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val="pt-BR"/>
        </w:rPr>
        <w:id w:val="226867522"/>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tblPr>
          <w:tblGrid>
            <w:gridCol w:w="8720"/>
          </w:tblGrid>
          <w:tr w:rsidR="0087000F" w:rsidRPr="004704C2">
            <w:trPr>
              <w:trHeight w:val="2880"/>
              <w:jc w:val="center"/>
            </w:trPr>
            <w:tc>
              <w:tcPr>
                <w:tcW w:w="5000" w:type="pct"/>
              </w:tcPr>
              <w:p w:rsidR="0087000F" w:rsidRPr="00E76CB1" w:rsidRDefault="0087000F" w:rsidP="0087000F">
                <w:pPr>
                  <w:pStyle w:val="SemEspaamento"/>
                  <w:jc w:val="center"/>
                  <w:rPr>
                    <w:rFonts w:asciiTheme="majorHAnsi" w:eastAsiaTheme="majorEastAsia" w:hAnsiTheme="majorHAnsi" w:cstheme="majorBidi"/>
                    <w:caps/>
                    <w:lang w:val="pt-BR"/>
                  </w:rPr>
                </w:pPr>
                <w:r w:rsidRPr="00E76CB1">
                  <w:rPr>
                    <w:rFonts w:asciiTheme="majorHAnsi" w:eastAsiaTheme="majorEastAsia" w:hAnsiTheme="majorHAnsi" w:cstheme="majorBidi"/>
                    <w:caps/>
                    <w:lang w:val="pt-BR"/>
                  </w:rPr>
                  <w:t>UNIVERSIDADE FEDERAL RURAL DO SEMI-ÁRIDO</w:t>
                </w:r>
                <w:r w:rsidR="00E44C5A" w:rsidRPr="00E76CB1">
                  <w:rPr>
                    <w:rFonts w:asciiTheme="majorHAnsi" w:eastAsiaTheme="majorEastAsia" w:hAnsiTheme="majorHAnsi" w:cstheme="majorBidi"/>
                    <w:caps/>
                    <w:lang w:val="pt-BR"/>
                  </w:rPr>
                  <w:br/>
                  <w:t>PRO-REITORIA DE GRADUAÇÃO</w:t>
                </w:r>
              </w:p>
            </w:tc>
          </w:tr>
          <w:tr w:rsidR="0087000F" w:rsidRPr="00E76CB1">
            <w:trPr>
              <w:trHeight w:val="1440"/>
              <w:jc w:val="center"/>
            </w:trPr>
            <w:sdt>
              <w:sdtPr>
                <w:rPr>
                  <w:rFonts w:asciiTheme="majorHAnsi" w:eastAsiaTheme="majorEastAsia" w:hAnsiTheme="majorHAnsi" w:cstheme="majorBidi"/>
                  <w:sz w:val="80"/>
                  <w:szCs w:val="80"/>
                  <w:lang w:val="pt-BR"/>
                </w:rPr>
                <w:alias w:val="Título"/>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7000F" w:rsidRPr="00E76CB1" w:rsidRDefault="00F544A6" w:rsidP="00F544A6">
                    <w:pPr>
                      <w:pStyle w:val="SemEspaamento"/>
                      <w:jc w:val="center"/>
                      <w:rPr>
                        <w:rFonts w:asciiTheme="majorHAnsi" w:eastAsiaTheme="majorEastAsia" w:hAnsiTheme="majorHAnsi" w:cstheme="majorBidi"/>
                        <w:sz w:val="80"/>
                        <w:szCs w:val="80"/>
                        <w:lang w:val="pt-BR"/>
                      </w:rPr>
                    </w:pPr>
                    <w:r w:rsidRPr="00E76CB1">
                      <w:rPr>
                        <w:rFonts w:asciiTheme="majorHAnsi" w:eastAsiaTheme="majorEastAsia" w:hAnsiTheme="majorHAnsi" w:cstheme="majorBidi"/>
                        <w:sz w:val="80"/>
                        <w:szCs w:val="80"/>
                        <w:lang w:val="pt-BR"/>
                      </w:rPr>
                      <w:t>Projeto Pedagógico</w:t>
                    </w:r>
                  </w:p>
                </w:tc>
              </w:sdtContent>
            </w:sdt>
          </w:tr>
          <w:tr w:rsidR="0087000F" w:rsidRPr="00E76CB1">
            <w:trPr>
              <w:trHeight w:val="720"/>
              <w:jc w:val="center"/>
            </w:trPr>
            <w:sdt>
              <w:sdtPr>
                <w:rPr>
                  <w:rFonts w:asciiTheme="majorHAnsi" w:eastAsiaTheme="majorEastAsia" w:hAnsiTheme="majorHAnsi" w:cstheme="majorBidi"/>
                  <w:sz w:val="44"/>
                  <w:szCs w:val="44"/>
                  <w:lang w:val="pt-BR"/>
                </w:rPr>
                <w:alias w:val="Subtítulo"/>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87000F" w:rsidRPr="00E76CB1" w:rsidRDefault="0087000F" w:rsidP="0087000F">
                    <w:pPr>
                      <w:pStyle w:val="SemEspaamento"/>
                      <w:jc w:val="center"/>
                      <w:rPr>
                        <w:rFonts w:asciiTheme="majorHAnsi" w:eastAsiaTheme="majorEastAsia" w:hAnsiTheme="majorHAnsi" w:cstheme="majorBidi"/>
                        <w:sz w:val="44"/>
                        <w:szCs w:val="44"/>
                        <w:lang w:val="pt-BR"/>
                      </w:rPr>
                    </w:pPr>
                    <w:r w:rsidRPr="00E76CB1">
                      <w:rPr>
                        <w:rFonts w:asciiTheme="majorHAnsi" w:eastAsiaTheme="majorEastAsia" w:hAnsiTheme="majorHAnsi" w:cstheme="majorBidi"/>
                        <w:sz w:val="44"/>
                        <w:szCs w:val="44"/>
                        <w:lang w:val="pt-BR"/>
                      </w:rPr>
                      <w:t>Ciência da Computação</w:t>
                    </w:r>
                  </w:p>
                </w:tc>
              </w:sdtContent>
            </w:sdt>
          </w:tr>
          <w:tr w:rsidR="0087000F" w:rsidRPr="00E76CB1">
            <w:trPr>
              <w:trHeight w:val="360"/>
              <w:jc w:val="center"/>
            </w:trPr>
            <w:tc>
              <w:tcPr>
                <w:tcW w:w="5000" w:type="pct"/>
                <w:vAlign w:val="center"/>
              </w:tcPr>
              <w:p w:rsidR="0087000F" w:rsidRPr="00E76CB1" w:rsidRDefault="0087000F">
                <w:pPr>
                  <w:pStyle w:val="SemEspaamento"/>
                  <w:jc w:val="center"/>
                  <w:rPr>
                    <w:lang w:val="pt-BR"/>
                  </w:rPr>
                </w:pPr>
              </w:p>
            </w:tc>
          </w:tr>
          <w:tr w:rsidR="0087000F" w:rsidRPr="00E76CB1">
            <w:trPr>
              <w:trHeight w:val="360"/>
              <w:jc w:val="center"/>
            </w:trPr>
            <w:tc>
              <w:tcPr>
                <w:tcW w:w="5000" w:type="pct"/>
                <w:vAlign w:val="center"/>
              </w:tcPr>
              <w:p w:rsidR="0087000F" w:rsidRPr="00E76CB1" w:rsidRDefault="0087000F">
                <w:pPr>
                  <w:pStyle w:val="SemEspaamento"/>
                  <w:jc w:val="center"/>
                  <w:rPr>
                    <w:b/>
                    <w:bCs/>
                    <w:lang w:val="pt-BR"/>
                  </w:rPr>
                </w:pPr>
              </w:p>
            </w:tc>
          </w:tr>
          <w:tr w:rsidR="0087000F" w:rsidRPr="00E76CB1">
            <w:trPr>
              <w:trHeight w:val="360"/>
              <w:jc w:val="center"/>
            </w:trPr>
            <w:sdt>
              <w:sdtPr>
                <w:rPr>
                  <w:b/>
                  <w:bCs/>
                  <w:lang w:val="pt-BR"/>
                </w:rPr>
                <w:alias w:val="Data"/>
                <w:id w:val="516659546"/>
                <w:dataBinding w:prefixMappings="xmlns:ns0='http://schemas.microsoft.com/office/2006/coverPageProps'" w:xpath="/ns0:CoverPageProperties[1]/ns0:PublishDate[1]" w:storeItemID="{55AF091B-3C7A-41E3-B477-F2FDAA23CFDA}"/>
                <w:date>
                  <w:dateFormat w:val="dd/MM/yyyy"/>
                  <w:lid w:val="pt-BR"/>
                  <w:storeMappedDataAs w:val="dateTime"/>
                  <w:calendar w:val="gregorian"/>
                </w:date>
              </w:sdtPr>
              <w:sdtContent>
                <w:tc>
                  <w:tcPr>
                    <w:tcW w:w="5000" w:type="pct"/>
                    <w:vAlign w:val="center"/>
                  </w:tcPr>
                  <w:p w:rsidR="0087000F" w:rsidRPr="00E76CB1" w:rsidRDefault="0091026B" w:rsidP="0091026B">
                    <w:pPr>
                      <w:pStyle w:val="SemEspaamento"/>
                      <w:jc w:val="center"/>
                      <w:rPr>
                        <w:b/>
                        <w:bCs/>
                        <w:lang w:val="pt-BR"/>
                      </w:rPr>
                    </w:pPr>
                    <w:r>
                      <w:rPr>
                        <w:b/>
                        <w:bCs/>
                        <w:lang w:val="pt-BR"/>
                      </w:rPr>
                      <w:t>Junho</w:t>
                    </w:r>
                    <w:r w:rsidR="0087000F" w:rsidRPr="00E76CB1">
                      <w:rPr>
                        <w:b/>
                        <w:bCs/>
                        <w:lang w:val="pt-BR"/>
                      </w:rPr>
                      <w:t xml:space="preserve"> de 2009</w:t>
                    </w:r>
                  </w:p>
                </w:tc>
              </w:sdtContent>
            </w:sdt>
          </w:tr>
        </w:tbl>
        <w:p w:rsidR="0087000F" w:rsidRPr="00E76CB1" w:rsidRDefault="0087000F">
          <w:pPr>
            <w:rPr>
              <w:lang w:val="pt-BR"/>
            </w:rPr>
          </w:pPr>
        </w:p>
        <w:p w:rsidR="0087000F" w:rsidRPr="00E76CB1" w:rsidRDefault="0087000F">
          <w:pPr>
            <w:rPr>
              <w:lang w:val="pt-BR"/>
            </w:rPr>
          </w:pPr>
        </w:p>
        <w:tbl>
          <w:tblPr>
            <w:tblpPr w:leftFromText="187" w:rightFromText="187" w:horzAnchor="margin" w:tblpXSpec="center" w:tblpYSpec="bottom"/>
            <w:tblW w:w="5000" w:type="pct"/>
            <w:tblLook w:val="04A0"/>
          </w:tblPr>
          <w:tblGrid>
            <w:gridCol w:w="8720"/>
          </w:tblGrid>
          <w:tr w:rsidR="0087000F" w:rsidRPr="004704C2">
            <w:sdt>
              <w:sdtPr>
                <w:rPr>
                  <w:lang w:val="pt-BR"/>
                </w:rPr>
                <w:alias w:val="Resumo"/>
                <w:id w:val="8276291"/>
                <w:dataBinding w:prefixMappings="xmlns:ns0='http://schemas.microsoft.com/office/2006/coverPageProps'" w:xpath="/ns0:CoverPageProperties[1]/ns0:Abstract[1]" w:storeItemID="{55AF091B-3C7A-41E3-B477-F2FDAA23CFDA}"/>
                <w:text/>
              </w:sdtPr>
              <w:sdtContent>
                <w:tc>
                  <w:tcPr>
                    <w:tcW w:w="5000" w:type="pct"/>
                  </w:tcPr>
                  <w:p w:rsidR="0087000F" w:rsidRPr="00E76CB1" w:rsidRDefault="002D0FC3" w:rsidP="00DB7DA3">
                    <w:pPr>
                      <w:pStyle w:val="SemEspaamento"/>
                      <w:jc w:val="both"/>
                      <w:rPr>
                        <w:lang w:val="pt-BR"/>
                      </w:rPr>
                    </w:pPr>
                    <w:r w:rsidRPr="00E76CB1">
                      <w:rPr>
                        <w:lang w:val="pt-BR"/>
                      </w:rPr>
                      <w:t xml:space="preserve">Este documento </w:t>
                    </w:r>
                    <w:r w:rsidR="001E06DC" w:rsidRPr="00E76CB1">
                      <w:rPr>
                        <w:lang w:val="pt-BR"/>
                      </w:rPr>
                      <w:t>contém</w:t>
                    </w:r>
                    <w:r w:rsidRPr="00E76CB1">
                      <w:rPr>
                        <w:lang w:val="pt-BR"/>
                      </w:rPr>
                      <w:t xml:space="preserve"> a justificativa e os objetivos do curso de ciência da computação</w:t>
                    </w:r>
                    <w:r w:rsidR="001E06DC" w:rsidRPr="00E76CB1">
                      <w:rPr>
                        <w:lang w:val="pt-BR"/>
                      </w:rPr>
                      <w:t xml:space="preserve"> da UFERSA</w:t>
                    </w:r>
                    <w:r w:rsidRPr="00E76CB1">
                      <w:rPr>
                        <w:lang w:val="pt-BR"/>
                      </w:rPr>
                      <w:t>, definindo o perfil dos egressos, a grade curricular, as ementas, bibliografia das disciplinas e descreve</w:t>
                    </w:r>
                    <w:r w:rsidR="001E06DC" w:rsidRPr="00E76CB1">
                      <w:rPr>
                        <w:lang w:val="pt-BR"/>
                      </w:rPr>
                      <w:t>ndo</w:t>
                    </w:r>
                    <w:r w:rsidRPr="00E76CB1">
                      <w:rPr>
                        <w:lang w:val="pt-BR"/>
                      </w:rPr>
                      <w:t xml:space="preserve"> o conjunto de atividades necessárias para a conclusão do curso. </w:t>
                    </w:r>
                  </w:p>
                </w:tc>
              </w:sdtContent>
            </w:sdt>
          </w:tr>
        </w:tbl>
        <w:p w:rsidR="0087000F" w:rsidRPr="00E76CB1" w:rsidRDefault="0087000F">
          <w:pPr>
            <w:rPr>
              <w:lang w:val="pt-BR"/>
            </w:rPr>
          </w:pPr>
        </w:p>
        <w:p w:rsidR="0087000F" w:rsidRPr="00E76CB1" w:rsidRDefault="0087000F">
          <w:pPr>
            <w:rPr>
              <w:lang w:val="pt-BR"/>
            </w:rPr>
          </w:pPr>
          <w:r w:rsidRPr="00E76CB1">
            <w:rPr>
              <w:lang w:val="pt-BR"/>
            </w:rPr>
            <w:br w:type="page"/>
          </w:r>
        </w:p>
      </w:sdtContent>
    </w:sdt>
    <w:p w:rsidR="00DB5B3A" w:rsidRPr="00E76CB1" w:rsidRDefault="00DB5B3A" w:rsidP="00DB5B3A">
      <w:pPr>
        <w:jc w:val="center"/>
        <w:rPr>
          <w:lang w:val="pt-BR"/>
        </w:rPr>
      </w:pPr>
    </w:p>
    <w:p w:rsidR="00DB5B3A" w:rsidRPr="00E76CB1" w:rsidRDefault="00DB5B3A" w:rsidP="00DB5B3A">
      <w:pPr>
        <w:jc w:val="center"/>
        <w:rPr>
          <w:lang w:val="pt-BR"/>
        </w:rPr>
      </w:pPr>
    </w:p>
    <w:p w:rsidR="00DB5B3A" w:rsidRPr="00E76CB1" w:rsidRDefault="00DB5B3A" w:rsidP="00DB5B3A">
      <w:pPr>
        <w:jc w:val="center"/>
        <w:rPr>
          <w:lang w:val="pt-BR"/>
        </w:rPr>
      </w:pPr>
    </w:p>
    <w:p w:rsidR="00DB5B3A" w:rsidRPr="00E76CB1" w:rsidRDefault="00DB5B3A" w:rsidP="00DB5B3A">
      <w:pPr>
        <w:jc w:val="center"/>
        <w:rPr>
          <w:lang w:val="pt-BR"/>
        </w:rPr>
      </w:pPr>
    </w:p>
    <w:p w:rsidR="00DB5B3A" w:rsidRPr="00E76CB1" w:rsidRDefault="00DB5B3A" w:rsidP="00DB5B3A">
      <w:pPr>
        <w:jc w:val="center"/>
        <w:rPr>
          <w:rFonts w:asciiTheme="majorHAnsi" w:hAnsiTheme="majorHAnsi"/>
          <w:lang w:val="pt-BR"/>
        </w:rPr>
      </w:pPr>
      <w:r w:rsidRPr="00E76CB1">
        <w:rPr>
          <w:rFonts w:asciiTheme="majorHAnsi" w:hAnsiTheme="majorHAnsi"/>
          <w:b/>
          <w:lang w:val="pt-BR"/>
        </w:rPr>
        <w:t>Coordenador</w:t>
      </w:r>
    </w:p>
    <w:p w:rsidR="00DB5B3A" w:rsidRDefault="00DB5B3A" w:rsidP="00DB5B3A">
      <w:pPr>
        <w:jc w:val="center"/>
        <w:rPr>
          <w:rFonts w:asciiTheme="majorHAnsi" w:hAnsiTheme="majorHAnsi"/>
          <w:lang w:val="pt-BR"/>
        </w:rPr>
      </w:pPr>
      <w:r w:rsidRPr="00E76CB1">
        <w:rPr>
          <w:rFonts w:asciiTheme="majorHAnsi" w:hAnsiTheme="majorHAnsi"/>
          <w:lang w:val="pt-BR"/>
        </w:rPr>
        <w:t>Judson Santos Santiago</w:t>
      </w:r>
      <w:r w:rsidR="0064357E">
        <w:rPr>
          <w:rFonts w:asciiTheme="majorHAnsi" w:hAnsiTheme="majorHAnsi"/>
          <w:lang w:val="pt-BR"/>
        </w:rPr>
        <w:br/>
      </w:r>
      <w:r w:rsidR="0064357E">
        <w:rPr>
          <w:rFonts w:asciiTheme="majorHAnsi" w:hAnsiTheme="majorHAnsi"/>
          <w:lang w:val="pt-BR"/>
        </w:rPr>
        <w:br/>
      </w:r>
      <w:r w:rsidR="0064357E">
        <w:rPr>
          <w:rFonts w:asciiTheme="majorHAnsi" w:hAnsiTheme="majorHAnsi"/>
          <w:lang w:val="pt-BR"/>
        </w:rPr>
        <w:br/>
      </w:r>
    </w:p>
    <w:p w:rsidR="0064357E" w:rsidRPr="0064357E" w:rsidRDefault="0064357E" w:rsidP="00DB5B3A">
      <w:pPr>
        <w:jc w:val="center"/>
        <w:rPr>
          <w:rFonts w:asciiTheme="majorHAnsi" w:hAnsiTheme="majorHAnsi"/>
          <w:b/>
          <w:lang w:val="pt-BR"/>
        </w:rPr>
      </w:pPr>
      <w:r w:rsidRPr="0064357E">
        <w:rPr>
          <w:rFonts w:asciiTheme="majorHAnsi" w:hAnsiTheme="majorHAnsi"/>
          <w:b/>
          <w:lang w:val="pt-BR"/>
        </w:rPr>
        <w:t>Vice-Coordenadora</w:t>
      </w:r>
    </w:p>
    <w:p w:rsidR="0064357E" w:rsidRPr="00E76CB1" w:rsidRDefault="0064357E" w:rsidP="0064357E">
      <w:pPr>
        <w:jc w:val="center"/>
        <w:rPr>
          <w:rFonts w:asciiTheme="majorHAnsi" w:hAnsiTheme="majorHAnsi"/>
          <w:lang w:val="pt-BR"/>
        </w:rPr>
      </w:pPr>
      <w:r w:rsidRPr="00E76CB1">
        <w:rPr>
          <w:rFonts w:asciiTheme="majorHAnsi" w:hAnsiTheme="majorHAnsi"/>
          <w:lang w:val="pt-BR"/>
        </w:rPr>
        <w:t>Angélica Félix de Castro</w:t>
      </w:r>
    </w:p>
    <w:p w:rsidR="0064357E" w:rsidRPr="00E76CB1" w:rsidRDefault="0064357E" w:rsidP="00DB5B3A">
      <w:pPr>
        <w:jc w:val="center"/>
        <w:rPr>
          <w:rFonts w:asciiTheme="majorHAnsi" w:hAnsiTheme="majorHAnsi"/>
          <w:lang w:val="pt-BR"/>
        </w:rPr>
      </w:pPr>
    </w:p>
    <w:p w:rsidR="00DB5B3A" w:rsidRPr="00E76CB1" w:rsidRDefault="00DB5B3A" w:rsidP="00DB5B3A">
      <w:pPr>
        <w:jc w:val="center"/>
        <w:rPr>
          <w:rFonts w:asciiTheme="majorHAnsi" w:hAnsiTheme="majorHAnsi"/>
          <w:lang w:val="pt-BR"/>
        </w:rPr>
      </w:pPr>
    </w:p>
    <w:p w:rsidR="00DB5B3A" w:rsidRPr="00E76CB1" w:rsidRDefault="00DB5B3A" w:rsidP="00DB5B3A">
      <w:pPr>
        <w:jc w:val="center"/>
        <w:rPr>
          <w:rFonts w:asciiTheme="majorHAnsi" w:hAnsiTheme="majorHAnsi"/>
          <w:lang w:val="pt-BR"/>
        </w:rPr>
      </w:pPr>
      <w:r w:rsidRPr="00E76CB1">
        <w:rPr>
          <w:rFonts w:asciiTheme="majorHAnsi" w:hAnsiTheme="majorHAnsi"/>
          <w:b/>
          <w:lang w:val="pt-BR"/>
        </w:rPr>
        <w:t>Participantes</w:t>
      </w:r>
    </w:p>
    <w:p w:rsidR="00DB5B3A" w:rsidRPr="00E76CB1" w:rsidRDefault="00DB5B3A" w:rsidP="00DB5B3A">
      <w:pPr>
        <w:jc w:val="center"/>
        <w:rPr>
          <w:rFonts w:asciiTheme="majorHAnsi" w:hAnsiTheme="majorHAnsi"/>
          <w:lang w:val="pt-BR"/>
        </w:rPr>
      </w:pPr>
      <w:r w:rsidRPr="00E76CB1">
        <w:rPr>
          <w:rFonts w:asciiTheme="majorHAnsi" w:hAnsiTheme="majorHAnsi"/>
          <w:lang w:val="pt-BR"/>
        </w:rPr>
        <w:t>Anderson Santana de Oliveira</w:t>
      </w:r>
    </w:p>
    <w:p w:rsidR="00DB5B3A" w:rsidRPr="00E76CB1" w:rsidRDefault="00DB5B3A" w:rsidP="00DB5B3A">
      <w:pPr>
        <w:jc w:val="center"/>
        <w:rPr>
          <w:rFonts w:asciiTheme="majorHAnsi" w:hAnsiTheme="majorHAnsi"/>
          <w:lang w:val="pt-BR"/>
        </w:rPr>
      </w:pPr>
      <w:r w:rsidRPr="00E76CB1">
        <w:rPr>
          <w:rFonts w:asciiTheme="majorHAnsi" w:hAnsiTheme="majorHAnsi"/>
          <w:lang w:val="pt-BR"/>
        </w:rPr>
        <w:t>Fábio Francisco da Costa Fontes</w:t>
      </w:r>
    </w:p>
    <w:p w:rsidR="00DB5B3A" w:rsidRPr="00E76CB1" w:rsidRDefault="00DB5B3A" w:rsidP="00DB5B3A">
      <w:pPr>
        <w:jc w:val="center"/>
        <w:rPr>
          <w:rFonts w:asciiTheme="majorHAnsi" w:hAnsiTheme="majorHAnsi"/>
          <w:lang w:val="pt-BR"/>
        </w:rPr>
      </w:pPr>
      <w:r w:rsidRPr="00E76CB1">
        <w:rPr>
          <w:rFonts w:asciiTheme="majorHAnsi" w:hAnsiTheme="majorHAnsi"/>
          <w:lang w:val="pt-BR"/>
        </w:rPr>
        <w:t>Flávia Estélia Silva Coelho</w:t>
      </w:r>
    </w:p>
    <w:p w:rsidR="00DB5B3A" w:rsidRPr="00E76CB1" w:rsidRDefault="00DB5B3A" w:rsidP="00DB5B3A">
      <w:pPr>
        <w:jc w:val="center"/>
        <w:rPr>
          <w:rFonts w:asciiTheme="majorHAnsi" w:hAnsiTheme="majorHAnsi"/>
          <w:lang w:val="pt-BR"/>
        </w:rPr>
      </w:pPr>
      <w:r w:rsidRPr="00E76CB1">
        <w:rPr>
          <w:rFonts w:asciiTheme="majorHAnsi" w:hAnsiTheme="majorHAnsi"/>
          <w:lang w:val="pt-BR"/>
        </w:rPr>
        <w:t>Francisco Milton Mendes Neto</w:t>
      </w:r>
    </w:p>
    <w:p w:rsidR="00DB5B3A" w:rsidRPr="00E76CB1" w:rsidRDefault="00DB5B3A" w:rsidP="00DB5B3A">
      <w:pPr>
        <w:jc w:val="center"/>
        <w:rPr>
          <w:rFonts w:asciiTheme="majorHAnsi" w:hAnsiTheme="majorHAnsi"/>
          <w:lang w:val="pt-BR"/>
        </w:rPr>
      </w:pPr>
      <w:r w:rsidRPr="00E76CB1">
        <w:rPr>
          <w:rFonts w:asciiTheme="majorHAnsi" w:hAnsiTheme="majorHAnsi"/>
          <w:lang w:val="pt-BR"/>
        </w:rPr>
        <w:t>Helcio Wagner da Silva</w:t>
      </w:r>
    </w:p>
    <w:p w:rsidR="00DB5B3A" w:rsidRPr="00E76CB1" w:rsidRDefault="00DB5B3A" w:rsidP="00DB5B3A">
      <w:pPr>
        <w:jc w:val="center"/>
        <w:rPr>
          <w:rFonts w:asciiTheme="majorHAnsi" w:hAnsiTheme="majorHAnsi"/>
          <w:lang w:val="pt-BR"/>
        </w:rPr>
      </w:pPr>
      <w:r w:rsidRPr="00E76CB1">
        <w:rPr>
          <w:rFonts w:asciiTheme="majorHAnsi" w:hAnsiTheme="majorHAnsi"/>
          <w:lang w:val="pt-BR"/>
        </w:rPr>
        <w:t>Heliana Bezerra Soares</w:t>
      </w:r>
    </w:p>
    <w:p w:rsidR="00DB5B3A" w:rsidRPr="00E76CB1" w:rsidRDefault="00DB5B3A" w:rsidP="00DB5B3A">
      <w:pPr>
        <w:jc w:val="center"/>
        <w:rPr>
          <w:rFonts w:asciiTheme="majorHAnsi" w:hAnsiTheme="majorHAnsi"/>
          <w:lang w:val="pt-BR"/>
        </w:rPr>
      </w:pPr>
      <w:r w:rsidRPr="00E76CB1">
        <w:rPr>
          <w:rFonts w:asciiTheme="majorHAnsi" w:hAnsiTheme="majorHAnsi"/>
          <w:lang w:val="pt-BR"/>
        </w:rPr>
        <w:t>Iguatemi Eduardo da Fonseca</w:t>
      </w:r>
    </w:p>
    <w:p w:rsidR="00DB5B3A" w:rsidRPr="00E76CB1" w:rsidRDefault="00DB5B3A" w:rsidP="00DB5B3A">
      <w:pPr>
        <w:jc w:val="center"/>
        <w:rPr>
          <w:rFonts w:asciiTheme="majorHAnsi" w:hAnsiTheme="majorHAnsi"/>
          <w:lang w:val="pt-BR"/>
        </w:rPr>
      </w:pPr>
      <w:r w:rsidRPr="00E76CB1">
        <w:rPr>
          <w:rFonts w:asciiTheme="majorHAnsi" w:hAnsiTheme="majorHAnsi"/>
          <w:lang w:val="pt-BR"/>
        </w:rPr>
        <w:t>Jaidilson Jó da Silva</w:t>
      </w:r>
    </w:p>
    <w:p w:rsidR="00DB5B3A" w:rsidRPr="00E76CB1" w:rsidRDefault="00DB5B3A" w:rsidP="00DB5B3A">
      <w:pPr>
        <w:jc w:val="center"/>
        <w:rPr>
          <w:rFonts w:asciiTheme="majorHAnsi" w:hAnsiTheme="majorHAnsi"/>
          <w:lang w:val="pt-BR"/>
        </w:rPr>
      </w:pPr>
      <w:r w:rsidRPr="00E76CB1">
        <w:rPr>
          <w:rFonts w:asciiTheme="majorHAnsi" w:hAnsiTheme="majorHAnsi"/>
          <w:lang w:val="pt-BR"/>
        </w:rPr>
        <w:t>Leonardo Augusto Casillo</w:t>
      </w:r>
    </w:p>
    <w:p w:rsidR="00DB5B3A" w:rsidRPr="00E76CB1" w:rsidRDefault="00DB5B3A" w:rsidP="00DB5B3A">
      <w:pPr>
        <w:jc w:val="center"/>
        <w:rPr>
          <w:rFonts w:asciiTheme="majorHAnsi" w:hAnsiTheme="majorHAnsi"/>
          <w:lang w:val="pt-BR"/>
        </w:rPr>
      </w:pPr>
      <w:r w:rsidRPr="00E76CB1">
        <w:rPr>
          <w:rFonts w:asciiTheme="majorHAnsi" w:hAnsiTheme="majorHAnsi"/>
          <w:lang w:val="pt-BR"/>
        </w:rPr>
        <w:t>Luiz Gonzaga de Queiroz Silveira Junior</w:t>
      </w:r>
    </w:p>
    <w:p w:rsidR="00DB5B3A" w:rsidRPr="00E76CB1" w:rsidRDefault="00DB5B3A" w:rsidP="00DB5B3A">
      <w:pPr>
        <w:jc w:val="center"/>
        <w:rPr>
          <w:rFonts w:asciiTheme="majorHAnsi" w:hAnsiTheme="majorHAnsi"/>
          <w:lang w:val="pt-BR"/>
        </w:rPr>
      </w:pPr>
      <w:r w:rsidRPr="00E76CB1">
        <w:rPr>
          <w:rFonts w:asciiTheme="majorHAnsi" w:hAnsiTheme="majorHAnsi"/>
          <w:lang w:val="pt-BR"/>
        </w:rPr>
        <w:t>Silvio Roberto Fernandes de Araújo</w:t>
      </w:r>
    </w:p>
    <w:p w:rsidR="00DB5B3A" w:rsidRPr="00E76CB1" w:rsidRDefault="00DB5B3A" w:rsidP="00DB5B3A">
      <w:pPr>
        <w:jc w:val="center"/>
        <w:rPr>
          <w:rFonts w:asciiTheme="majorHAnsi" w:hAnsiTheme="majorHAnsi"/>
          <w:lang w:val="pt-BR"/>
        </w:rPr>
      </w:pPr>
      <w:r w:rsidRPr="00E76CB1">
        <w:rPr>
          <w:rFonts w:asciiTheme="majorHAnsi" w:hAnsiTheme="majorHAnsi"/>
          <w:lang w:val="pt-BR"/>
        </w:rPr>
        <w:t>Yáskara Ygara Menescal Pinto Fernandes</w:t>
      </w:r>
    </w:p>
    <w:p w:rsidR="00DB5B3A" w:rsidRPr="00E76CB1" w:rsidRDefault="00DB5B3A" w:rsidP="00DB5B3A">
      <w:pPr>
        <w:jc w:val="center"/>
        <w:rPr>
          <w:lang w:val="pt-BR"/>
        </w:rPr>
      </w:pPr>
    </w:p>
    <w:p w:rsidR="00DB5B3A" w:rsidRPr="00E76CB1" w:rsidRDefault="00DB5B3A" w:rsidP="00DB5B3A">
      <w:pPr>
        <w:jc w:val="center"/>
        <w:rPr>
          <w:color w:val="000000"/>
          <w:sz w:val="20"/>
          <w:szCs w:val="20"/>
          <w:lang w:val="pt-BR"/>
        </w:rPr>
      </w:pPr>
      <w:r w:rsidRPr="00E76CB1">
        <w:rPr>
          <w:lang w:val="pt-BR"/>
        </w:rPr>
        <w:br w:type="page"/>
      </w:r>
    </w:p>
    <w:sdt>
      <w:sdtPr>
        <w:rPr>
          <w:rFonts w:asciiTheme="minorHAnsi" w:eastAsiaTheme="minorEastAsia" w:hAnsiTheme="minorHAnsi" w:cstheme="minorBidi"/>
          <w:b w:val="0"/>
          <w:bCs w:val="0"/>
          <w:sz w:val="22"/>
          <w:szCs w:val="22"/>
        </w:rPr>
        <w:id w:val="158409520"/>
        <w:docPartObj>
          <w:docPartGallery w:val="Table of Contents"/>
          <w:docPartUnique/>
        </w:docPartObj>
      </w:sdtPr>
      <w:sdtEndPr>
        <w:rPr>
          <w:lang w:val="pt-BR"/>
        </w:rPr>
      </w:sdtEndPr>
      <w:sdtContent>
        <w:p w:rsidR="00656853" w:rsidRDefault="00656853">
          <w:pPr>
            <w:pStyle w:val="CabealhodoSumrio"/>
          </w:pPr>
          <w:r>
            <w:t>Sumário</w:t>
          </w:r>
          <w:r>
            <w:br/>
          </w:r>
        </w:p>
        <w:p w:rsidR="00672924" w:rsidRDefault="00724277">
          <w:pPr>
            <w:pStyle w:val="Sumrio1"/>
            <w:tabs>
              <w:tab w:val="right" w:leader="dot" w:pos="8494"/>
            </w:tabs>
            <w:rPr>
              <w:noProof/>
              <w:lang w:val="pt-BR" w:eastAsia="pt-BR" w:bidi="ar-SA"/>
            </w:rPr>
          </w:pPr>
          <w:r>
            <w:rPr>
              <w:lang w:val="pt-BR"/>
            </w:rPr>
            <w:fldChar w:fldCharType="begin"/>
          </w:r>
          <w:r w:rsidR="00656853">
            <w:rPr>
              <w:lang w:val="pt-BR"/>
            </w:rPr>
            <w:instrText xml:space="preserve"> TOC \o "1-3" \h \z \u </w:instrText>
          </w:r>
          <w:r>
            <w:rPr>
              <w:lang w:val="pt-BR"/>
            </w:rPr>
            <w:fldChar w:fldCharType="separate"/>
          </w:r>
          <w:hyperlink w:anchor="_Toc234297152" w:history="1">
            <w:r w:rsidR="00672924" w:rsidRPr="00B56E50">
              <w:rPr>
                <w:rStyle w:val="Hyperlink"/>
                <w:noProof/>
                <w:lang w:val="pt-BR"/>
              </w:rPr>
              <w:t>Justificativa do Curso</w:t>
            </w:r>
            <w:r w:rsidR="00672924">
              <w:rPr>
                <w:noProof/>
                <w:webHidden/>
              </w:rPr>
              <w:tab/>
            </w:r>
            <w:r>
              <w:rPr>
                <w:noProof/>
                <w:webHidden/>
              </w:rPr>
              <w:fldChar w:fldCharType="begin"/>
            </w:r>
            <w:r w:rsidR="00672924">
              <w:rPr>
                <w:noProof/>
                <w:webHidden/>
              </w:rPr>
              <w:instrText xml:space="preserve"> PAGEREF _Toc234297152 \h </w:instrText>
            </w:r>
            <w:r>
              <w:rPr>
                <w:noProof/>
                <w:webHidden/>
              </w:rPr>
            </w:r>
            <w:r>
              <w:rPr>
                <w:noProof/>
                <w:webHidden/>
              </w:rPr>
              <w:fldChar w:fldCharType="separate"/>
            </w:r>
            <w:r w:rsidR="00672924">
              <w:rPr>
                <w:noProof/>
                <w:webHidden/>
              </w:rPr>
              <w:t>5</w:t>
            </w:r>
            <w:r>
              <w:rPr>
                <w:noProof/>
                <w:webHidden/>
              </w:rPr>
              <w:fldChar w:fldCharType="end"/>
            </w:r>
          </w:hyperlink>
        </w:p>
        <w:p w:rsidR="00672924" w:rsidRDefault="00724277">
          <w:pPr>
            <w:pStyle w:val="Sumrio1"/>
            <w:tabs>
              <w:tab w:val="right" w:leader="dot" w:pos="8494"/>
            </w:tabs>
            <w:rPr>
              <w:noProof/>
              <w:lang w:val="pt-BR" w:eastAsia="pt-BR" w:bidi="ar-SA"/>
            </w:rPr>
          </w:pPr>
          <w:hyperlink w:anchor="_Toc234297153" w:history="1">
            <w:r w:rsidR="00672924" w:rsidRPr="00B56E50">
              <w:rPr>
                <w:rStyle w:val="Hyperlink"/>
                <w:noProof/>
                <w:lang w:val="pt-BR"/>
              </w:rPr>
              <w:t>Objetivos</w:t>
            </w:r>
            <w:r w:rsidR="00672924">
              <w:rPr>
                <w:noProof/>
                <w:webHidden/>
              </w:rPr>
              <w:tab/>
            </w:r>
            <w:r>
              <w:rPr>
                <w:noProof/>
                <w:webHidden/>
              </w:rPr>
              <w:fldChar w:fldCharType="begin"/>
            </w:r>
            <w:r w:rsidR="00672924">
              <w:rPr>
                <w:noProof/>
                <w:webHidden/>
              </w:rPr>
              <w:instrText xml:space="preserve"> PAGEREF _Toc234297153 \h </w:instrText>
            </w:r>
            <w:r>
              <w:rPr>
                <w:noProof/>
                <w:webHidden/>
              </w:rPr>
            </w:r>
            <w:r>
              <w:rPr>
                <w:noProof/>
                <w:webHidden/>
              </w:rPr>
              <w:fldChar w:fldCharType="separate"/>
            </w:r>
            <w:r w:rsidR="00672924">
              <w:rPr>
                <w:noProof/>
                <w:webHidden/>
              </w:rPr>
              <w:t>6</w:t>
            </w:r>
            <w:r>
              <w:rPr>
                <w:noProof/>
                <w:webHidden/>
              </w:rPr>
              <w:fldChar w:fldCharType="end"/>
            </w:r>
          </w:hyperlink>
        </w:p>
        <w:p w:rsidR="00672924" w:rsidRDefault="00724277">
          <w:pPr>
            <w:pStyle w:val="Sumrio1"/>
            <w:tabs>
              <w:tab w:val="right" w:leader="dot" w:pos="8494"/>
            </w:tabs>
            <w:rPr>
              <w:noProof/>
              <w:lang w:val="pt-BR" w:eastAsia="pt-BR" w:bidi="ar-SA"/>
            </w:rPr>
          </w:pPr>
          <w:hyperlink w:anchor="_Toc234297154" w:history="1">
            <w:r w:rsidR="00672924" w:rsidRPr="00B56E50">
              <w:rPr>
                <w:rStyle w:val="Hyperlink"/>
                <w:noProof/>
                <w:lang w:val="pt-BR"/>
              </w:rPr>
              <w:t>Perfil do Egresso</w:t>
            </w:r>
            <w:r w:rsidR="00672924">
              <w:rPr>
                <w:noProof/>
                <w:webHidden/>
              </w:rPr>
              <w:tab/>
            </w:r>
            <w:r>
              <w:rPr>
                <w:noProof/>
                <w:webHidden/>
              </w:rPr>
              <w:fldChar w:fldCharType="begin"/>
            </w:r>
            <w:r w:rsidR="00672924">
              <w:rPr>
                <w:noProof/>
                <w:webHidden/>
              </w:rPr>
              <w:instrText xml:space="preserve"> PAGEREF _Toc234297154 \h </w:instrText>
            </w:r>
            <w:r>
              <w:rPr>
                <w:noProof/>
                <w:webHidden/>
              </w:rPr>
            </w:r>
            <w:r>
              <w:rPr>
                <w:noProof/>
                <w:webHidden/>
              </w:rPr>
              <w:fldChar w:fldCharType="separate"/>
            </w:r>
            <w:r w:rsidR="00672924">
              <w:rPr>
                <w:noProof/>
                <w:webHidden/>
              </w:rPr>
              <w:t>6</w:t>
            </w:r>
            <w:r>
              <w:rPr>
                <w:noProof/>
                <w:webHidden/>
              </w:rPr>
              <w:fldChar w:fldCharType="end"/>
            </w:r>
          </w:hyperlink>
        </w:p>
        <w:p w:rsidR="00672924" w:rsidRDefault="00724277">
          <w:pPr>
            <w:pStyle w:val="Sumrio1"/>
            <w:tabs>
              <w:tab w:val="right" w:leader="dot" w:pos="8494"/>
            </w:tabs>
            <w:rPr>
              <w:noProof/>
              <w:lang w:val="pt-BR" w:eastAsia="pt-BR" w:bidi="ar-SA"/>
            </w:rPr>
          </w:pPr>
          <w:hyperlink w:anchor="_Toc234297155" w:history="1">
            <w:r w:rsidR="00672924" w:rsidRPr="00B56E50">
              <w:rPr>
                <w:rStyle w:val="Hyperlink"/>
                <w:noProof/>
                <w:lang w:val="pt-BR"/>
              </w:rPr>
              <w:t>Forma de Acesso ao Curso</w:t>
            </w:r>
            <w:r w:rsidR="00672924">
              <w:rPr>
                <w:noProof/>
                <w:webHidden/>
              </w:rPr>
              <w:tab/>
            </w:r>
            <w:r>
              <w:rPr>
                <w:noProof/>
                <w:webHidden/>
              </w:rPr>
              <w:fldChar w:fldCharType="begin"/>
            </w:r>
            <w:r w:rsidR="00672924">
              <w:rPr>
                <w:noProof/>
                <w:webHidden/>
              </w:rPr>
              <w:instrText xml:space="preserve"> PAGEREF _Toc234297155 \h </w:instrText>
            </w:r>
            <w:r>
              <w:rPr>
                <w:noProof/>
                <w:webHidden/>
              </w:rPr>
            </w:r>
            <w:r>
              <w:rPr>
                <w:noProof/>
                <w:webHidden/>
              </w:rPr>
              <w:fldChar w:fldCharType="separate"/>
            </w:r>
            <w:r w:rsidR="00672924">
              <w:rPr>
                <w:noProof/>
                <w:webHidden/>
              </w:rPr>
              <w:t>7</w:t>
            </w:r>
            <w:r>
              <w:rPr>
                <w:noProof/>
                <w:webHidden/>
              </w:rPr>
              <w:fldChar w:fldCharType="end"/>
            </w:r>
          </w:hyperlink>
        </w:p>
        <w:p w:rsidR="00672924" w:rsidRDefault="00724277">
          <w:pPr>
            <w:pStyle w:val="Sumrio1"/>
            <w:tabs>
              <w:tab w:val="right" w:leader="dot" w:pos="8494"/>
            </w:tabs>
            <w:rPr>
              <w:noProof/>
              <w:lang w:val="pt-BR" w:eastAsia="pt-BR" w:bidi="ar-SA"/>
            </w:rPr>
          </w:pPr>
          <w:hyperlink w:anchor="_Toc234297156" w:history="1">
            <w:r w:rsidR="00672924" w:rsidRPr="00B56E50">
              <w:rPr>
                <w:rStyle w:val="Hyperlink"/>
                <w:noProof/>
                <w:lang w:val="pt-BR"/>
              </w:rPr>
              <w:t>Sistema de Avaliação do Projeto do Curso</w:t>
            </w:r>
            <w:r w:rsidR="00672924">
              <w:rPr>
                <w:noProof/>
                <w:webHidden/>
              </w:rPr>
              <w:tab/>
            </w:r>
            <w:r>
              <w:rPr>
                <w:noProof/>
                <w:webHidden/>
              </w:rPr>
              <w:fldChar w:fldCharType="begin"/>
            </w:r>
            <w:r w:rsidR="00672924">
              <w:rPr>
                <w:noProof/>
                <w:webHidden/>
              </w:rPr>
              <w:instrText xml:space="preserve"> PAGEREF _Toc234297156 \h </w:instrText>
            </w:r>
            <w:r>
              <w:rPr>
                <w:noProof/>
                <w:webHidden/>
              </w:rPr>
            </w:r>
            <w:r>
              <w:rPr>
                <w:noProof/>
                <w:webHidden/>
              </w:rPr>
              <w:fldChar w:fldCharType="separate"/>
            </w:r>
            <w:r w:rsidR="00672924">
              <w:rPr>
                <w:noProof/>
                <w:webHidden/>
              </w:rPr>
              <w:t>8</w:t>
            </w:r>
            <w:r>
              <w:rPr>
                <w:noProof/>
                <w:webHidden/>
              </w:rPr>
              <w:fldChar w:fldCharType="end"/>
            </w:r>
          </w:hyperlink>
        </w:p>
        <w:p w:rsidR="00672924" w:rsidRDefault="00724277">
          <w:pPr>
            <w:pStyle w:val="Sumrio1"/>
            <w:tabs>
              <w:tab w:val="right" w:leader="dot" w:pos="8494"/>
            </w:tabs>
            <w:rPr>
              <w:noProof/>
              <w:lang w:val="pt-BR" w:eastAsia="pt-BR" w:bidi="ar-SA"/>
            </w:rPr>
          </w:pPr>
          <w:hyperlink w:anchor="_Toc234297157" w:history="1">
            <w:r w:rsidR="00672924" w:rsidRPr="00B56E50">
              <w:rPr>
                <w:rStyle w:val="Hyperlink"/>
                <w:noProof/>
                <w:lang w:val="pt-BR"/>
              </w:rPr>
              <w:t>Sistema de Avaliação do Processo de Ensino-Aprendizagem</w:t>
            </w:r>
            <w:r w:rsidR="00672924">
              <w:rPr>
                <w:noProof/>
                <w:webHidden/>
              </w:rPr>
              <w:tab/>
            </w:r>
            <w:r>
              <w:rPr>
                <w:noProof/>
                <w:webHidden/>
              </w:rPr>
              <w:fldChar w:fldCharType="begin"/>
            </w:r>
            <w:r w:rsidR="00672924">
              <w:rPr>
                <w:noProof/>
                <w:webHidden/>
              </w:rPr>
              <w:instrText xml:space="preserve"> PAGEREF _Toc234297157 \h </w:instrText>
            </w:r>
            <w:r>
              <w:rPr>
                <w:noProof/>
                <w:webHidden/>
              </w:rPr>
            </w:r>
            <w:r>
              <w:rPr>
                <w:noProof/>
                <w:webHidden/>
              </w:rPr>
              <w:fldChar w:fldCharType="separate"/>
            </w:r>
            <w:r w:rsidR="00672924">
              <w:rPr>
                <w:noProof/>
                <w:webHidden/>
              </w:rPr>
              <w:t>8</w:t>
            </w:r>
            <w:r>
              <w:rPr>
                <w:noProof/>
                <w:webHidden/>
              </w:rPr>
              <w:fldChar w:fldCharType="end"/>
            </w:r>
          </w:hyperlink>
        </w:p>
        <w:p w:rsidR="00672924" w:rsidRDefault="00724277">
          <w:pPr>
            <w:pStyle w:val="Sumrio1"/>
            <w:tabs>
              <w:tab w:val="right" w:leader="dot" w:pos="8494"/>
            </w:tabs>
            <w:rPr>
              <w:noProof/>
              <w:lang w:val="pt-BR" w:eastAsia="pt-BR" w:bidi="ar-SA"/>
            </w:rPr>
          </w:pPr>
          <w:hyperlink w:anchor="_Toc234297158" w:history="1">
            <w:r w:rsidR="00672924" w:rsidRPr="00B56E50">
              <w:rPr>
                <w:rStyle w:val="Hyperlink"/>
                <w:noProof/>
                <w:lang w:val="pt-BR"/>
              </w:rPr>
              <w:t>Estrutura Curricular</w:t>
            </w:r>
            <w:r w:rsidR="00672924">
              <w:rPr>
                <w:noProof/>
                <w:webHidden/>
              </w:rPr>
              <w:tab/>
            </w:r>
            <w:r>
              <w:rPr>
                <w:noProof/>
                <w:webHidden/>
              </w:rPr>
              <w:fldChar w:fldCharType="begin"/>
            </w:r>
            <w:r w:rsidR="00672924">
              <w:rPr>
                <w:noProof/>
                <w:webHidden/>
              </w:rPr>
              <w:instrText xml:space="preserve"> PAGEREF _Toc234297158 \h </w:instrText>
            </w:r>
            <w:r>
              <w:rPr>
                <w:noProof/>
                <w:webHidden/>
              </w:rPr>
            </w:r>
            <w:r>
              <w:rPr>
                <w:noProof/>
                <w:webHidden/>
              </w:rPr>
              <w:fldChar w:fldCharType="separate"/>
            </w:r>
            <w:r w:rsidR="00672924">
              <w:rPr>
                <w:noProof/>
                <w:webHidden/>
              </w:rPr>
              <w:t>9</w:t>
            </w:r>
            <w:r>
              <w:rPr>
                <w:noProof/>
                <w:webHidden/>
              </w:rPr>
              <w:fldChar w:fldCharType="end"/>
            </w:r>
          </w:hyperlink>
        </w:p>
        <w:p w:rsidR="00672924" w:rsidRDefault="00724277">
          <w:pPr>
            <w:pStyle w:val="Sumrio1"/>
            <w:tabs>
              <w:tab w:val="right" w:leader="dot" w:pos="8494"/>
            </w:tabs>
            <w:rPr>
              <w:noProof/>
              <w:lang w:val="pt-BR" w:eastAsia="pt-BR" w:bidi="ar-SA"/>
            </w:rPr>
          </w:pPr>
          <w:hyperlink w:anchor="_Toc234297159" w:history="1">
            <w:r w:rsidR="00672924" w:rsidRPr="00B56E50">
              <w:rPr>
                <w:rStyle w:val="Hyperlink"/>
                <w:noProof/>
                <w:lang w:val="pt-BR"/>
              </w:rPr>
              <w:t>Trabalho de Conclusão de Curso</w:t>
            </w:r>
            <w:r w:rsidR="00672924">
              <w:rPr>
                <w:noProof/>
                <w:webHidden/>
              </w:rPr>
              <w:tab/>
            </w:r>
            <w:r>
              <w:rPr>
                <w:noProof/>
                <w:webHidden/>
              </w:rPr>
              <w:fldChar w:fldCharType="begin"/>
            </w:r>
            <w:r w:rsidR="00672924">
              <w:rPr>
                <w:noProof/>
                <w:webHidden/>
              </w:rPr>
              <w:instrText xml:space="preserve"> PAGEREF _Toc234297159 \h </w:instrText>
            </w:r>
            <w:r>
              <w:rPr>
                <w:noProof/>
                <w:webHidden/>
              </w:rPr>
            </w:r>
            <w:r>
              <w:rPr>
                <w:noProof/>
                <w:webHidden/>
              </w:rPr>
              <w:fldChar w:fldCharType="separate"/>
            </w:r>
            <w:r w:rsidR="00672924">
              <w:rPr>
                <w:noProof/>
                <w:webHidden/>
              </w:rPr>
              <w:t>10</w:t>
            </w:r>
            <w:r>
              <w:rPr>
                <w:noProof/>
                <w:webHidden/>
              </w:rPr>
              <w:fldChar w:fldCharType="end"/>
            </w:r>
          </w:hyperlink>
        </w:p>
        <w:p w:rsidR="00672924" w:rsidRDefault="00724277">
          <w:pPr>
            <w:pStyle w:val="Sumrio1"/>
            <w:tabs>
              <w:tab w:val="right" w:leader="dot" w:pos="8494"/>
            </w:tabs>
            <w:rPr>
              <w:noProof/>
              <w:lang w:val="pt-BR" w:eastAsia="pt-BR" w:bidi="ar-SA"/>
            </w:rPr>
          </w:pPr>
          <w:hyperlink w:anchor="_Toc234297160" w:history="1">
            <w:r w:rsidR="00672924" w:rsidRPr="00B56E50">
              <w:rPr>
                <w:rStyle w:val="Hyperlink"/>
                <w:noProof/>
                <w:lang w:val="pt-BR"/>
              </w:rPr>
              <w:t>Estágio Curricular</w:t>
            </w:r>
            <w:r w:rsidR="00672924">
              <w:rPr>
                <w:noProof/>
                <w:webHidden/>
              </w:rPr>
              <w:tab/>
            </w:r>
            <w:r>
              <w:rPr>
                <w:noProof/>
                <w:webHidden/>
              </w:rPr>
              <w:fldChar w:fldCharType="begin"/>
            </w:r>
            <w:r w:rsidR="00672924">
              <w:rPr>
                <w:noProof/>
                <w:webHidden/>
              </w:rPr>
              <w:instrText xml:space="preserve"> PAGEREF _Toc234297160 \h </w:instrText>
            </w:r>
            <w:r>
              <w:rPr>
                <w:noProof/>
                <w:webHidden/>
              </w:rPr>
            </w:r>
            <w:r>
              <w:rPr>
                <w:noProof/>
                <w:webHidden/>
              </w:rPr>
              <w:fldChar w:fldCharType="separate"/>
            </w:r>
            <w:r w:rsidR="00672924">
              <w:rPr>
                <w:noProof/>
                <w:webHidden/>
              </w:rPr>
              <w:t>11</w:t>
            </w:r>
            <w:r>
              <w:rPr>
                <w:noProof/>
                <w:webHidden/>
              </w:rPr>
              <w:fldChar w:fldCharType="end"/>
            </w:r>
          </w:hyperlink>
        </w:p>
        <w:p w:rsidR="00672924" w:rsidRDefault="00724277">
          <w:pPr>
            <w:pStyle w:val="Sumrio1"/>
            <w:tabs>
              <w:tab w:val="right" w:leader="dot" w:pos="8494"/>
            </w:tabs>
            <w:rPr>
              <w:noProof/>
              <w:lang w:val="pt-BR" w:eastAsia="pt-BR" w:bidi="ar-SA"/>
            </w:rPr>
          </w:pPr>
          <w:hyperlink w:anchor="_Toc234297161" w:history="1">
            <w:r w:rsidR="00672924" w:rsidRPr="00B56E50">
              <w:rPr>
                <w:rStyle w:val="Hyperlink"/>
                <w:noProof/>
                <w:lang w:val="pt-BR"/>
              </w:rPr>
              <w:t>Corpo Docente</w:t>
            </w:r>
            <w:r w:rsidR="00672924">
              <w:rPr>
                <w:noProof/>
                <w:webHidden/>
              </w:rPr>
              <w:tab/>
            </w:r>
            <w:r>
              <w:rPr>
                <w:noProof/>
                <w:webHidden/>
              </w:rPr>
              <w:fldChar w:fldCharType="begin"/>
            </w:r>
            <w:r w:rsidR="00672924">
              <w:rPr>
                <w:noProof/>
                <w:webHidden/>
              </w:rPr>
              <w:instrText xml:space="preserve"> PAGEREF _Toc234297161 \h </w:instrText>
            </w:r>
            <w:r>
              <w:rPr>
                <w:noProof/>
                <w:webHidden/>
              </w:rPr>
            </w:r>
            <w:r>
              <w:rPr>
                <w:noProof/>
                <w:webHidden/>
              </w:rPr>
              <w:fldChar w:fldCharType="separate"/>
            </w:r>
            <w:r w:rsidR="00672924">
              <w:rPr>
                <w:noProof/>
                <w:webHidden/>
              </w:rPr>
              <w:t>11</w:t>
            </w:r>
            <w:r>
              <w:rPr>
                <w:noProof/>
                <w:webHidden/>
              </w:rPr>
              <w:fldChar w:fldCharType="end"/>
            </w:r>
          </w:hyperlink>
        </w:p>
        <w:p w:rsidR="00672924" w:rsidRDefault="00724277">
          <w:pPr>
            <w:pStyle w:val="Sumrio1"/>
            <w:tabs>
              <w:tab w:val="right" w:leader="dot" w:pos="8494"/>
            </w:tabs>
            <w:rPr>
              <w:noProof/>
              <w:lang w:val="pt-BR" w:eastAsia="pt-BR" w:bidi="ar-SA"/>
            </w:rPr>
          </w:pPr>
          <w:hyperlink w:anchor="_Toc234297162" w:history="1">
            <w:r w:rsidR="00672924" w:rsidRPr="00B56E50">
              <w:rPr>
                <w:rStyle w:val="Hyperlink"/>
                <w:noProof/>
                <w:lang w:val="pt-BR"/>
              </w:rPr>
              <w:t>Matriz Curricular do Curso</w:t>
            </w:r>
            <w:r w:rsidR="00672924">
              <w:rPr>
                <w:noProof/>
                <w:webHidden/>
              </w:rPr>
              <w:tab/>
            </w:r>
            <w:r>
              <w:rPr>
                <w:noProof/>
                <w:webHidden/>
              </w:rPr>
              <w:fldChar w:fldCharType="begin"/>
            </w:r>
            <w:r w:rsidR="00672924">
              <w:rPr>
                <w:noProof/>
                <w:webHidden/>
              </w:rPr>
              <w:instrText xml:space="preserve"> PAGEREF _Toc234297162 \h </w:instrText>
            </w:r>
            <w:r>
              <w:rPr>
                <w:noProof/>
                <w:webHidden/>
              </w:rPr>
            </w:r>
            <w:r>
              <w:rPr>
                <w:noProof/>
                <w:webHidden/>
              </w:rPr>
              <w:fldChar w:fldCharType="separate"/>
            </w:r>
            <w:r w:rsidR="00672924">
              <w:rPr>
                <w:noProof/>
                <w:webHidden/>
              </w:rPr>
              <w:t>14</w:t>
            </w:r>
            <w:r>
              <w:rPr>
                <w:noProof/>
                <w:webHidden/>
              </w:rPr>
              <w:fldChar w:fldCharType="end"/>
            </w:r>
          </w:hyperlink>
        </w:p>
        <w:p w:rsidR="00672924" w:rsidRDefault="00724277">
          <w:pPr>
            <w:pStyle w:val="Sumrio1"/>
            <w:tabs>
              <w:tab w:val="right" w:leader="dot" w:pos="8494"/>
            </w:tabs>
            <w:rPr>
              <w:noProof/>
              <w:lang w:val="pt-BR" w:eastAsia="pt-BR" w:bidi="ar-SA"/>
            </w:rPr>
          </w:pPr>
          <w:hyperlink w:anchor="_Toc234297163" w:history="1">
            <w:r w:rsidR="00672924" w:rsidRPr="00B56E50">
              <w:rPr>
                <w:rStyle w:val="Hyperlink"/>
                <w:noProof/>
                <w:lang w:val="pt-BR"/>
              </w:rPr>
              <w:t>Ementas do Curso de Ciência da Computação</w:t>
            </w:r>
            <w:r w:rsidR="00672924">
              <w:rPr>
                <w:noProof/>
                <w:webHidden/>
              </w:rPr>
              <w:tab/>
            </w:r>
            <w:r>
              <w:rPr>
                <w:noProof/>
                <w:webHidden/>
              </w:rPr>
              <w:fldChar w:fldCharType="begin"/>
            </w:r>
            <w:r w:rsidR="00672924">
              <w:rPr>
                <w:noProof/>
                <w:webHidden/>
              </w:rPr>
              <w:instrText xml:space="preserve"> PAGEREF _Toc234297163 \h </w:instrText>
            </w:r>
            <w:r>
              <w:rPr>
                <w:noProof/>
                <w:webHidden/>
              </w:rPr>
            </w:r>
            <w:r>
              <w:rPr>
                <w:noProof/>
                <w:webHidden/>
              </w:rPr>
              <w:fldChar w:fldCharType="separate"/>
            </w:r>
            <w:r w:rsidR="00672924">
              <w:rPr>
                <w:noProof/>
                <w:webHidden/>
              </w:rPr>
              <w:t>19</w:t>
            </w:r>
            <w:r>
              <w:rPr>
                <w:noProof/>
                <w:webHidden/>
              </w:rPr>
              <w:fldChar w:fldCharType="end"/>
            </w:r>
          </w:hyperlink>
        </w:p>
        <w:p w:rsidR="00672924" w:rsidRDefault="00724277">
          <w:pPr>
            <w:pStyle w:val="Sumrio2"/>
            <w:tabs>
              <w:tab w:val="right" w:leader="dot" w:pos="8494"/>
            </w:tabs>
            <w:rPr>
              <w:noProof/>
              <w:lang w:eastAsia="pt-BR"/>
            </w:rPr>
          </w:pPr>
          <w:hyperlink w:anchor="_Toc234297164" w:history="1">
            <w:r w:rsidR="00672924" w:rsidRPr="00B56E50">
              <w:rPr>
                <w:rStyle w:val="Hyperlink"/>
                <w:noProof/>
                <w:lang w:bidi="en-US"/>
              </w:rPr>
              <w:t>1° Semestre</w:t>
            </w:r>
            <w:r w:rsidR="00672924">
              <w:rPr>
                <w:noProof/>
                <w:webHidden/>
              </w:rPr>
              <w:tab/>
            </w:r>
            <w:r>
              <w:rPr>
                <w:noProof/>
                <w:webHidden/>
              </w:rPr>
              <w:fldChar w:fldCharType="begin"/>
            </w:r>
            <w:r w:rsidR="00672924">
              <w:rPr>
                <w:noProof/>
                <w:webHidden/>
              </w:rPr>
              <w:instrText xml:space="preserve"> PAGEREF _Toc234297164 \h </w:instrText>
            </w:r>
            <w:r>
              <w:rPr>
                <w:noProof/>
                <w:webHidden/>
              </w:rPr>
            </w:r>
            <w:r>
              <w:rPr>
                <w:noProof/>
                <w:webHidden/>
              </w:rPr>
              <w:fldChar w:fldCharType="separate"/>
            </w:r>
            <w:r w:rsidR="00672924">
              <w:rPr>
                <w:noProof/>
                <w:webHidden/>
              </w:rPr>
              <w:t>19</w:t>
            </w:r>
            <w:r>
              <w:rPr>
                <w:noProof/>
                <w:webHidden/>
              </w:rPr>
              <w:fldChar w:fldCharType="end"/>
            </w:r>
          </w:hyperlink>
        </w:p>
        <w:p w:rsidR="00672924" w:rsidRDefault="00724277">
          <w:pPr>
            <w:pStyle w:val="Sumrio2"/>
            <w:tabs>
              <w:tab w:val="right" w:leader="dot" w:pos="8494"/>
            </w:tabs>
            <w:rPr>
              <w:noProof/>
              <w:lang w:eastAsia="pt-BR"/>
            </w:rPr>
          </w:pPr>
          <w:hyperlink w:anchor="_Toc234297165" w:history="1">
            <w:r w:rsidR="00672924" w:rsidRPr="00B56E50">
              <w:rPr>
                <w:rStyle w:val="Hyperlink"/>
                <w:noProof/>
                <w:lang w:bidi="en-US"/>
              </w:rPr>
              <w:t>2° Semestre</w:t>
            </w:r>
            <w:r w:rsidR="00672924">
              <w:rPr>
                <w:noProof/>
                <w:webHidden/>
              </w:rPr>
              <w:tab/>
            </w:r>
            <w:r>
              <w:rPr>
                <w:noProof/>
                <w:webHidden/>
              </w:rPr>
              <w:fldChar w:fldCharType="begin"/>
            </w:r>
            <w:r w:rsidR="00672924">
              <w:rPr>
                <w:noProof/>
                <w:webHidden/>
              </w:rPr>
              <w:instrText xml:space="preserve"> PAGEREF _Toc234297165 \h </w:instrText>
            </w:r>
            <w:r>
              <w:rPr>
                <w:noProof/>
                <w:webHidden/>
              </w:rPr>
            </w:r>
            <w:r>
              <w:rPr>
                <w:noProof/>
                <w:webHidden/>
              </w:rPr>
              <w:fldChar w:fldCharType="separate"/>
            </w:r>
            <w:r w:rsidR="00672924">
              <w:rPr>
                <w:noProof/>
                <w:webHidden/>
              </w:rPr>
              <w:t>22</w:t>
            </w:r>
            <w:r>
              <w:rPr>
                <w:noProof/>
                <w:webHidden/>
              </w:rPr>
              <w:fldChar w:fldCharType="end"/>
            </w:r>
          </w:hyperlink>
        </w:p>
        <w:p w:rsidR="00672924" w:rsidRDefault="00724277">
          <w:pPr>
            <w:pStyle w:val="Sumrio2"/>
            <w:tabs>
              <w:tab w:val="right" w:leader="dot" w:pos="8494"/>
            </w:tabs>
            <w:rPr>
              <w:noProof/>
              <w:lang w:eastAsia="pt-BR"/>
            </w:rPr>
          </w:pPr>
          <w:hyperlink w:anchor="_Toc234297166" w:history="1">
            <w:r w:rsidR="00672924" w:rsidRPr="00B56E50">
              <w:rPr>
                <w:rStyle w:val="Hyperlink"/>
                <w:noProof/>
                <w:lang w:bidi="en-US"/>
              </w:rPr>
              <w:t>3° Semestre</w:t>
            </w:r>
            <w:r w:rsidR="00672924">
              <w:rPr>
                <w:noProof/>
                <w:webHidden/>
              </w:rPr>
              <w:tab/>
            </w:r>
            <w:r>
              <w:rPr>
                <w:noProof/>
                <w:webHidden/>
              </w:rPr>
              <w:fldChar w:fldCharType="begin"/>
            </w:r>
            <w:r w:rsidR="00672924">
              <w:rPr>
                <w:noProof/>
                <w:webHidden/>
              </w:rPr>
              <w:instrText xml:space="preserve"> PAGEREF _Toc234297166 \h </w:instrText>
            </w:r>
            <w:r>
              <w:rPr>
                <w:noProof/>
                <w:webHidden/>
              </w:rPr>
            </w:r>
            <w:r>
              <w:rPr>
                <w:noProof/>
                <w:webHidden/>
              </w:rPr>
              <w:fldChar w:fldCharType="separate"/>
            </w:r>
            <w:r w:rsidR="00672924">
              <w:rPr>
                <w:noProof/>
                <w:webHidden/>
              </w:rPr>
              <w:t>26</w:t>
            </w:r>
            <w:r>
              <w:rPr>
                <w:noProof/>
                <w:webHidden/>
              </w:rPr>
              <w:fldChar w:fldCharType="end"/>
            </w:r>
          </w:hyperlink>
        </w:p>
        <w:p w:rsidR="00672924" w:rsidRDefault="00724277">
          <w:pPr>
            <w:pStyle w:val="Sumrio2"/>
            <w:tabs>
              <w:tab w:val="right" w:leader="dot" w:pos="8494"/>
            </w:tabs>
            <w:rPr>
              <w:noProof/>
              <w:lang w:eastAsia="pt-BR"/>
            </w:rPr>
          </w:pPr>
          <w:hyperlink w:anchor="_Toc234297167" w:history="1">
            <w:r w:rsidR="00672924" w:rsidRPr="00B56E50">
              <w:rPr>
                <w:rStyle w:val="Hyperlink"/>
                <w:noProof/>
                <w:lang w:bidi="en-US"/>
              </w:rPr>
              <w:t>4° Semestre</w:t>
            </w:r>
            <w:r w:rsidR="00672924">
              <w:rPr>
                <w:noProof/>
                <w:webHidden/>
              </w:rPr>
              <w:tab/>
            </w:r>
            <w:r>
              <w:rPr>
                <w:noProof/>
                <w:webHidden/>
              </w:rPr>
              <w:fldChar w:fldCharType="begin"/>
            </w:r>
            <w:r w:rsidR="00672924">
              <w:rPr>
                <w:noProof/>
                <w:webHidden/>
              </w:rPr>
              <w:instrText xml:space="preserve"> PAGEREF _Toc234297167 \h </w:instrText>
            </w:r>
            <w:r>
              <w:rPr>
                <w:noProof/>
                <w:webHidden/>
              </w:rPr>
            </w:r>
            <w:r>
              <w:rPr>
                <w:noProof/>
                <w:webHidden/>
              </w:rPr>
              <w:fldChar w:fldCharType="separate"/>
            </w:r>
            <w:r w:rsidR="00672924">
              <w:rPr>
                <w:noProof/>
                <w:webHidden/>
              </w:rPr>
              <w:t>30</w:t>
            </w:r>
            <w:r>
              <w:rPr>
                <w:noProof/>
                <w:webHidden/>
              </w:rPr>
              <w:fldChar w:fldCharType="end"/>
            </w:r>
          </w:hyperlink>
        </w:p>
        <w:p w:rsidR="00672924" w:rsidRDefault="00724277">
          <w:pPr>
            <w:pStyle w:val="Sumrio2"/>
            <w:tabs>
              <w:tab w:val="right" w:leader="dot" w:pos="8494"/>
            </w:tabs>
            <w:rPr>
              <w:noProof/>
              <w:lang w:eastAsia="pt-BR"/>
            </w:rPr>
          </w:pPr>
          <w:hyperlink w:anchor="_Toc234297168" w:history="1">
            <w:r w:rsidR="00672924" w:rsidRPr="00B56E50">
              <w:rPr>
                <w:rStyle w:val="Hyperlink"/>
                <w:noProof/>
                <w:lang w:bidi="en-US"/>
              </w:rPr>
              <w:t>5° Semestre</w:t>
            </w:r>
            <w:r w:rsidR="00672924">
              <w:rPr>
                <w:noProof/>
                <w:webHidden/>
              </w:rPr>
              <w:tab/>
            </w:r>
            <w:r>
              <w:rPr>
                <w:noProof/>
                <w:webHidden/>
              </w:rPr>
              <w:fldChar w:fldCharType="begin"/>
            </w:r>
            <w:r w:rsidR="00672924">
              <w:rPr>
                <w:noProof/>
                <w:webHidden/>
              </w:rPr>
              <w:instrText xml:space="preserve"> PAGEREF _Toc234297168 \h </w:instrText>
            </w:r>
            <w:r>
              <w:rPr>
                <w:noProof/>
                <w:webHidden/>
              </w:rPr>
            </w:r>
            <w:r>
              <w:rPr>
                <w:noProof/>
                <w:webHidden/>
              </w:rPr>
              <w:fldChar w:fldCharType="separate"/>
            </w:r>
            <w:r w:rsidR="00672924">
              <w:rPr>
                <w:noProof/>
                <w:webHidden/>
              </w:rPr>
              <w:t>33</w:t>
            </w:r>
            <w:r>
              <w:rPr>
                <w:noProof/>
                <w:webHidden/>
              </w:rPr>
              <w:fldChar w:fldCharType="end"/>
            </w:r>
          </w:hyperlink>
        </w:p>
        <w:p w:rsidR="00672924" w:rsidRDefault="00724277">
          <w:pPr>
            <w:pStyle w:val="Sumrio2"/>
            <w:tabs>
              <w:tab w:val="right" w:leader="dot" w:pos="8494"/>
            </w:tabs>
            <w:rPr>
              <w:noProof/>
              <w:lang w:eastAsia="pt-BR"/>
            </w:rPr>
          </w:pPr>
          <w:hyperlink w:anchor="_Toc234297169" w:history="1">
            <w:r w:rsidR="00672924" w:rsidRPr="00B56E50">
              <w:rPr>
                <w:rStyle w:val="Hyperlink"/>
                <w:noProof/>
                <w:lang w:bidi="en-US"/>
              </w:rPr>
              <w:t>6° Semestre</w:t>
            </w:r>
            <w:r w:rsidR="00672924">
              <w:rPr>
                <w:noProof/>
                <w:webHidden/>
              </w:rPr>
              <w:tab/>
            </w:r>
            <w:r>
              <w:rPr>
                <w:noProof/>
                <w:webHidden/>
              </w:rPr>
              <w:fldChar w:fldCharType="begin"/>
            </w:r>
            <w:r w:rsidR="00672924">
              <w:rPr>
                <w:noProof/>
                <w:webHidden/>
              </w:rPr>
              <w:instrText xml:space="preserve"> PAGEREF _Toc234297169 \h </w:instrText>
            </w:r>
            <w:r>
              <w:rPr>
                <w:noProof/>
                <w:webHidden/>
              </w:rPr>
            </w:r>
            <w:r>
              <w:rPr>
                <w:noProof/>
                <w:webHidden/>
              </w:rPr>
              <w:fldChar w:fldCharType="separate"/>
            </w:r>
            <w:r w:rsidR="00672924">
              <w:rPr>
                <w:noProof/>
                <w:webHidden/>
              </w:rPr>
              <w:t>35</w:t>
            </w:r>
            <w:r>
              <w:rPr>
                <w:noProof/>
                <w:webHidden/>
              </w:rPr>
              <w:fldChar w:fldCharType="end"/>
            </w:r>
          </w:hyperlink>
        </w:p>
        <w:p w:rsidR="00672924" w:rsidRDefault="00724277">
          <w:pPr>
            <w:pStyle w:val="Sumrio2"/>
            <w:tabs>
              <w:tab w:val="right" w:leader="dot" w:pos="8494"/>
            </w:tabs>
            <w:rPr>
              <w:noProof/>
              <w:lang w:eastAsia="pt-BR"/>
            </w:rPr>
          </w:pPr>
          <w:hyperlink w:anchor="_Toc234297170" w:history="1">
            <w:r w:rsidR="00672924" w:rsidRPr="00B56E50">
              <w:rPr>
                <w:rStyle w:val="Hyperlink"/>
                <w:noProof/>
                <w:lang w:bidi="en-US"/>
              </w:rPr>
              <w:t>7° Semestre</w:t>
            </w:r>
            <w:r w:rsidR="00672924">
              <w:rPr>
                <w:noProof/>
                <w:webHidden/>
              </w:rPr>
              <w:tab/>
            </w:r>
            <w:r>
              <w:rPr>
                <w:noProof/>
                <w:webHidden/>
              </w:rPr>
              <w:fldChar w:fldCharType="begin"/>
            </w:r>
            <w:r w:rsidR="00672924">
              <w:rPr>
                <w:noProof/>
                <w:webHidden/>
              </w:rPr>
              <w:instrText xml:space="preserve"> PAGEREF _Toc234297170 \h </w:instrText>
            </w:r>
            <w:r>
              <w:rPr>
                <w:noProof/>
                <w:webHidden/>
              </w:rPr>
            </w:r>
            <w:r>
              <w:rPr>
                <w:noProof/>
                <w:webHidden/>
              </w:rPr>
              <w:fldChar w:fldCharType="separate"/>
            </w:r>
            <w:r w:rsidR="00672924">
              <w:rPr>
                <w:noProof/>
                <w:webHidden/>
              </w:rPr>
              <w:t>38</w:t>
            </w:r>
            <w:r>
              <w:rPr>
                <w:noProof/>
                <w:webHidden/>
              </w:rPr>
              <w:fldChar w:fldCharType="end"/>
            </w:r>
          </w:hyperlink>
        </w:p>
        <w:p w:rsidR="00672924" w:rsidRDefault="00724277">
          <w:pPr>
            <w:pStyle w:val="Sumrio2"/>
            <w:tabs>
              <w:tab w:val="right" w:leader="dot" w:pos="8494"/>
            </w:tabs>
            <w:rPr>
              <w:noProof/>
              <w:lang w:eastAsia="pt-BR"/>
            </w:rPr>
          </w:pPr>
          <w:hyperlink w:anchor="_Toc234297171" w:history="1">
            <w:r w:rsidR="00672924" w:rsidRPr="00B56E50">
              <w:rPr>
                <w:rStyle w:val="Hyperlink"/>
                <w:noProof/>
                <w:lang w:bidi="en-US"/>
              </w:rPr>
              <w:t>8° Semestre</w:t>
            </w:r>
            <w:r w:rsidR="00672924">
              <w:rPr>
                <w:noProof/>
                <w:webHidden/>
              </w:rPr>
              <w:tab/>
            </w:r>
            <w:r>
              <w:rPr>
                <w:noProof/>
                <w:webHidden/>
              </w:rPr>
              <w:fldChar w:fldCharType="begin"/>
            </w:r>
            <w:r w:rsidR="00672924">
              <w:rPr>
                <w:noProof/>
                <w:webHidden/>
              </w:rPr>
              <w:instrText xml:space="preserve"> PAGEREF _Toc234297171 \h </w:instrText>
            </w:r>
            <w:r>
              <w:rPr>
                <w:noProof/>
                <w:webHidden/>
              </w:rPr>
            </w:r>
            <w:r>
              <w:rPr>
                <w:noProof/>
                <w:webHidden/>
              </w:rPr>
              <w:fldChar w:fldCharType="separate"/>
            </w:r>
            <w:r w:rsidR="00672924">
              <w:rPr>
                <w:noProof/>
                <w:webHidden/>
              </w:rPr>
              <w:t>40</w:t>
            </w:r>
            <w:r>
              <w:rPr>
                <w:noProof/>
                <w:webHidden/>
              </w:rPr>
              <w:fldChar w:fldCharType="end"/>
            </w:r>
          </w:hyperlink>
        </w:p>
        <w:p w:rsidR="00672924" w:rsidRDefault="00724277">
          <w:pPr>
            <w:pStyle w:val="Sumrio2"/>
            <w:tabs>
              <w:tab w:val="right" w:leader="dot" w:pos="8494"/>
            </w:tabs>
            <w:rPr>
              <w:noProof/>
              <w:lang w:eastAsia="pt-BR"/>
            </w:rPr>
          </w:pPr>
          <w:hyperlink w:anchor="_Toc234297172" w:history="1">
            <w:r w:rsidR="00672924" w:rsidRPr="00B56E50">
              <w:rPr>
                <w:rStyle w:val="Hyperlink"/>
                <w:noProof/>
                <w:lang w:bidi="en-US"/>
              </w:rPr>
              <w:t>9° Semestre</w:t>
            </w:r>
            <w:r w:rsidR="00672924">
              <w:rPr>
                <w:noProof/>
                <w:webHidden/>
              </w:rPr>
              <w:tab/>
            </w:r>
            <w:r>
              <w:rPr>
                <w:noProof/>
                <w:webHidden/>
              </w:rPr>
              <w:fldChar w:fldCharType="begin"/>
            </w:r>
            <w:r w:rsidR="00672924">
              <w:rPr>
                <w:noProof/>
                <w:webHidden/>
              </w:rPr>
              <w:instrText xml:space="preserve"> PAGEREF _Toc234297172 \h </w:instrText>
            </w:r>
            <w:r>
              <w:rPr>
                <w:noProof/>
                <w:webHidden/>
              </w:rPr>
            </w:r>
            <w:r>
              <w:rPr>
                <w:noProof/>
                <w:webHidden/>
              </w:rPr>
              <w:fldChar w:fldCharType="separate"/>
            </w:r>
            <w:r w:rsidR="00672924">
              <w:rPr>
                <w:noProof/>
                <w:webHidden/>
              </w:rPr>
              <w:t>42</w:t>
            </w:r>
            <w:r>
              <w:rPr>
                <w:noProof/>
                <w:webHidden/>
              </w:rPr>
              <w:fldChar w:fldCharType="end"/>
            </w:r>
          </w:hyperlink>
        </w:p>
        <w:p w:rsidR="00672924" w:rsidRDefault="00724277">
          <w:pPr>
            <w:pStyle w:val="Sumrio2"/>
            <w:tabs>
              <w:tab w:val="right" w:leader="dot" w:pos="8494"/>
            </w:tabs>
            <w:rPr>
              <w:noProof/>
              <w:lang w:eastAsia="pt-BR"/>
            </w:rPr>
          </w:pPr>
          <w:hyperlink w:anchor="_Toc234297173" w:history="1">
            <w:r w:rsidR="00672924" w:rsidRPr="00B56E50">
              <w:rPr>
                <w:rStyle w:val="Hyperlink"/>
                <w:noProof/>
                <w:lang w:bidi="en-US"/>
              </w:rPr>
              <w:t>Disciplinas Eletivas/Optativas</w:t>
            </w:r>
            <w:r w:rsidR="00672924">
              <w:rPr>
                <w:noProof/>
                <w:webHidden/>
              </w:rPr>
              <w:tab/>
            </w:r>
            <w:r>
              <w:rPr>
                <w:noProof/>
                <w:webHidden/>
              </w:rPr>
              <w:fldChar w:fldCharType="begin"/>
            </w:r>
            <w:r w:rsidR="00672924">
              <w:rPr>
                <w:noProof/>
                <w:webHidden/>
              </w:rPr>
              <w:instrText xml:space="preserve"> PAGEREF _Toc234297173 \h </w:instrText>
            </w:r>
            <w:r>
              <w:rPr>
                <w:noProof/>
                <w:webHidden/>
              </w:rPr>
            </w:r>
            <w:r>
              <w:rPr>
                <w:noProof/>
                <w:webHidden/>
              </w:rPr>
              <w:fldChar w:fldCharType="separate"/>
            </w:r>
            <w:r w:rsidR="00672924">
              <w:rPr>
                <w:noProof/>
                <w:webHidden/>
              </w:rPr>
              <w:t>45</w:t>
            </w:r>
            <w:r>
              <w:rPr>
                <w:noProof/>
                <w:webHidden/>
              </w:rPr>
              <w:fldChar w:fldCharType="end"/>
            </w:r>
          </w:hyperlink>
        </w:p>
        <w:p w:rsidR="00672924" w:rsidRDefault="00724277">
          <w:pPr>
            <w:pStyle w:val="Sumrio1"/>
            <w:tabs>
              <w:tab w:val="right" w:leader="dot" w:pos="8494"/>
            </w:tabs>
            <w:rPr>
              <w:noProof/>
              <w:lang w:val="pt-BR" w:eastAsia="pt-BR" w:bidi="ar-SA"/>
            </w:rPr>
          </w:pPr>
          <w:hyperlink w:anchor="_Toc234297174" w:history="1">
            <w:r w:rsidR="00672924" w:rsidRPr="00B56E50">
              <w:rPr>
                <w:rStyle w:val="Hyperlink"/>
                <w:noProof/>
                <w:lang w:val="pt-BR"/>
              </w:rPr>
              <w:t>Anexo I: Transição dos Alunos para a Nova Grade</w:t>
            </w:r>
            <w:r w:rsidR="00672924">
              <w:rPr>
                <w:noProof/>
                <w:webHidden/>
              </w:rPr>
              <w:tab/>
            </w:r>
            <w:r>
              <w:rPr>
                <w:noProof/>
                <w:webHidden/>
              </w:rPr>
              <w:fldChar w:fldCharType="begin"/>
            </w:r>
            <w:r w:rsidR="00672924">
              <w:rPr>
                <w:noProof/>
                <w:webHidden/>
              </w:rPr>
              <w:instrText xml:space="preserve"> PAGEREF _Toc234297174 \h </w:instrText>
            </w:r>
            <w:r>
              <w:rPr>
                <w:noProof/>
                <w:webHidden/>
              </w:rPr>
            </w:r>
            <w:r>
              <w:rPr>
                <w:noProof/>
                <w:webHidden/>
              </w:rPr>
              <w:fldChar w:fldCharType="separate"/>
            </w:r>
            <w:r w:rsidR="00672924">
              <w:rPr>
                <w:noProof/>
                <w:webHidden/>
              </w:rPr>
              <w:t>59</w:t>
            </w:r>
            <w:r>
              <w:rPr>
                <w:noProof/>
                <w:webHidden/>
              </w:rPr>
              <w:fldChar w:fldCharType="end"/>
            </w:r>
          </w:hyperlink>
        </w:p>
        <w:p w:rsidR="00672924" w:rsidRDefault="00724277">
          <w:pPr>
            <w:pStyle w:val="Sumrio3"/>
            <w:tabs>
              <w:tab w:val="right" w:leader="dot" w:pos="8494"/>
            </w:tabs>
            <w:rPr>
              <w:noProof/>
              <w:lang w:eastAsia="pt-BR"/>
            </w:rPr>
          </w:pPr>
          <w:hyperlink w:anchor="_Toc234297175" w:history="1">
            <w:r w:rsidR="00672924" w:rsidRPr="00B56E50">
              <w:rPr>
                <w:rStyle w:val="Hyperlink"/>
                <w:noProof/>
                <w:lang w:bidi="en-US"/>
              </w:rPr>
              <w:t>1° período</w:t>
            </w:r>
            <w:r w:rsidR="00672924">
              <w:rPr>
                <w:noProof/>
                <w:webHidden/>
              </w:rPr>
              <w:tab/>
            </w:r>
            <w:r>
              <w:rPr>
                <w:noProof/>
                <w:webHidden/>
              </w:rPr>
              <w:fldChar w:fldCharType="begin"/>
            </w:r>
            <w:r w:rsidR="00672924">
              <w:rPr>
                <w:noProof/>
                <w:webHidden/>
              </w:rPr>
              <w:instrText xml:space="preserve"> PAGEREF _Toc234297175 \h </w:instrText>
            </w:r>
            <w:r>
              <w:rPr>
                <w:noProof/>
                <w:webHidden/>
              </w:rPr>
            </w:r>
            <w:r>
              <w:rPr>
                <w:noProof/>
                <w:webHidden/>
              </w:rPr>
              <w:fldChar w:fldCharType="separate"/>
            </w:r>
            <w:r w:rsidR="00672924">
              <w:rPr>
                <w:noProof/>
                <w:webHidden/>
              </w:rPr>
              <w:t>59</w:t>
            </w:r>
            <w:r>
              <w:rPr>
                <w:noProof/>
                <w:webHidden/>
              </w:rPr>
              <w:fldChar w:fldCharType="end"/>
            </w:r>
          </w:hyperlink>
        </w:p>
        <w:p w:rsidR="00672924" w:rsidRDefault="00724277">
          <w:pPr>
            <w:pStyle w:val="Sumrio3"/>
            <w:tabs>
              <w:tab w:val="right" w:leader="dot" w:pos="8494"/>
            </w:tabs>
            <w:rPr>
              <w:noProof/>
              <w:lang w:eastAsia="pt-BR"/>
            </w:rPr>
          </w:pPr>
          <w:hyperlink w:anchor="_Toc234297176" w:history="1">
            <w:r w:rsidR="00672924" w:rsidRPr="00B56E50">
              <w:rPr>
                <w:rStyle w:val="Hyperlink"/>
                <w:noProof/>
                <w:lang w:bidi="en-US"/>
              </w:rPr>
              <w:t>2° período</w:t>
            </w:r>
            <w:r w:rsidR="00672924">
              <w:rPr>
                <w:noProof/>
                <w:webHidden/>
              </w:rPr>
              <w:tab/>
            </w:r>
            <w:r>
              <w:rPr>
                <w:noProof/>
                <w:webHidden/>
              </w:rPr>
              <w:fldChar w:fldCharType="begin"/>
            </w:r>
            <w:r w:rsidR="00672924">
              <w:rPr>
                <w:noProof/>
                <w:webHidden/>
              </w:rPr>
              <w:instrText xml:space="preserve"> PAGEREF _Toc234297176 \h </w:instrText>
            </w:r>
            <w:r>
              <w:rPr>
                <w:noProof/>
                <w:webHidden/>
              </w:rPr>
            </w:r>
            <w:r>
              <w:rPr>
                <w:noProof/>
                <w:webHidden/>
              </w:rPr>
              <w:fldChar w:fldCharType="separate"/>
            </w:r>
            <w:r w:rsidR="00672924">
              <w:rPr>
                <w:noProof/>
                <w:webHidden/>
              </w:rPr>
              <w:t>59</w:t>
            </w:r>
            <w:r>
              <w:rPr>
                <w:noProof/>
                <w:webHidden/>
              </w:rPr>
              <w:fldChar w:fldCharType="end"/>
            </w:r>
          </w:hyperlink>
        </w:p>
        <w:p w:rsidR="00672924" w:rsidRDefault="00724277">
          <w:pPr>
            <w:pStyle w:val="Sumrio3"/>
            <w:tabs>
              <w:tab w:val="right" w:leader="dot" w:pos="8494"/>
            </w:tabs>
            <w:rPr>
              <w:noProof/>
              <w:lang w:eastAsia="pt-BR"/>
            </w:rPr>
          </w:pPr>
          <w:hyperlink w:anchor="_Toc234297177" w:history="1">
            <w:r w:rsidR="00672924" w:rsidRPr="00B56E50">
              <w:rPr>
                <w:rStyle w:val="Hyperlink"/>
                <w:noProof/>
                <w:lang w:bidi="en-US"/>
              </w:rPr>
              <w:t>3° período</w:t>
            </w:r>
            <w:r w:rsidR="00672924">
              <w:rPr>
                <w:noProof/>
                <w:webHidden/>
              </w:rPr>
              <w:tab/>
            </w:r>
            <w:r>
              <w:rPr>
                <w:noProof/>
                <w:webHidden/>
              </w:rPr>
              <w:fldChar w:fldCharType="begin"/>
            </w:r>
            <w:r w:rsidR="00672924">
              <w:rPr>
                <w:noProof/>
                <w:webHidden/>
              </w:rPr>
              <w:instrText xml:space="preserve"> PAGEREF _Toc234297177 \h </w:instrText>
            </w:r>
            <w:r>
              <w:rPr>
                <w:noProof/>
                <w:webHidden/>
              </w:rPr>
            </w:r>
            <w:r>
              <w:rPr>
                <w:noProof/>
                <w:webHidden/>
              </w:rPr>
              <w:fldChar w:fldCharType="separate"/>
            </w:r>
            <w:r w:rsidR="00672924">
              <w:rPr>
                <w:noProof/>
                <w:webHidden/>
              </w:rPr>
              <w:t>59</w:t>
            </w:r>
            <w:r>
              <w:rPr>
                <w:noProof/>
                <w:webHidden/>
              </w:rPr>
              <w:fldChar w:fldCharType="end"/>
            </w:r>
          </w:hyperlink>
        </w:p>
        <w:p w:rsidR="00672924" w:rsidRDefault="00724277">
          <w:pPr>
            <w:pStyle w:val="Sumrio3"/>
            <w:tabs>
              <w:tab w:val="right" w:leader="dot" w:pos="8494"/>
            </w:tabs>
            <w:rPr>
              <w:noProof/>
              <w:lang w:eastAsia="pt-BR"/>
            </w:rPr>
          </w:pPr>
          <w:hyperlink w:anchor="_Toc234297178" w:history="1">
            <w:r w:rsidR="00672924" w:rsidRPr="00B56E50">
              <w:rPr>
                <w:rStyle w:val="Hyperlink"/>
                <w:noProof/>
                <w:lang w:bidi="en-US"/>
              </w:rPr>
              <w:t>4° período</w:t>
            </w:r>
            <w:r w:rsidR="00672924">
              <w:rPr>
                <w:noProof/>
                <w:webHidden/>
              </w:rPr>
              <w:tab/>
            </w:r>
            <w:r>
              <w:rPr>
                <w:noProof/>
                <w:webHidden/>
              </w:rPr>
              <w:fldChar w:fldCharType="begin"/>
            </w:r>
            <w:r w:rsidR="00672924">
              <w:rPr>
                <w:noProof/>
                <w:webHidden/>
              </w:rPr>
              <w:instrText xml:space="preserve"> PAGEREF _Toc234297178 \h </w:instrText>
            </w:r>
            <w:r>
              <w:rPr>
                <w:noProof/>
                <w:webHidden/>
              </w:rPr>
            </w:r>
            <w:r>
              <w:rPr>
                <w:noProof/>
                <w:webHidden/>
              </w:rPr>
              <w:fldChar w:fldCharType="separate"/>
            </w:r>
            <w:r w:rsidR="00672924">
              <w:rPr>
                <w:noProof/>
                <w:webHidden/>
              </w:rPr>
              <w:t>59</w:t>
            </w:r>
            <w:r>
              <w:rPr>
                <w:noProof/>
                <w:webHidden/>
              </w:rPr>
              <w:fldChar w:fldCharType="end"/>
            </w:r>
          </w:hyperlink>
        </w:p>
        <w:p w:rsidR="00672924" w:rsidRDefault="00724277">
          <w:pPr>
            <w:pStyle w:val="Sumrio3"/>
            <w:tabs>
              <w:tab w:val="right" w:leader="dot" w:pos="8494"/>
            </w:tabs>
            <w:rPr>
              <w:noProof/>
              <w:lang w:eastAsia="pt-BR"/>
            </w:rPr>
          </w:pPr>
          <w:hyperlink w:anchor="_Toc234297179" w:history="1">
            <w:r w:rsidR="00672924" w:rsidRPr="00B56E50">
              <w:rPr>
                <w:rStyle w:val="Hyperlink"/>
                <w:noProof/>
                <w:lang w:bidi="en-US"/>
              </w:rPr>
              <w:t>5° período</w:t>
            </w:r>
            <w:r w:rsidR="00672924">
              <w:rPr>
                <w:noProof/>
                <w:webHidden/>
              </w:rPr>
              <w:tab/>
            </w:r>
            <w:r>
              <w:rPr>
                <w:noProof/>
                <w:webHidden/>
              </w:rPr>
              <w:fldChar w:fldCharType="begin"/>
            </w:r>
            <w:r w:rsidR="00672924">
              <w:rPr>
                <w:noProof/>
                <w:webHidden/>
              </w:rPr>
              <w:instrText xml:space="preserve"> PAGEREF _Toc234297179 \h </w:instrText>
            </w:r>
            <w:r>
              <w:rPr>
                <w:noProof/>
                <w:webHidden/>
              </w:rPr>
            </w:r>
            <w:r>
              <w:rPr>
                <w:noProof/>
                <w:webHidden/>
              </w:rPr>
              <w:fldChar w:fldCharType="separate"/>
            </w:r>
            <w:r w:rsidR="00672924">
              <w:rPr>
                <w:noProof/>
                <w:webHidden/>
              </w:rPr>
              <w:t>60</w:t>
            </w:r>
            <w:r>
              <w:rPr>
                <w:noProof/>
                <w:webHidden/>
              </w:rPr>
              <w:fldChar w:fldCharType="end"/>
            </w:r>
          </w:hyperlink>
        </w:p>
        <w:p w:rsidR="00672924" w:rsidRDefault="00724277">
          <w:pPr>
            <w:pStyle w:val="Sumrio3"/>
            <w:tabs>
              <w:tab w:val="right" w:leader="dot" w:pos="8494"/>
            </w:tabs>
            <w:rPr>
              <w:noProof/>
              <w:lang w:eastAsia="pt-BR"/>
            </w:rPr>
          </w:pPr>
          <w:hyperlink w:anchor="_Toc234297180" w:history="1">
            <w:r w:rsidR="00672924" w:rsidRPr="00B56E50">
              <w:rPr>
                <w:rStyle w:val="Hyperlink"/>
                <w:noProof/>
                <w:lang w:bidi="en-US"/>
              </w:rPr>
              <w:t>6° período</w:t>
            </w:r>
            <w:r w:rsidR="00672924">
              <w:rPr>
                <w:noProof/>
                <w:webHidden/>
              </w:rPr>
              <w:tab/>
            </w:r>
            <w:r>
              <w:rPr>
                <w:noProof/>
                <w:webHidden/>
              </w:rPr>
              <w:fldChar w:fldCharType="begin"/>
            </w:r>
            <w:r w:rsidR="00672924">
              <w:rPr>
                <w:noProof/>
                <w:webHidden/>
              </w:rPr>
              <w:instrText xml:space="preserve"> PAGEREF _Toc234297180 \h </w:instrText>
            </w:r>
            <w:r>
              <w:rPr>
                <w:noProof/>
                <w:webHidden/>
              </w:rPr>
            </w:r>
            <w:r>
              <w:rPr>
                <w:noProof/>
                <w:webHidden/>
              </w:rPr>
              <w:fldChar w:fldCharType="separate"/>
            </w:r>
            <w:r w:rsidR="00672924">
              <w:rPr>
                <w:noProof/>
                <w:webHidden/>
              </w:rPr>
              <w:t>60</w:t>
            </w:r>
            <w:r>
              <w:rPr>
                <w:noProof/>
                <w:webHidden/>
              </w:rPr>
              <w:fldChar w:fldCharType="end"/>
            </w:r>
          </w:hyperlink>
        </w:p>
        <w:p w:rsidR="00672924" w:rsidRDefault="00724277">
          <w:pPr>
            <w:pStyle w:val="Sumrio3"/>
            <w:tabs>
              <w:tab w:val="right" w:leader="dot" w:pos="8494"/>
            </w:tabs>
            <w:rPr>
              <w:noProof/>
              <w:lang w:eastAsia="pt-BR"/>
            </w:rPr>
          </w:pPr>
          <w:hyperlink w:anchor="_Toc234297181" w:history="1">
            <w:r w:rsidR="00672924" w:rsidRPr="00B56E50">
              <w:rPr>
                <w:rStyle w:val="Hyperlink"/>
                <w:noProof/>
                <w:lang w:bidi="en-US"/>
              </w:rPr>
              <w:t>7° período</w:t>
            </w:r>
            <w:r w:rsidR="00672924">
              <w:rPr>
                <w:noProof/>
                <w:webHidden/>
              </w:rPr>
              <w:tab/>
            </w:r>
            <w:r>
              <w:rPr>
                <w:noProof/>
                <w:webHidden/>
              </w:rPr>
              <w:fldChar w:fldCharType="begin"/>
            </w:r>
            <w:r w:rsidR="00672924">
              <w:rPr>
                <w:noProof/>
                <w:webHidden/>
              </w:rPr>
              <w:instrText xml:space="preserve"> PAGEREF _Toc234297181 \h </w:instrText>
            </w:r>
            <w:r>
              <w:rPr>
                <w:noProof/>
                <w:webHidden/>
              </w:rPr>
            </w:r>
            <w:r>
              <w:rPr>
                <w:noProof/>
                <w:webHidden/>
              </w:rPr>
              <w:fldChar w:fldCharType="separate"/>
            </w:r>
            <w:r w:rsidR="00672924">
              <w:rPr>
                <w:noProof/>
                <w:webHidden/>
              </w:rPr>
              <w:t>60</w:t>
            </w:r>
            <w:r>
              <w:rPr>
                <w:noProof/>
                <w:webHidden/>
              </w:rPr>
              <w:fldChar w:fldCharType="end"/>
            </w:r>
          </w:hyperlink>
        </w:p>
        <w:p w:rsidR="00672924" w:rsidRDefault="00724277">
          <w:pPr>
            <w:pStyle w:val="Sumrio1"/>
            <w:tabs>
              <w:tab w:val="right" w:leader="dot" w:pos="8494"/>
            </w:tabs>
            <w:rPr>
              <w:noProof/>
              <w:lang w:val="pt-BR" w:eastAsia="pt-BR" w:bidi="ar-SA"/>
            </w:rPr>
          </w:pPr>
          <w:hyperlink w:anchor="_Toc234297182" w:history="1">
            <w:r w:rsidR="00672924" w:rsidRPr="00B56E50">
              <w:rPr>
                <w:rStyle w:val="Hyperlink"/>
                <w:noProof/>
                <w:lang w:val="pt-BR"/>
              </w:rPr>
              <w:t>Anexo II: Mudanças em Relação à Grade Antiga</w:t>
            </w:r>
            <w:r w:rsidR="00672924">
              <w:rPr>
                <w:noProof/>
                <w:webHidden/>
              </w:rPr>
              <w:tab/>
            </w:r>
            <w:r>
              <w:rPr>
                <w:noProof/>
                <w:webHidden/>
              </w:rPr>
              <w:fldChar w:fldCharType="begin"/>
            </w:r>
            <w:r w:rsidR="00672924">
              <w:rPr>
                <w:noProof/>
                <w:webHidden/>
              </w:rPr>
              <w:instrText xml:space="preserve"> PAGEREF _Toc234297182 \h </w:instrText>
            </w:r>
            <w:r>
              <w:rPr>
                <w:noProof/>
                <w:webHidden/>
              </w:rPr>
            </w:r>
            <w:r>
              <w:rPr>
                <w:noProof/>
                <w:webHidden/>
              </w:rPr>
              <w:fldChar w:fldCharType="separate"/>
            </w:r>
            <w:r w:rsidR="00672924">
              <w:rPr>
                <w:noProof/>
                <w:webHidden/>
              </w:rPr>
              <w:t>61</w:t>
            </w:r>
            <w:r>
              <w:rPr>
                <w:noProof/>
                <w:webHidden/>
              </w:rPr>
              <w:fldChar w:fldCharType="end"/>
            </w:r>
          </w:hyperlink>
        </w:p>
        <w:p w:rsidR="00672924" w:rsidRDefault="00724277">
          <w:pPr>
            <w:pStyle w:val="Sumrio3"/>
            <w:tabs>
              <w:tab w:val="right" w:leader="dot" w:pos="8494"/>
            </w:tabs>
            <w:rPr>
              <w:noProof/>
              <w:lang w:eastAsia="pt-BR"/>
            </w:rPr>
          </w:pPr>
          <w:hyperlink w:anchor="_Toc234297183" w:history="1">
            <w:r w:rsidR="00672924" w:rsidRPr="00B56E50">
              <w:rPr>
                <w:rStyle w:val="Hyperlink"/>
                <w:noProof/>
                <w:lang w:bidi="en-US"/>
              </w:rPr>
              <w:t>Disciplinas que mudam de nome</w:t>
            </w:r>
            <w:r w:rsidR="00672924">
              <w:rPr>
                <w:noProof/>
                <w:webHidden/>
              </w:rPr>
              <w:tab/>
            </w:r>
            <w:r>
              <w:rPr>
                <w:noProof/>
                <w:webHidden/>
              </w:rPr>
              <w:fldChar w:fldCharType="begin"/>
            </w:r>
            <w:r w:rsidR="00672924">
              <w:rPr>
                <w:noProof/>
                <w:webHidden/>
              </w:rPr>
              <w:instrText xml:space="preserve"> PAGEREF _Toc234297183 \h </w:instrText>
            </w:r>
            <w:r>
              <w:rPr>
                <w:noProof/>
                <w:webHidden/>
              </w:rPr>
            </w:r>
            <w:r>
              <w:rPr>
                <w:noProof/>
                <w:webHidden/>
              </w:rPr>
              <w:fldChar w:fldCharType="separate"/>
            </w:r>
            <w:r w:rsidR="00672924">
              <w:rPr>
                <w:noProof/>
                <w:webHidden/>
              </w:rPr>
              <w:t>61</w:t>
            </w:r>
            <w:r>
              <w:rPr>
                <w:noProof/>
                <w:webHidden/>
              </w:rPr>
              <w:fldChar w:fldCharType="end"/>
            </w:r>
          </w:hyperlink>
        </w:p>
        <w:p w:rsidR="00672924" w:rsidRDefault="00724277">
          <w:pPr>
            <w:pStyle w:val="Sumrio3"/>
            <w:tabs>
              <w:tab w:val="right" w:leader="dot" w:pos="8494"/>
            </w:tabs>
            <w:rPr>
              <w:noProof/>
              <w:lang w:eastAsia="pt-BR"/>
            </w:rPr>
          </w:pPr>
          <w:hyperlink w:anchor="_Toc234297184" w:history="1">
            <w:r w:rsidR="00672924" w:rsidRPr="00B56E50">
              <w:rPr>
                <w:rStyle w:val="Hyperlink"/>
                <w:noProof/>
                <w:lang w:bidi="en-US"/>
              </w:rPr>
              <w:t>Disciplinas excluídas</w:t>
            </w:r>
            <w:r w:rsidR="00672924">
              <w:rPr>
                <w:noProof/>
                <w:webHidden/>
              </w:rPr>
              <w:tab/>
            </w:r>
            <w:r>
              <w:rPr>
                <w:noProof/>
                <w:webHidden/>
              </w:rPr>
              <w:fldChar w:fldCharType="begin"/>
            </w:r>
            <w:r w:rsidR="00672924">
              <w:rPr>
                <w:noProof/>
                <w:webHidden/>
              </w:rPr>
              <w:instrText xml:space="preserve"> PAGEREF _Toc234297184 \h </w:instrText>
            </w:r>
            <w:r>
              <w:rPr>
                <w:noProof/>
                <w:webHidden/>
              </w:rPr>
            </w:r>
            <w:r>
              <w:rPr>
                <w:noProof/>
                <w:webHidden/>
              </w:rPr>
              <w:fldChar w:fldCharType="separate"/>
            </w:r>
            <w:r w:rsidR="00672924">
              <w:rPr>
                <w:noProof/>
                <w:webHidden/>
              </w:rPr>
              <w:t>61</w:t>
            </w:r>
            <w:r>
              <w:rPr>
                <w:noProof/>
                <w:webHidden/>
              </w:rPr>
              <w:fldChar w:fldCharType="end"/>
            </w:r>
          </w:hyperlink>
        </w:p>
        <w:p w:rsidR="00672924" w:rsidRDefault="00724277">
          <w:pPr>
            <w:pStyle w:val="Sumrio3"/>
            <w:tabs>
              <w:tab w:val="right" w:leader="dot" w:pos="8494"/>
            </w:tabs>
            <w:rPr>
              <w:noProof/>
              <w:lang w:eastAsia="pt-BR"/>
            </w:rPr>
          </w:pPr>
          <w:hyperlink w:anchor="_Toc234297185" w:history="1">
            <w:r w:rsidR="00672924" w:rsidRPr="00B56E50">
              <w:rPr>
                <w:rStyle w:val="Hyperlink"/>
                <w:noProof/>
                <w:lang w:bidi="en-US"/>
              </w:rPr>
              <w:t>Disciplinas que deixam de ser obrigatórias e passam para eletivas</w:t>
            </w:r>
            <w:r w:rsidR="00672924">
              <w:rPr>
                <w:noProof/>
                <w:webHidden/>
              </w:rPr>
              <w:tab/>
            </w:r>
            <w:r>
              <w:rPr>
                <w:noProof/>
                <w:webHidden/>
              </w:rPr>
              <w:fldChar w:fldCharType="begin"/>
            </w:r>
            <w:r w:rsidR="00672924">
              <w:rPr>
                <w:noProof/>
                <w:webHidden/>
              </w:rPr>
              <w:instrText xml:space="preserve"> PAGEREF _Toc234297185 \h </w:instrText>
            </w:r>
            <w:r>
              <w:rPr>
                <w:noProof/>
                <w:webHidden/>
              </w:rPr>
            </w:r>
            <w:r>
              <w:rPr>
                <w:noProof/>
                <w:webHidden/>
              </w:rPr>
              <w:fldChar w:fldCharType="separate"/>
            </w:r>
            <w:r w:rsidR="00672924">
              <w:rPr>
                <w:noProof/>
                <w:webHidden/>
              </w:rPr>
              <w:t>61</w:t>
            </w:r>
            <w:r>
              <w:rPr>
                <w:noProof/>
                <w:webHidden/>
              </w:rPr>
              <w:fldChar w:fldCharType="end"/>
            </w:r>
          </w:hyperlink>
        </w:p>
        <w:p w:rsidR="00672924" w:rsidRDefault="00724277">
          <w:pPr>
            <w:pStyle w:val="Sumrio3"/>
            <w:tabs>
              <w:tab w:val="right" w:leader="dot" w:pos="8494"/>
            </w:tabs>
            <w:rPr>
              <w:noProof/>
              <w:lang w:eastAsia="pt-BR"/>
            </w:rPr>
          </w:pPr>
          <w:hyperlink w:anchor="_Toc234297186" w:history="1">
            <w:r w:rsidR="00672924" w:rsidRPr="00B56E50">
              <w:rPr>
                <w:rStyle w:val="Hyperlink"/>
                <w:noProof/>
                <w:lang w:bidi="en-US"/>
              </w:rPr>
              <w:t>Disciplinas obrigatórias criadas</w:t>
            </w:r>
            <w:r w:rsidR="00672924">
              <w:rPr>
                <w:noProof/>
                <w:webHidden/>
              </w:rPr>
              <w:tab/>
            </w:r>
            <w:r>
              <w:rPr>
                <w:noProof/>
                <w:webHidden/>
              </w:rPr>
              <w:fldChar w:fldCharType="begin"/>
            </w:r>
            <w:r w:rsidR="00672924">
              <w:rPr>
                <w:noProof/>
                <w:webHidden/>
              </w:rPr>
              <w:instrText xml:space="preserve"> PAGEREF _Toc234297186 \h </w:instrText>
            </w:r>
            <w:r>
              <w:rPr>
                <w:noProof/>
                <w:webHidden/>
              </w:rPr>
            </w:r>
            <w:r>
              <w:rPr>
                <w:noProof/>
                <w:webHidden/>
              </w:rPr>
              <w:fldChar w:fldCharType="separate"/>
            </w:r>
            <w:r w:rsidR="00672924">
              <w:rPr>
                <w:noProof/>
                <w:webHidden/>
              </w:rPr>
              <w:t>62</w:t>
            </w:r>
            <w:r>
              <w:rPr>
                <w:noProof/>
                <w:webHidden/>
              </w:rPr>
              <w:fldChar w:fldCharType="end"/>
            </w:r>
          </w:hyperlink>
        </w:p>
        <w:p w:rsidR="00672924" w:rsidRDefault="00724277">
          <w:pPr>
            <w:pStyle w:val="Sumrio3"/>
            <w:tabs>
              <w:tab w:val="right" w:leader="dot" w:pos="8494"/>
            </w:tabs>
            <w:rPr>
              <w:noProof/>
              <w:lang w:eastAsia="pt-BR"/>
            </w:rPr>
          </w:pPr>
          <w:hyperlink w:anchor="_Toc234297187" w:history="1">
            <w:r w:rsidR="00672924" w:rsidRPr="00B56E50">
              <w:rPr>
                <w:rStyle w:val="Hyperlink"/>
                <w:noProof/>
                <w:lang w:bidi="en-US"/>
              </w:rPr>
              <w:t>Disciplinas com alteração de período</w:t>
            </w:r>
            <w:r w:rsidR="00672924">
              <w:rPr>
                <w:noProof/>
                <w:webHidden/>
              </w:rPr>
              <w:tab/>
            </w:r>
            <w:r>
              <w:rPr>
                <w:noProof/>
                <w:webHidden/>
              </w:rPr>
              <w:fldChar w:fldCharType="begin"/>
            </w:r>
            <w:r w:rsidR="00672924">
              <w:rPr>
                <w:noProof/>
                <w:webHidden/>
              </w:rPr>
              <w:instrText xml:space="preserve"> PAGEREF _Toc234297187 \h </w:instrText>
            </w:r>
            <w:r>
              <w:rPr>
                <w:noProof/>
                <w:webHidden/>
              </w:rPr>
            </w:r>
            <w:r>
              <w:rPr>
                <w:noProof/>
                <w:webHidden/>
              </w:rPr>
              <w:fldChar w:fldCharType="separate"/>
            </w:r>
            <w:r w:rsidR="00672924">
              <w:rPr>
                <w:noProof/>
                <w:webHidden/>
              </w:rPr>
              <w:t>62</w:t>
            </w:r>
            <w:r>
              <w:rPr>
                <w:noProof/>
                <w:webHidden/>
              </w:rPr>
              <w:fldChar w:fldCharType="end"/>
            </w:r>
          </w:hyperlink>
        </w:p>
        <w:p w:rsidR="00672924" w:rsidRDefault="00724277">
          <w:pPr>
            <w:pStyle w:val="Sumrio3"/>
            <w:tabs>
              <w:tab w:val="right" w:leader="dot" w:pos="8494"/>
            </w:tabs>
            <w:rPr>
              <w:noProof/>
              <w:lang w:eastAsia="pt-BR"/>
            </w:rPr>
          </w:pPr>
          <w:hyperlink w:anchor="_Toc234297188" w:history="1">
            <w:r w:rsidR="00672924" w:rsidRPr="00B56E50">
              <w:rPr>
                <w:rStyle w:val="Hyperlink"/>
                <w:noProof/>
                <w:lang w:bidi="en-US"/>
              </w:rPr>
              <w:t>Disciplinas com alteração de pré-requisitos</w:t>
            </w:r>
            <w:r w:rsidR="00672924">
              <w:rPr>
                <w:noProof/>
                <w:webHidden/>
              </w:rPr>
              <w:tab/>
            </w:r>
            <w:r>
              <w:rPr>
                <w:noProof/>
                <w:webHidden/>
              </w:rPr>
              <w:fldChar w:fldCharType="begin"/>
            </w:r>
            <w:r w:rsidR="00672924">
              <w:rPr>
                <w:noProof/>
                <w:webHidden/>
              </w:rPr>
              <w:instrText xml:space="preserve"> PAGEREF _Toc234297188 \h </w:instrText>
            </w:r>
            <w:r>
              <w:rPr>
                <w:noProof/>
                <w:webHidden/>
              </w:rPr>
            </w:r>
            <w:r>
              <w:rPr>
                <w:noProof/>
                <w:webHidden/>
              </w:rPr>
              <w:fldChar w:fldCharType="separate"/>
            </w:r>
            <w:r w:rsidR="00672924">
              <w:rPr>
                <w:noProof/>
                <w:webHidden/>
              </w:rPr>
              <w:t>62</w:t>
            </w:r>
            <w:r>
              <w:rPr>
                <w:noProof/>
                <w:webHidden/>
              </w:rPr>
              <w:fldChar w:fldCharType="end"/>
            </w:r>
          </w:hyperlink>
        </w:p>
        <w:p w:rsidR="00672924" w:rsidRDefault="00724277">
          <w:pPr>
            <w:pStyle w:val="Sumrio3"/>
            <w:tabs>
              <w:tab w:val="right" w:leader="dot" w:pos="8494"/>
            </w:tabs>
            <w:rPr>
              <w:noProof/>
              <w:lang w:eastAsia="pt-BR"/>
            </w:rPr>
          </w:pPr>
          <w:hyperlink w:anchor="_Toc234297189" w:history="1">
            <w:r w:rsidR="00672924" w:rsidRPr="00B56E50">
              <w:rPr>
                <w:rStyle w:val="Hyperlink"/>
                <w:noProof/>
                <w:lang w:bidi="en-US"/>
              </w:rPr>
              <w:t>Co-requisitos temporários</w:t>
            </w:r>
            <w:r w:rsidR="00672924">
              <w:rPr>
                <w:noProof/>
                <w:webHidden/>
              </w:rPr>
              <w:tab/>
            </w:r>
            <w:r>
              <w:rPr>
                <w:noProof/>
                <w:webHidden/>
              </w:rPr>
              <w:fldChar w:fldCharType="begin"/>
            </w:r>
            <w:r w:rsidR="00672924">
              <w:rPr>
                <w:noProof/>
                <w:webHidden/>
              </w:rPr>
              <w:instrText xml:space="preserve"> PAGEREF _Toc234297189 \h </w:instrText>
            </w:r>
            <w:r>
              <w:rPr>
                <w:noProof/>
                <w:webHidden/>
              </w:rPr>
            </w:r>
            <w:r>
              <w:rPr>
                <w:noProof/>
                <w:webHidden/>
              </w:rPr>
              <w:fldChar w:fldCharType="separate"/>
            </w:r>
            <w:r w:rsidR="00672924">
              <w:rPr>
                <w:noProof/>
                <w:webHidden/>
              </w:rPr>
              <w:t>63</w:t>
            </w:r>
            <w:r>
              <w:rPr>
                <w:noProof/>
                <w:webHidden/>
              </w:rPr>
              <w:fldChar w:fldCharType="end"/>
            </w:r>
          </w:hyperlink>
        </w:p>
        <w:p w:rsidR="00672924" w:rsidRDefault="00724277">
          <w:pPr>
            <w:pStyle w:val="Sumrio3"/>
            <w:tabs>
              <w:tab w:val="right" w:leader="dot" w:pos="8494"/>
            </w:tabs>
            <w:rPr>
              <w:noProof/>
              <w:lang w:eastAsia="pt-BR"/>
            </w:rPr>
          </w:pPr>
          <w:hyperlink w:anchor="_Toc234297190" w:history="1">
            <w:r w:rsidR="00672924" w:rsidRPr="00B56E50">
              <w:rPr>
                <w:rStyle w:val="Hyperlink"/>
                <w:noProof/>
                <w:lang w:bidi="en-US"/>
              </w:rPr>
              <w:t>Disciplinas eletivas e optativas criadas</w:t>
            </w:r>
            <w:r w:rsidR="00672924">
              <w:rPr>
                <w:noProof/>
                <w:webHidden/>
              </w:rPr>
              <w:tab/>
            </w:r>
            <w:r>
              <w:rPr>
                <w:noProof/>
                <w:webHidden/>
              </w:rPr>
              <w:fldChar w:fldCharType="begin"/>
            </w:r>
            <w:r w:rsidR="00672924">
              <w:rPr>
                <w:noProof/>
                <w:webHidden/>
              </w:rPr>
              <w:instrText xml:space="preserve"> PAGEREF _Toc234297190 \h </w:instrText>
            </w:r>
            <w:r>
              <w:rPr>
                <w:noProof/>
                <w:webHidden/>
              </w:rPr>
            </w:r>
            <w:r>
              <w:rPr>
                <w:noProof/>
                <w:webHidden/>
              </w:rPr>
              <w:fldChar w:fldCharType="separate"/>
            </w:r>
            <w:r w:rsidR="00672924">
              <w:rPr>
                <w:noProof/>
                <w:webHidden/>
              </w:rPr>
              <w:t>63</w:t>
            </w:r>
            <w:r>
              <w:rPr>
                <w:noProof/>
                <w:webHidden/>
              </w:rPr>
              <w:fldChar w:fldCharType="end"/>
            </w:r>
          </w:hyperlink>
        </w:p>
        <w:p w:rsidR="00656853" w:rsidRDefault="00724277">
          <w:pPr>
            <w:rPr>
              <w:lang w:val="pt-BR"/>
            </w:rPr>
          </w:pPr>
          <w:r>
            <w:rPr>
              <w:lang w:val="pt-BR"/>
            </w:rPr>
            <w:fldChar w:fldCharType="end"/>
          </w:r>
        </w:p>
      </w:sdtContent>
    </w:sdt>
    <w:p w:rsidR="00FC0A6D" w:rsidRDefault="00FC0A6D">
      <w:pPr>
        <w:rPr>
          <w:rFonts w:asciiTheme="majorHAnsi" w:eastAsiaTheme="majorEastAsia" w:hAnsiTheme="majorHAnsi" w:cstheme="majorBidi"/>
          <w:b/>
          <w:bCs/>
          <w:sz w:val="28"/>
          <w:szCs w:val="28"/>
          <w:lang w:val="pt-BR"/>
        </w:rPr>
      </w:pPr>
      <w:r>
        <w:rPr>
          <w:lang w:val="pt-BR"/>
        </w:rPr>
        <w:br w:type="page"/>
      </w:r>
    </w:p>
    <w:p w:rsidR="00257621" w:rsidRDefault="00257621" w:rsidP="00D05E1E">
      <w:pPr>
        <w:pStyle w:val="Ttulo1"/>
        <w:rPr>
          <w:lang w:val="pt-BR"/>
        </w:rPr>
        <w:sectPr w:rsidR="00257621" w:rsidSect="00FC0A6D">
          <w:footerReference w:type="default" r:id="rId9"/>
          <w:footerReference w:type="first" r:id="rId10"/>
          <w:pgSz w:w="11906" w:h="16838"/>
          <w:pgMar w:top="1417" w:right="1701" w:bottom="1417" w:left="1701" w:header="708" w:footer="708" w:gutter="0"/>
          <w:cols w:space="708"/>
          <w:titlePg/>
          <w:docGrid w:linePitch="360"/>
        </w:sectPr>
      </w:pPr>
    </w:p>
    <w:p w:rsidR="00A86BE4" w:rsidRPr="00E76CB1" w:rsidRDefault="00A86BE4" w:rsidP="00D05E1E">
      <w:pPr>
        <w:pStyle w:val="Ttulo1"/>
        <w:rPr>
          <w:lang w:val="pt-BR"/>
        </w:rPr>
      </w:pPr>
      <w:bookmarkStart w:id="0" w:name="_Toc234297152"/>
      <w:r w:rsidRPr="00E76CB1">
        <w:rPr>
          <w:lang w:val="pt-BR"/>
        </w:rPr>
        <w:t>Justificativa</w:t>
      </w:r>
      <w:r w:rsidR="00321B1B" w:rsidRPr="00E76CB1">
        <w:rPr>
          <w:lang w:val="pt-BR"/>
        </w:rPr>
        <w:t xml:space="preserve"> do Curso</w:t>
      </w:r>
      <w:bookmarkEnd w:id="0"/>
    </w:p>
    <w:p w:rsidR="00FE262E" w:rsidRPr="00E76CB1" w:rsidRDefault="00FE262E" w:rsidP="00DB7DA3">
      <w:pPr>
        <w:jc w:val="both"/>
        <w:rPr>
          <w:lang w:val="pt-BR"/>
        </w:rPr>
      </w:pPr>
      <w:r w:rsidRPr="00E76CB1">
        <w:rPr>
          <w:lang w:val="pt-BR"/>
        </w:rPr>
        <w:t>A Universidade Federal Rural do Semi-Árido (UFERSA) está localizada no semi-árido po</w:t>
      </w:r>
      <w:r w:rsidR="00EB3E51">
        <w:rPr>
          <w:lang w:val="pt-BR"/>
        </w:rPr>
        <w:t>tiguar, na cidade de Mossoró-RN, uma cidade c</w:t>
      </w:r>
      <w:r w:rsidRPr="00E76CB1">
        <w:rPr>
          <w:lang w:val="pt-BR"/>
        </w:rPr>
        <w:t xml:space="preserve">om </w:t>
      </w:r>
      <w:r w:rsidR="00EB3E51">
        <w:rPr>
          <w:lang w:val="pt-BR"/>
        </w:rPr>
        <w:t>população em torno de 250 mil habitantes. A</w:t>
      </w:r>
      <w:r w:rsidR="004A7168" w:rsidRPr="00E76CB1">
        <w:rPr>
          <w:lang w:val="pt-BR"/>
        </w:rPr>
        <w:t xml:space="preserve"> UFERSA é a única Universidade federal r</w:t>
      </w:r>
      <w:r w:rsidRPr="00E76CB1">
        <w:rPr>
          <w:lang w:val="pt-BR"/>
        </w:rPr>
        <w:t xml:space="preserve">ural que não está na capital ou no litoral de seu Estado, situando-se a 270 km da capital Natal-RN, a </w:t>
      </w:r>
      <w:r w:rsidR="00097C39" w:rsidRPr="00E76CB1">
        <w:rPr>
          <w:lang w:val="pt-BR"/>
        </w:rPr>
        <w:t>260 km</w:t>
      </w:r>
      <w:r w:rsidRPr="00E76CB1">
        <w:rPr>
          <w:lang w:val="pt-BR"/>
        </w:rPr>
        <w:t xml:space="preserve"> de </w:t>
      </w:r>
      <w:r w:rsidR="000A60BF" w:rsidRPr="00E76CB1">
        <w:rPr>
          <w:lang w:val="pt-BR"/>
        </w:rPr>
        <w:t>Fortaleza-</w:t>
      </w:r>
      <w:r w:rsidR="00847C7A" w:rsidRPr="00E76CB1">
        <w:rPr>
          <w:lang w:val="pt-BR"/>
        </w:rPr>
        <w:t xml:space="preserve">CE, </w:t>
      </w:r>
      <w:r w:rsidRPr="00E76CB1">
        <w:rPr>
          <w:lang w:val="pt-BR"/>
        </w:rPr>
        <w:t xml:space="preserve">a </w:t>
      </w:r>
      <w:r w:rsidR="00097C39" w:rsidRPr="00E76CB1">
        <w:rPr>
          <w:lang w:val="pt-BR"/>
        </w:rPr>
        <w:t>266 km</w:t>
      </w:r>
      <w:r w:rsidRPr="00E76CB1">
        <w:rPr>
          <w:lang w:val="pt-BR"/>
        </w:rPr>
        <w:t xml:space="preserve"> de </w:t>
      </w:r>
      <w:r w:rsidR="000A60BF" w:rsidRPr="00E76CB1">
        <w:rPr>
          <w:lang w:val="pt-BR"/>
        </w:rPr>
        <w:t>Quixadá</w:t>
      </w:r>
      <w:r w:rsidRPr="00E76CB1">
        <w:rPr>
          <w:lang w:val="pt-BR"/>
        </w:rPr>
        <w:t>-</w:t>
      </w:r>
      <w:r w:rsidR="000A60BF" w:rsidRPr="00E76CB1">
        <w:rPr>
          <w:lang w:val="pt-BR"/>
        </w:rPr>
        <w:t xml:space="preserve">CE e </w:t>
      </w:r>
      <w:r w:rsidR="00097C39" w:rsidRPr="00E76CB1">
        <w:rPr>
          <w:lang w:val="pt-BR"/>
        </w:rPr>
        <w:t>210 km</w:t>
      </w:r>
      <w:r w:rsidR="000A60BF" w:rsidRPr="00E76CB1">
        <w:rPr>
          <w:lang w:val="pt-BR"/>
        </w:rPr>
        <w:t xml:space="preserve"> de Caicó-</w:t>
      </w:r>
      <w:r w:rsidRPr="00E76CB1">
        <w:rPr>
          <w:lang w:val="pt-BR"/>
        </w:rPr>
        <w:t xml:space="preserve">RN, cidades que contam com </w:t>
      </w:r>
      <w:r w:rsidR="004A3BB9" w:rsidRPr="00E76CB1">
        <w:rPr>
          <w:lang w:val="pt-BR"/>
        </w:rPr>
        <w:t>c</w:t>
      </w:r>
      <w:r w:rsidRPr="00E76CB1">
        <w:rPr>
          <w:lang w:val="pt-BR"/>
        </w:rPr>
        <w:t>urso</w:t>
      </w:r>
      <w:r w:rsidR="00097C39" w:rsidRPr="00E76CB1">
        <w:rPr>
          <w:lang w:val="pt-BR"/>
        </w:rPr>
        <w:t xml:space="preserve"> de nível superior</w:t>
      </w:r>
      <w:r w:rsidRPr="00E76CB1">
        <w:rPr>
          <w:lang w:val="pt-BR"/>
        </w:rPr>
        <w:t xml:space="preserve"> de </w:t>
      </w:r>
      <w:r w:rsidR="004A3BB9" w:rsidRPr="00E76CB1">
        <w:rPr>
          <w:lang w:val="pt-BR"/>
        </w:rPr>
        <w:t>c</w:t>
      </w:r>
      <w:r w:rsidRPr="00E76CB1">
        <w:rPr>
          <w:lang w:val="pt-BR"/>
        </w:rPr>
        <w:t xml:space="preserve">omputação em </w:t>
      </w:r>
      <w:r w:rsidR="004A3BB9" w:rsidRPr="00E76CB1">
        <w:rPr>
          <w:lang w:val="pt-BR"/>
        </w:rPr>
        <w:t>instituições p</w:t>
      </w:r>
      <w:r w:rsidRPr="00E76CB1">
        <w:rPr>
          <w:lang w:val="pt-BR"/>
        </w:rPr>
        <w:t>úblicas</w:t>
      </w:r>
      <w:r w:rsidR="00097C39" w:rsidRPr="00E76CB1">
        <w:rPr>
          <w:lang w:val="pt-BR"/>
        </w:rPr>
        <w:t xml:space="preserve"> federias</w:t>
      </w:r>
      <w:r w:rsidRPr="00E76CB1">
        <w:rPr>
          <w:lang w:val="pt-BR"/>
        </w:rPr>
        <w:t>.</w:t>
      </w:r>
      <w:r w:rsidR="00097C39" w:rsidRPr="00E76CB1">
        <w:rPr>
          <w:lang w:val="pt-BR"/>
        </w:rPr>
        <w:t xml:space="preserve"> Sendo assim, a UFERSA cobre um raio de cerca de 200 km com o</w:t>
      </w:r>
      <w:r w:rsidR="008D4536" w:rsidRPr="00E76CB1">
        <w:rPr>
          <w:lang w:val="pt-BR"/>
        </w:rPr>
        <w:t xml:space="preserve"> seu</w:t>
      </w:r>
      <w:r w:rsidR="00097C39" w:rsidRPr="00E76CB1">
        <w:rPr>
          <w:lang w:val="pt-BR"/>
        </w:rPr>
        <w:t xml:space="preserve"> curso de ciência da computação. Dentro deste raio, a Universidade do Estado do Rio Grande do Norte (UERN), instituição vizinha a UFERSA, é a única instituição de ensino superior a possuir um curso de computação. Porém o curso da UFERSA é noturno</w:t>
      </w:r>
      <w:r w:rsidR="005E211C">
        <w:rPr>
          <w:lang w:val="pt-BR"/>
        </w:rPr>
        <w:t>,</w:t>
      </w:r>
      <w:r w:rsidR="00097C39" w:rsidRPr="00E76CB1">
        <w:rPr>
          <w:lang w:val="pt-BR"/>
        </w:rPr>
        <w:t xml:space="preserve"> </w:t>
      </w:r>
      <w:r w:rsidR="005E211C">
        <w:rPr>
          <w:lang w:val="pt-BR"/>
        </w:rPr>
        <w:t>o que lhe confere um público alvo diferente do curso da UERN, que é diurno</w:t>
      </w:r>
      <w:r w:rsidR="00097C39" w:rsidRPr="00E76CB1">
        <w:rPr>
          <w:lang w:val="pt-BR"/>
        </w:rPr>
        <w:t>.</w:t>
      </w:r>
    </w:p>
    <w:p w:rsidR="00321B1B" w:rsidRPr="00E76CB1" w:rsidRDefault="00321B1B" w:rsidP="00DB7DA3">
      <w:pPr>
        <w:jc w:val="both"/>
        <w:rPr>
          <w:lang w:val="pt-BR"/>
        </w:rPr>
      </w:pPr>
      <w:r w:rsidRPr="00E76CB1">
        <w:rPr>
          <w:lang w:val="pt-BR"/>
        </w:rPr>
        <w:t>A região de Mossoró possui mais de 3.500 poços de petróleo, produzindo 50 mil barris/dia. Estes dados colocam a região como a terceira maior produtora do país e a primeira em terra, tornando-a campeã em recebimento de royalties da Petrobrás no Estado. O município conta com mais de 100 empresas diretamente ligadas ao setor, o que demanda aproximadamente 400 novos profissionais por ano. Como se trata de uma atividade com alto índice de terceirização, diversas empresas atuam em segmentos como perfuração, geologia, manutenção de equipamentos, construção de oleodutos e gasodutos, transportes, entre outros. Estima-se que o setor petrolífero gera cerca de 20 mil empregos diretos e indiretos na região.</w:t>
      </w:r>
    </w:p>
    <w:p w:rsidR="00321B1B" w:rsidRPr="00E76CB1" w:rsidRDefault="00321B1B" w:rsidP="00DB7DA3">
      <w:pPr>
        <w:jc w:val="both"/>
        <w:rPr>
          <w:lang w:val="pt-BR"/>
        </w:rPr>
      </w:pPr>
      <w:r w:rsidRPr="00E76CB1">
        <w:rPr>
          <w:lang w:val="pt-BR"/>
        </w:rPr>
        <w:t xml:space="preserve">O setor do agronegócio também é um dos grandes geradores de emprego na região de Mossoró. De acordo com o Comitê Executivo de Fitossanidade do Rio Grande do Norte (COEX), atualmente a fruticultura irrigada gera 24 mil empregos diretos e outros 60 mil de forma indireta. Em 2007, por exemplo, a fruticultura tropical irrigada exportou cerca de 200 milhões de dólares. Outras atividades econômicas importantes para a região são a indústria salineira, que contribui com 50% da produção do país; além da carcinicultura e da exploração mineral, com o tungstênio e o minério de ferro. Mossoró tem ainda três unidades fabris de cimento e está atraindo grupos nacionais e estrangeiros que vêem </w:t>
      </w:r>
      <w:r w:rsidR="00197A5E" w:rsidRPr="00E76CB1">
        <w:rPr>
          <w:lang w:val="pt-BR"/>
        </w:rPr>
        <w:t xml:space="preserve">um mercado promissor </w:t>
      </w:r>
      <w:r w:rsidRPr="00E76CB1">
        <w:rPr>
          <w:lang w:val="pt-BR"/>
        </w:rPr>
        <w:t>na região.</w:t>
      </w:r>
    </w:p>
    <w:p w:rsidR="004A7168" w:rsidRPr="00E76CB1" w:rsidRDefault="00673F7B" w:rsidP="00DB7DA3">
      <w:pPr>
        <w:jc w:val="both"/>
        <w:rPr>
          <w:lang w:val="pt-BR"/>
        </w:rPr>
      </w:pPr>
      <w:r w:rsidRPr="00E76CB1">
        <w:rPr>
          <w:lang w:val="pt-BR"/>
        </w:rPr>
        <w:t>A ciência da computação teve</w:t>
      </w:r>
      <w:r w:rsidR="004A7168" w:rsidRPr="00E76CB1">
        <w:rPr>
          <w:lang w:val="pt-BR"/>
        </w:rPr>
        <w:t xml:space="preserve"> seu início na metade do século passado</w:t>
      </w:r>
      <w:r w:rsidRPr="00E76CB1">
        <w:rPr>
          <w:lang w:val="pt-BR"/>
        </w:rPr>
        <w:t xml:space="preserve"> e</w:t>
      </w:r>
      <w:r w:rsidR="004A7168" w:rsidRPr="00E76CB1">
        <w:rPr>
          <w:lang w:val="pt-BR"/>
        </w:rPr>
        <w:t xml:space="preserve"> até os dias atuais tem </w:t>
      </w:r>
      <w:r w:rsidR="00385B5D" w:rsidRPr="00E76CB1">
        <w:rPr>
          <w:lang w:val="pt-BR"/>
        </w:rPr>
        <w:t>d</w:t>
      </w:r>
      <w:r w:rsidR="004A7168" w:rsidRPr="00E76CB1">
        <w:rPr>
          <w:lang w:val="pt-BR"/>
        </w:rPr>
        <w:t>esempenhado um papel fundamental no desenvolvimento tecnológico mundial.</w:t>
      </w:r>
      <w:r w:rsidR="00385B5D" w:rsidRPr="00E76CB1">
        <w:rPr>
          <w:lang w:val="pt-BR"/>
        </w:rPr>
        <w:t xml:space="preserve"> </w:t>
      </w:r>
      <w:r w:rsidR="004A7168" w:rsidRPr="00E76CB1">
        <w:rPr>
          <w:lang w:val="pt-BR"/>
        </w:rPr>
        <w:t>O grande impacto das novas tecnologias de comunicação resultou na transformação do computador em uma poderosa ferramenta de mídia. Ele é capaz de transmitir, reproduzir e produzir mensagens em diferentes códigos e canais, sendo, portanto, multimídia. O aluno que está atualmente em idade escolar está sendo educado em um contexto cultural no qual a construção do conhecimento e o desenvolvimento de habilidades ocorrem em grande parte através da televisão, do cinema, do computador e da Internet. São jovens que estão mais bem preparados para aprender através de simulações da prática profissional através de jogos de computadores, de documentários de vídeo, de experiências contadas em filmes, ou da pesquisa na Internet.</w:t>
      </w:r>
    </w:p>
    <w:p w:rsidR="007D4ED8" w:rsidRPr="00E76CB1" w:rsidRDefault="00BA7C81" w:rsidP="00DB7DA3">
      <w:pPr>
        <w:jc w:val="both"/>
        <w:rPr>
          <w:lang w:val="pt-BR"/>
        </w:rPr>
      </w:pPr>
      <w:r w:rsidRPr="00E76CB1">
        <w:rPr>
          <w:lang w:val="pt-BR"/>
        </w:rPr>
        <w:t>A computação em geral é um campo de conhecimento necessário</w:t>
      </w:r>
      <w:r w:rsidR="007D4ED8" w:rsidRPr="00E76CB1">
        <w:rPr>
          <w:lang w:val="pt-BR"/>
        </w:rPr>
        <w:t xml:space="preserve"> em diversas áreas de atuação profissional. Todos os cursos de engenharia, mais os cursos de administração e ciências contábeis da UFERSA possuem disciplinas com noções básicas de computação e programação de computadores. Esse interesse em fornecer um conhecimento mínimo de computação aos alunos de áreas diversas mostra que a computação possui aplicabilidade em praticamente todas as áreas do conhecimento. Dentre essas áreas podemos destacar a geologia, engenharia de petróleo e a engenharia agrícola como áreas de grande interesse na região de Mossoró.  </w:t>
      </w:r>
    </w:p>
    <w:p w:rsidR="007D4ED8" w:rsidRPr="00E76CB1" w:rsidRDefault="007D4ED8" w:rsidP="00DB7DA3">
      <w:pPr>
        <w:jc w:val="both"/>
        <w:rPr>
          <w:lang w:val="pt-BR"/>
        </w:rPr>
      </w:pPr>
      <w:r w:rsidRPr="00E76CB1">
        <w:rPr>
          <w:lang w:val="pt-BR"/>
        </w:rPr>
        <w:t xml:space="preserve">Se como disciplina básica ela é importante, como ciência ela é essencial. O desenvolvimento tecnológico atual é todo ele baseado </w:t>
      </w:r>
      <w:r w:rsidR="00C0241E" w:rsidRPr="00E76CB1">
        <w:rPr>
          <w:lang w:val="pt-BR"/>
        </w:rPr>
        <w:t>n</w:t>
      </w:r>
      <w:r w:rsidRPr="00E76CB1">
        <w:rPr>
          <w:lang w:val="pt-BR"/>
        </w:rPr>
        <w:t>o tratamento digital da informação. Um curso de ciência da computação na região de Mossoró poderá fornecer as empresas locais uma nova perspectiva de desenvolvimento de seus processos de produção</w:t>
      </w:r>
      <w:r w:rsidR="00C0241E" w:rsidRPr="00E76CB1">
        <w:rPr>
          <w:lang w:val="pt-BR"/>
        </w:rPr>
        <w:t xml:space="preserve"> e conseqüente crescimento e modernização do parque industrial local</w:t>
      </w:r>
      <w:r w:rsidRPr="00E76CB1">
        <w:rPr>
          <w:lang w:val="pt-BR"/>
        </w:rPr>
        <w:t>.</w:t>
      </w:r>
    </w:p>
    <w:p w:rsidR="004A7168" w:rsidRPr="00E76CB1" w:rsidRDefault="004A7168" w:rsidP="00DB7DA3">
      <w:pPr>
        <w:jc w:val="both"/>
        <w:rPr>
          <w:lang w:val="pt-BR"/>
        </w:rPr>
      </w:pPr>
      <w:r w:rsidRPr="00E76CB1">
        <w:rPr>
          <w:lang w:val="pt-BR"/>
        </w:rPr>
        <w:t>O impacto das novas tecnologias de comunicação nas formas de comunicar, aprender e pensar da sociedade e a necessidade de formar profissionais capacitados para responder as demandas advindas d</w:t>
      </w:r>
      <w:r w:rsidR="00385B5D" w:rsidRPr="00E76CB1">
        <w:rPr>
          <w:lang w:val="pt-BR"/>
        </w:rPr>
        <w:t>a cidade d</w:t>
      </w:r>
      <w:r w:rsidRPr="00E76CB1">
        <w:rPr>
          <w:lang w:val="pt-BR"/>
        </w:rPr>
        <w:t>e Mossoró e região, justificam a construção do Curso de Ciência da Computação.</w:t>
      </w:r>
    </w:p>
    <w:p w:rsidR="006A3722" w:rsidRPr="00E76CB1" w:rsidRDefault="006A3722" w:rsidP="006A3722">
      <w:pPr>
        <w:pStyle w:val="Ttulo1"/>
        <w:rPr>
          <w:lang w:val="pt-BR"/>
        </w:rPr>
      </w:pPr>
      <w:bookmarkStart w:id="1" w:name="_Toc234297153"/>
      <w:r w:rsidRPr="00E76CB1">
        <w:rPr>
          <w:lang w:val="pt-BR"/>
        </w:rPr>
        <w:t>Objetivos</w:t>
      </w:r>
      <w:bookmarkEnd w:id="1"/>
    </w:p>
    <w:p w:rsidR="006A3722" w:rsidRPr="00E76CB1" w:rsidRDefault="006A3722" w:rsidP="00DB7DA3">
      <w:pPr>
        <w:jc w:val="both"/>
        <w:rPr>
          <w:lang w:val="pt-BR"/>
        </w:rPr>
      </w:pPr>
      <w:r w:rsidRPr="00E76CB1">
        <w:rPr>
          <w:lang w:val="pt-BR"/>
        </w:rPr>
        <w:t>O curso de Ciência da Computação tem por objetivo formar profissionais com fundamentação científica, técnica, ética e humanista, condizentes com a especificidade da área de Ciência da Computação, com a missão</w:t>
      </w:r>
      <w:r w:rsidR="00AD5A05" w:rsidRPr="00E76CB1">
        <w:rPr>
          <w:lang w:val="pt-BR"/>
        </w:rPr>
        <w:t xml:space="preserve"> de atender a demanda tecnológica e científica regional. Obedecendo a missão</w:t>
      </w:r>
      <w:r w:rsidRPr="00E76CB1">
        <w:rPr>
          <w:lang w:val="pt-BR"/>
        </w:rPr>
        <w:t xml:space="preserve"> institucional da UF</w:t>
      </w:r>
      <w:r w:rsidR="005726B4" w:rsidRPr="00E76CB1">
        <w:rPr>
          <w:lang w:val="pt-BR"/>
        </w:rPr>
        <w:t>ERSA</w:t>
      </w:r>
      <w:r w:rsidRPr="00E76CB1">
        <w:rPr>
          <w:lang w:val="pt-BR"/>
        </w:rPr>
        <w:t xml:space="preserve"> e de acordo com as diretrizes</w:t>
      </w:r>
      <w:r w:rsidR="005726B4" w:rsidRPr="00E76CB1">
        <w:rPr>
          <w:lang w:val="pt-BR"/>
        </w:rPr>
        <w:t xml:space="preserve"> curriculares</w:t>
      </w:r>
      <w:r w:rsidRPr="00E76CB1">
        <w:rPr>
          <w:lang w:val="pt-BR"/>
        </w:rPr>
        <w:t xml:space="preserve"> elaboradas pela Comissão de Especialistas em Educação em Computação e Informática (CE</w:t>
      </w:r>
      <w:r w:rsidR="00AD5A05" w:rsidRPr="00E76CB1">
        <w:rPr>
          <w:lang w:val="pt-BR"/>
        </w:rPr>
        <w:t>EInf) do Ministério da Educação, o curso de Ciência da Computação  da UFERSA pretende fornecer uma formação  generalista, permitindo ao aluno tanto seguir a carreira acadêmica quanto  entrar no mercado de trabalho.</w:t>
      </w:r>
    </w:p>
    <w:p w:rsidR="00590975" w:rsidRPr="00E76CB1" w:rsidRDefault="00590975" w:rsidP="00840E3F">
      <w:pPr>
        <w:pStyle w:val="Ttulo1"/>
        <w:rPr>
          <w:lang w:val="pt-BR"/>
        </w:rPr>
      </w:pPr>
      <w:bookmarkStart w:id="2" w:name="_Toc234297154"/>
      <w:r w:rsidRPr="00E76CB1">
        <w:rPr>
          <w:lang w:val="pt-BR"/>
        </w:rPr>
        <w:t>Perfil do Egresso</w:t>
      </w:r>
      <w:bookmarkEnd w:id="2"/>
    </w:p>
    <w:p w:rsidR="00331804" w:rsidRPr="00E76CB1" w:rsidRDefault="00331804" w:rsidP="00DB7DA3">
      <w:pPr>
        <w:jc w:val="both"/>
        <w:rPr>
          <w:lang w:val="pt-BR"/>
        </w:rPr>
      </w:pPr>
      <w:r w:rsidRPr="00E76CB1">
        <w:rPr>
          <w:lang w:val="pt-BR"/>
        </w:rPr>
        <w:t xml:space="preserve">O curso de Ciência da Computação não forma o profissional para uma área específica; do contrário, ao </w:t>
      </w:r>
      <w:r w:rsidR="0028452C">
        <w:rPr>
          <w:lang w:val="pt-BR"/>
        </w:rPr>
        <w:t xml:space="preserve">seu </w:t>
      </w:r>
      <w:r w:rsidRPr="00E76CB1">
        <w:rPr>
          <w:lang w:val="pt-BR"/>
        </w:rPr>
        <w:t>término</w:t>
      </w:r>
      <w:r w:rsidR="009F129C">
        <w:rPr>
          <w:lang w:val="pt-BR"/>
        </w:rPr>
        <w:t>,</w:t>
      </w:r>
      <w:r w:rsidRPr="00E76CB1">
        <w:rPr>
          <w:lang w:val="pt-BR"/>
        </w:rPr>
        <w:t xml:space="preserve"> o egresso do curso terá uma formação sólida com uma gama de competências e habilidades</w:t>
      </w:r>
      <w:r w:rsidR="009F129C">
        <w:rPr>
          <w:lang w:val="pt-BR"/>
        </w:rPr>
        <w:t xml:space="preserve">, o que lhe </w:t>
      </w:r>
      <w:r w:rsidRPr="00E76CB1">
        <w:rPr>
          <w:lang w:val="pt-BR"/>
        </w:rPr>
        <w:t>proporcionará atuar em áreas como:</w:t>
      </w:r>
    </w:p>
    <w:p w:rsidR="00331804" w:rsidRPr="00E76CB1" w:rsidRDefault="00331804" w:rsidP="00331804">
      <w:pPr>
        <w:pStyle w:val="PargrafodaLista"/>
        <w:numPr>
          <w:ilvl w:val="0"/>
          <w:numId w:val="1"/>
        </w:numPr>
        <w:rPr>
          <w:lang w:val="pt-BR"/>
        </w:rPr>
      </w:pPr>
      <w:r w:rsidRPr="00E76CB1">
        <w:rPr>
          <w:lang w:val="pt-BR"/>
        </w:rPr>
        <w:t xml:space="preserve">Desenvolvimento de sistemas de informação; </w:t>
      </w:r>
    </w:p>
    <w:p w:rsidR="00331804" w:rsidRPr="00E76CB1" w:rsidRDefault="00331804" w:rsidP="00331804">
      <w:pPr>
        <w:pStyle w:val="PargrafodaLista"/>
        <w:numPr>
          <w:ilvl w:val="0"/>
          <w:numId w:val="1"/>
        </w:numPr>
        <w:rPr>
          <w:lang w:val="pt-BR"/>
        </w:rPr>
      </w:pPr>
      <w:r w:rsidRPr="00E76CB1">
        <w:rPr>
          <w:lang w:val="pt-BR"/>
        </w:rPr>
        <w:t xml:space="preserve">Desenvolvimento de software básico e aplicativos; </w:t>
      </w:r>
    </w:p>
    <w:p w:rsidR="00331804" w:rsidRPr="00E76CB1" w:rsidRDefault="00331804" w:rsidP="00331804">
      <w:pPr>
        <w:pStyle w:val="PargrafodaLista"/>
        <w:numPr>
          <w:ilvl w:val="0"/>
          <w:numId w:val="1"/>
        </w:numPr>
        <w:rPr>
          <w:lang w:val="pt-BR"/>
        </w:rPr>
      </w:pPr>
      <w:r w:rsidRPr="00E76CB1">
        <w:rPr>
          <w:lang w:val="pt-BR"/>
        </w:rPr>
        <w:t xml:space="preserve">Engenharia de redes de computadores; </w:t>
      </w:r>
    </w:p>
    <w:p w:rsidR="00331804" w:rsidRPr="00E76CB1" w:rsidRDefault="00331804" w:rsidP="00331804">
      <w:pPr>
        <w:pStyle w:val="PargrafodaLista"/>
        <w:numPr>
          <w:ilvl w:val="0"/>
          <w:numId w:val="1"/>
        </w:numPr>
        <w:rPr>
          <w:lang w:val="pt-BR"/>
        </w:rPr>
      </w:pPr>
      <w:r w:rsidRPr="00E76CB1">
        <w:rPr>
          <w:lang w:val="pt-BR"/>
        </w:rPr>
        <w:t xml:space="preserve">Solução de problemas relacionados com a interação entre usuário e sistema; </w:t>
      </w:r>
    </w:p>
    <w:p w:rsidR="00331804" w:rsidRPr="00E76CB1" w:rsidRDefault="00331804" w:rsidP="00331804">
      <w:pPr>
        <w:pStyle w:val="PargrafodaLista"/>
        <w:numPr>
          <w:ilvl w:val="0"/>
          <w:numId w:val="1"/>
        </w:numPr>
        <w:rPr>
          <w:lang w:val="pt-BR"/>
        </w:rPr>
      </w:pPr>
      <w:r w:rsidRPr="00E76CB1">
        <w:rPr>
          <w:lang w:val="pt-BR"/>
        </w:rPr>
        <w:t xml:space="preserve">Elaboração de modelos matemáticos e algoritmos para a solução de problemas; </w:t>
      </w:r>
    </w:p>
    <w:p w:rsidR="00331804" w:rsidRPr="00E76CB1" w:rsidRDefault="00331804" w:rsidP="00331804">
      <w:pPr>
        <w:pStyle w:val="PargrafodaLista"/>
        <w:numPr>
          <w:ilvl w:val="0"/>
          <w:numId w:val="1"/>
        </w:numPr>
        <w:rPr>
          <w:lang w:val="pt-BR"/>
        </w:rPr>
      </w:pPr>
      <w:r w:rsidRPr="00E76CB1">
        <w:rPr>
          <w:lang w:val="pt-BR"/>
        </w:rPr>
        <w:t xml:space="preserve">Pesquisa e pós-graduação em computação ou </w:t>
      </w:r>
      <w:r w:rsidR="0024020E">
        <w:rPr>
          <w:lang w:val="pt-BR"/>
        </w:rPr>
        <w:t>á</w:t>
      </w:r>
      <w:r w:rsidRPr="00E76CB1">
        <w:rPr>
          <w:lang w:val="pt-BR"/>
        </w:rPr>
        <w:t xml:space="preserve">reas </w:t>
      </w:r>
      <w:r w:rsidR="00390209">
        <w:rPr>
          <w:lang w:val="pt-BR"/>
        </w:rPr>
        <w:t>afins</w:t>
      </w:r>
      <w:r w:rsidRPr="00E76CB1">
        <w:rPr>
          <w:lang w:val="pt-BR"/>
        </w:rPr>
        <w:t xml:space="preserve">. </w:t>
      </w:r>
    </w:p>
    <w:p w:rsidR="00331804" w:rsidRPr="00E76CB1" w:rsidRDefault="00331804" w:rsidP="00331804">
      <w:pPr>
        <w:rPr>
          <w:lang w:val="pt-BR"/>
        </w:rPr>
      </w:pPr>
      <w:r w:rsidRPr="00E76CB1">
        <w:rPr>
          <w:lang w:val="pt-BR"/>
        </w:rPr>
        <w:t xml:space="preserve">Além disso, o </w:t>
      </w:r>
      <w:r w:rsidR="00C338FB" w:rsidRPr="00E76CB1">
        <w:rPr>
          <w:lang w:val="pt-BR"/>
        </w:rPr>
        <w:t>egresso</w:t>
      </w:r>
      <w:r w:rsidRPr="00E76CB1">
        <w:rPr>
          <w:lang w:val="pt-BR"/>
        </w:rPr>
        <w:t xml:space="preserve"> de</w:t>
      </w:r>
      <w:r w:rsidR="00C338FB" w:rsidRPr="00E76CB1">
        <w:rPr>
          <w:lang w:val="pt-BR"/>
        </w:rPr>
        <w:t xml:space="preserve"> ciência da </w:t>
      </w:r>
      <w:r w:rsidRPr="00E76CB1">
        <w:rPr>
          <w:lang w:val="pt-BR"/>
        </w:rPr>
        <w:t>computação</w:t>
      </w:r>
      <w:r w:rsidR="00C338FB" w:rsidRPr="00E76CB1">
        <w:rPr>
          <w:lang w:val="pt-BR"/>
        </w:rPr>
        <w:t xml:space="preserve"> possuirá as seguintes habilidades</w:t>
      </w:r>
      <w:r w:rsidRPr="00E76CB1">
        <w:rPr>
          <w:lang w:val="pt-BR"/>
        </w:rPr>
        <w:t>:</w:t>
      </w:r>
    </w:p>
    <w:p w:rsidR="00331804" w:rsidRPr="00E76CB1" w:rsidRDefault="00495C65" w:rsidP="00331804">
      <w:pPr>
        <w:pStyle w:val="PargrafodaLista"/>
        <w:numPr>
          <w:ilvl w:val="0"/>
          <w:numId w:val="2"/>
        </w:numPr>
        <w:rPr>
          <w:lang w:val="pt-BR"/>
        </w:rPr>
      </w:pPr>
      <w:r w:rsidRPr="00E76CB1">
        <w:rPr>
          <w:lang w:val="pt-BR"/>
        </w:rPr>
        <w:t>Analisa</w:t>
      </w:r>
      <w:r w:rsidR="00C338FB" w:rsidRPr="00E76CB1">
        <w:rPr>
          <w:lang w:val="pt-BR"/>
        </w:rPr>
        <w:t>r</w:t>
      </w:r>
      <w:r w:rsidR="00331804" w:rsidRPr="00E76CB1">
        <w:rPr>
          <w:lang w:val="pt-BR"/>
        </w:rPr>
        <w:t xml:space="preserve"> a conveniência da aplicação do processamento sistemático de informação, estimando os custos de correntes e assessorando na definição dos recursos de software e hardware; </w:t>
      </w:r>
    </w:p>
    <w:p w:rsidR="00331804" w:rsidRPr="00E76CB1" w:rsidRDefault="00331804" w:rsidP="00331804">
      <w:pPr>
        <w:pStyle w:val="PargrafodaLista"/>
        <w:numPr>
          <w:ilvl w:val="0"/>
          <w:numId w:val="2"/>
        </w:numPr>
        <w:rPr>
          <w:lang w:val="pt-BR"/>
        </w:rPr>
      </w:pPr>
      <w:r w:rsidRPr="00E76CB1">
        <w:rPr>
          <w:lang w:val="pt-BR"/>
        </w:rPr>
        <w:t>Concebe</w:t>
      </w:r>
      <w:r w:rsidR="00C338FB" w:rsidRPr="00E76CB1">
        <w:rPr>
          <w:lang w:val="pt-BR"/>
        </w:rPr>
        <w:t>r</w:t>
      </w:r>
      <w:r w:rsidRPr="00E76CB1">
        <w:rPr>
          <w:lang w:val="pt-BR"/>
        </w:rPr>
        <w:t>, desenvolve</w:t>
      </w:r>
      <w:r w:rsidR="00C338FB" w:rsidRPr="00E76CB1">
        <w:rPr>
          <w:lang w:val="pt-BR"/>
        </w:rPr>
        <w:t>r</w:t>
      </w:r>
      <w:r w:rsidRPr="00E76CB1">
        <w:rPr>
          <w:lang w:val="pt-BR"/>
        </w:rPr>
        <w:t xml:space="preserve">, </w:t>
      </w:r>
      <w:r w:rsidR="00C338FB" w:rsidRPr="00E76CB1">
        <w:rPr>
          <w:lang w:val="pt-BR"/>
        </w:rPr>
        <w:t>programar</w:t>
      </w:r>
      <w:r w:rsidRPr="00E76CB1">
        <w:rPr>
          <w:lang w:val="pt-BR"/>
        </w:rPr>
        <w:t xml:space="preserve"> e documenta</w:t>
      </w:r>
      <w:r w:rsidR="00C338FB" w:rsidRPr="00E76CB1">
        <w:rPr>
          <w:lang w:val="pt-BR"/>
        </w:rPr>
        <w:t>r</w:t>
      </w:r>
      <w:r w:rsidRPr="00E76CB1">
        <w:rPr>
          <w:lang w:val="pt-BR"/>
        </w:rPr>
        <w:t xml:space="preserve"> software básico e de suporte; </w:t>
      </w:r>
    </w:p>
    <w:p w:rsidR="00331804" w:rsidRPr="00E76CB1" w:rsidRDefault="00331804" w:rsidP="00331804">
      <w:pPr>
        <w:pStyle w:val="PargrafodaLista"/>
        <w:numPr>
          <w:ilvl w:val="0"/>
          <w:numId w:val="2"/>
        </w:numPr>
        <w:rPr>
          <w:lang w:val="pt-BR"/>
        </w:rPr>
      </w:pPr>
      <w:r w:rsidRPr="00E76CB1">
        <w:rPr>
          <w:lang w:val="pt-BR"/>
        </w:rPr>
        <w:t>Concebe</w:t>
      </w:r>
      <w:r w:rsidR="00C338FB" w:rsidRPr="00E76CB1">
        <w:rPr>
          <w:lang w:val="pt-BR"/>
        </w:rPr>
        <w:t>r</w:t>
      </w:r>
      <w:r w:rsidRPr="00E76CB1">
        <w:rPr>
          <w:lang w:val="pt-BR"/>
        </w:rPr>
        <w:t>, desenvolve</w:t>
      </w:r>
      <w:r w:rsidR="00C338FB" w:rsidRPr="00E76CB1">
        <w:rPr>
          <w:lang w:val="pt-BR"/>
        </w:rPr>
        <w:t>r</w:t>
      </w:r>
      <w:r w:rsidRPr="00E76CB1">
        <w:rPr>
          <w:lang w:val="pt-BR"/>
        </w:rPr>
        <w:t xml:space="preserve"> e </w:t>
      </w:r>
      <w:r w:rsidR="00C338FB" w:rsidRPr="00E76CB1">
        <w:rPr>
          <w:lang w:val="pt-BR"/>
        </w:rPr>
        <w:t>programar</w:t>
      </w:r>
      <w:r w:rsidRPr="00E76CB1">
        <w:rPr>
          <w:lang w:val="pt-BR"/>
        </w:rPr>
        <w:t xml:space="preserve"> mecanismos de testes e de medida</w:t>
      </w:r>
      <w:r w:rsidR="00C338FB" w:rsidRPr="00E76CB1">
        <w:rPr>
          <w:lang w:val="pt-BR"/>
        </w:rPr>
        <w:t xml:space="preserve">s de desempenho de sistemas de </w:t>
      </w:r>
      <w:r w:rsidRPr="00E76CB1">
        <w:rPr>
          <w:lang w:val="pt-BR"/>
        </w:rPr>
        <w:t xml:space="preserve">hardware e software; </w:t>
      </w:r>
    </w:p>
    <w:p w:rsidR="00331804" w:rsidRPr="00E76CB1" w:rsidRDefault="00331804" w:rsidP="00331804">
      <w:pPr>
        <w:pStyle w:val="PargrafodaLista"/>
        <w:numPr>
          <w:ilvl w:val="0"/>
          <w:numId w:val="2"/>
        </w:numPr>
        <w:rPr>
          <w:lang w:val="pt-BR"/>
        </w:rPr>
      </w:pPr>
      <w:r w:rsidRPr="00E76CB1">
        <w:rPr>
          <w:lang w:val="pt-BR"/>
        </w:rPr>
        <w:t>Analisa</w:t>
      </w:r>
      <w:r w:rsidR="00C338FB" w:rsidRPr="00E76CB1">
        <w:rPr>
          <w:lang w:val="pt-BR"/>
        </w:rPr>
        <w:t>r</w:t>
      </w:r>
      <w:r w:rsidRPr="00E76CB1">
        <w:rPr>
          <w:lang w:val="pt-BR"/>
        </w:rPr>
        <w:t xml:space="preserve"> rotinas e fluxos de informação, propondo, quando necessárias, alternativas para sua racionalização administrativa; </w:t>
      </w:r>
    </w:p>
    <w:p w:rsidR="00331804" w:rsidRPr="00E76CB1" w:rsidRDefault="00331804" w:rsidP="00331804">
      <w:pPr>
        <w:pStyle w:val="PargrafodaLista"/>
        <w:numPr>
          <w:ilvl w:val="0"/>
          <w:numId w:val="2"/>
        </w:numPr>
        <w:rPr>
          <w:lang w:val="pt-BR"/>
        </w:rPr>
      </w:pPr>
      <w:r w:rsidRPr="00E76CB1">
        <w:rPr>
          <w:lang w:val="pt-BR"/>
        </w:rPr>
        <w:t>Projeta</w:t>
      </w:r>
      <w:r w:rsidR="00C338FB" w:rsidRPr="00E76CB1">
        <w:rPr>
          <w:lang w:val="pt-BR"/>
        </w:rPr>
        <w:t>r</w:t>
      </w:r>
      <w:r w:rsidRPr="00E76CB1">
        <w:rPr>
          <w:lang w:val="pt-BR"/>
        </w:rPr>
        <w:t xml:space="preserve"> sistemas de tratamento de informação, definindo sua estrutura, garantindo segurança e privacidade de dados, estimando custos e estabelecendo padrões de desempenho e de qualidade de produto final; </w:t>
      </w:r>
    </w:p>
    <w:p w:rsidR="00331804" w:rsidRPr="00E76CB1" w:rsidRDefault="00331804" w:rsidP="00331804">
      <w:pPr>
        <w:pStyle w:val="PargrafodaLista"/>
        <w:numPr>
          <w:ilvl w:val="0"/>
          <w:numId w:val="2"/>
        </w:numPr>
        <w:rPr>
          <w:lang w:val="pt-BR"/>
        </w:rPr>
      </w:pPr>
      <w:r w:rsidRPr="00E76CB1">
        <w:rPr>
          <w:lang w:val="pt-BR"/>
        </w:rPr>
        <w:t>Projeta</w:t>
      </w:r>
      <w:r w:rsidR="00C338FB" w:rsidRPr="00E76CB1">
        <w:rPr>
          <w:lang w:val="pt-BR"/>
        </w:rPr>
        <w:t>r</w:t>
      </w:r>
      <w:r w:rsidRPr="00E76CB1">
        <w:rPr>
          <w:lang w:val="pt-BR"/>
        </w:rPr>
        <w:t xml:space="preserve"> sistemáticas de coleta e registro de dados, compreendendo fluxos de documentos, especialização de meios físicos e estruturação de arquivos; </w:t>
      </w:r>
    </w:p>
    <w:p w:rsidR="00331804" w:rsidRPr="00E76CB1" w:rsidRDefault="00C338FB" w:rsidP="00331804">
      <w:pPr>
        <w:pStyle w:val="PargrafodaLista"/>
        <w:numPr>
          <w:ilvl w:val="0"/>
          <w:numId w:val="2"/>
        </w:numPr>
        <w:rPr>
          <w:lang w:val="pt-BR"/>
        </w:rPr>
      </w:pPr>
      <w:r w:rsidRPr="00E76CB1">
        <w:rPr>
          <w:lang w:val="pt-BR"/>
        </w:rPr>
        <w:t>Prever</w:t>
      </w:r>
      <w:r w:rsidR="00331804" w:rsidRPr="00E76CB1">
        <w:rPr>
          <w:lang w:val="pt-BR"/>
        </w:rPr>
        <w:t xml:space="preserve"> condições necessárias para a entrada em funcionamento de sistemas, orientando tecnicamente as equipes de produção e os usuários; </w:t>
      </w:r>
    </w:p>
    <w:p w:rsidR="00331804" w:rsidRPr="00E76CB1" w:rsidRDefault="00331804" w:rsidP="00331804">
      <w:pPr>
        <w:pStyle w:val="PargrafodaLista"/>
        <w:numPr>
          <w:ilvl w:val="0"/>
          <w:numId w:val="2"/>
        </w:numPr>
        <w:rPr>
          <w:lang w:val="pt-BR"/>
        </w:rPr>
      </w:pPr>
      <w:r w:rsidRPr="00E76CB1">
        <w:rPr>
          <w:lang w:val="pt-BR"/>
        </w:rPr>
        <w:t>Acompanha</w:t>
      </w:r>
      <w:r w:rsidR="00C338FB" w:rsidRPr="00E76CB1">
        <w:rPr>
          <w:lang w:val="pt-BR"/>
        </w:rPr>
        <w:t>r</w:t>
      </w:r>
      <w:r w:rsidRPr="00E76CB1">
        <w:rPr>
          <w:lang w:val="pt-BR"/>
        </w:rPr>
        <w:t xml:space="preserve"> o funcionamento de sistemas em fase de produção, assegurando sua contínua adequação a mudanças ambientais; </w:t>
      </w:r>
    </w:p>
    <w:p w:rsidR="00331804" w:rsidRPr="00E76CB1" w:rsidRDefault="00331804" w:rsidP="00331804">
      <w:pPr>
        <w:pStyle w:val="PargrafodaLista"/>
        <w:numPr>
          <w:ilvl w:val="0"/>
          <w:numId w:val="2"/>
        </w:numPr>
        <w:rPr>
          <w:lang w:val="pt-BR"/>
        </w:rPr>
      </w:pPr>
      <w:r w:rsidRPr="00E76CB1">
        <w:rPr>
          <w:lang w:val="pt-BR"/>
        </w:rPr>
        <w:t>Efetua</w:t>
      </w:r>
      <w:r w:rsidR="00C338FB" w:rsidRPr="00E76CB1">
        <w:rPr>
          <w:lang w:val="pt-BR"/>
        </w:rPr>
        <w:t>r</w:t>
      </w:r>
      <w:r w:rsidRPr="00E76CB1">
        <w:rPr>
          <w:lang w:val="pt-BR"/>
        </w:rPr>
        <w:t xml:space="preserve"> perícias, arbitramentos e emite pareceres e laudos relativos ao processamento de dados em todos os seus aspectos; </w:t>
      </w:r>
    </w:p>
    <w:p w:rsidR="006A1ADE" w:rsidRPr="00E76CB1" w:rsidRDefault="00331804" w:rsidP="00331804">
      <w:pPr>
        <w:pStyle w:val="PargrafodaLista"/>
        <w:numPr>
          <w:ilvl w:val="0"/>
          <w:numId w:val="2"/>
        </w:numPr>
        <w:rPr>
          <w:lang w:val="pt-BR"/>
        </w:rPr>
      </w:pPr>
      <w:r w:rsidRPr="00E76CB1">
        <w:rPr>
          <w:lang w:val="pt-BR"/>
        </w:rPr>
        <w:t>Exerce</w:t>
      </w:r>
      <w:r w:rsidR="00C338FB" w:rsidRPr="00E76CB1">
        <w:rPr>
          <w:lang w:val="pt-BR"/>
        </w:rPr>
        <w:t>r</w:t>
      </w:r>
      <w:r w:rsidRPr="00E76CB1">
        <w:rPr>
          <w:lang w:val="pt-BR"/>
        </w:rPr>
        <w:t xml:space="preserve"> a gerência de projetos de sistemas, supervisionando os profissionais envolvidos nas diversas fases do processo.</w:t>
      </w:r>
    </w:p>
    <w:p w:rsidR="00590975" w:rsidRPr="00E76CB1" w:rsidRDefault="00590975" w:rsidP="00840E3F">
      <w:pPr>
        <w:pStyle w:val="Ttulo1"/>
        <w:rPr>
          <w:lang w:val="pt-BR"/>
        </w:rPr>
      </w:pPr>
      <w:bookmarkStart w:id="3" w:name="_Toc234297155"/>
      <w:r w:rsidRPr="00E76CB1">
        <w:rPr>
          <w:lang w:val="pt-BR"/>
        </w:rPr>
        <w:t>Forma de Acesso ao Curso</w:t>
      </w:r>
      <w:bookmarkEnd w:id="3"/>
    </w:p>
    <w:p w:rsidR="00751141" w:rsidRPr="00E76CB1" w:rsidRDefault="00751141" w:rsidP="00DB7DA3">
      <w:pPr>
        <w:jc w:val="both"/>
        <w:rPr>
          <w:lang w:val="pt-BR"/>
        </w:rPr>
      </w:pPr>
      <w:r w:rsidRPr="00E76CB1">
        <w:rPr>
          <w:lang w:val="pt-BR"/>
        </w:rPr>
        <w:t>O Conselho Universitário delibera sobre as condições do edital de vestibular que é publicado em jornais de grande circulação e também no diário oficial da união.</w:t>
      </w:r>
    </w:p>
    <w:p w:rsidR="00751141" w:rsidRPr="00E76CB1" w:rsidRDefault="00751141" w:rsidP="00DB7DA3">
      <w:pPr>
        <w:jc w:val="both"/>
        <w:rPr>
          <w:lang w:val="pt-BR"/>
        </w:rPr>
      </w:pPr>
      <w:r w:rsidRPr="00E76CB1">
        <w:rPr>
          <w:lang w:val="pt-BR"/>
        </w:rPr>
        <w:t xml:space="preserve">O discente do curso de Ciência da Computação terá acesso através de processo seletivo que ocorrerá dois períodos do ano: julho e dezembro. O discente fará provas de português, redação, matemática, física, química, biologia, geografia, história e inglês. Onde </w:t>
      </w:r>
      <w:r w:rsidR="008664A2" w:rsidRPr="00E76CB1">
        <w:rPr>
          <w:lang w:val="pt-BR"/>
        </w:rPr>
        <w:t>os</w:t>
      </w:r>
      <w:r w:rsidRPr="00E76CB1">
        <w:rPr>
          <w:lang w:val="pt-BR"/>
        </w:rPr>
        <w:t xml:space="preserve"> maior</w:t>
      </w:r>
      <w:r w:rsidR="008664A2" w:rsidRPr="00E76CB1">
        <w:rPr>
          <w:lang w:val="pt-BR"/>
        </w:rPr>
        <w:t>es</w:t>
      </w:r>
      <w:r w:rsidRPr="00E76CB1">
        <w:rPr>
          <w:lang w:val="pt-BR"/>
        </w:rPr>
        <w:t xml:space="preserve"> peso</w:t>
      </w:r>
      <w:r w:rsidR="008664A2" w:rsidRPr="00E76CB1">
        <w:rPr>
          <w:lang w:val="pt-BR"/>
        </w:rPr>
        <w:t>s</w:t>
      </w:r>
      <w:r w:rsidRPr="00E76CB1">
        <w:rPr>
          <w:lang w:val="pt-BR"/>
        </w:rPr>
        <w:t xml:space="preserve"> ser</w:t>
      </w:r>
      <w:r w:rsidR="008664A2" w:rsidRPr="00E76CB1">
        <w:rPr>
          <w:lang w:val="pt-BR"/>
        </w:rPr>
        <w:t>ão</w:t>
      </w:r>
      <w:r w:rsidRPr="00E76CB1">
        <w:rPr>
          <w:lang w:val="pt-BR"/>
        </w:rPr>
        <w:t xml:space="preserve"> para as provas de </w:t>
      </w:r>
      <w:r w:rsidR="008664A2" w:rsidRPr="00E76CB1">
        <w:rPr>
          <w:lang w:val="pt-BR"/>
        </w:rPr>
        <w:t>matemática, física e inglês</w:t>
      </w:r>
      <w:r w:rsidRPr="00E76CB1">
        <w:rPr>
          <w:lang w:val="pt-BR"/>
        </w:rPr>
        <w:t>.</w:t>
      </w:r>
    </w:p>
    <w:p w:rsidR="00751141" w:rsidRPr="00E76CB1" w:rsidRDefault="00751141" w:rsidP="00DB7DA3">
      <w:pPr>
        <w:jc w:val="both"/>
        <w:rPr>
          <w:lang w:val="pt-BR"/>
        </w:rPr>
      </w:pPr>
      <w:r w:rsidRPr="00E76CB1">
        <w:rPr>
          <w:lang w:val="pt-BR"/>
        </w:rPr>
        <w:t>O candidato poderá optar pelo Processo seletivo ou pelo Processo seletivo combinado (Processo Seletivo e ENEM);</w:t>
      </w:r>
    </w:p>
    <w:p w:rsidR="008664A2" w:rsidRPr="00E76CB1" w:rsidRDefault="00751141" w:rsidP="00751141">
      <w:pPr>
        <w:rPr>
          <w:lang w:val="pt-BR"/>
        </w:rPr>
      </w:pPr>
      <w:r w:rsidRPr="00E76CB1">
        <w:rPr>
          <w:lang w:val="pt-BR"/>
        </w:rPr>
        <w:t>A nota do candidato no processo seletivo combinado (NC) será obtida mediante a Equação:</w:t>
      </w:r>
    </w:p>
    <w:p w:rsidR="00751141" w:rsidRPr="00E76CB1" w:rsidRDefault="00942214" w:rsidP="008664A2">
      <w:pPr>
        <w:jc w:val="center"/>
        <w:rPr>
          <w:lang w:val="pt-BR"/>
        </w:rPr>
      </w:pPr>
      <m:oMathPara>
        <m:oMath>
          <m:r>
            <m:rPr>
              <m:nor/>
            </m:rPr>
            <w:rPr>
              <w:rFonts w:ascii="Cambria Math" w:hAnsi="Cambria Math"/>
              <w:lang w:val="pt-BR"/>
            </w:rPr>
            <m:t>NC</m:t>
          </m:r>
          <m:r>
            <w:rPr>
              <w:rFonts w:ascii="Cambria Math" w:hAnsi="Cambria Math"/>
              <w:lang w:val="pt-BR"/>
            </w:rPr>
            <m:t>=0,7</m:t>
          </m:r>
          <m:r>
            <m:rPr>
              <m:nor/>
            </m:rPr>
            <w:rPr>
              <w:rFonts w:ascii="Cambria Math" w:hAnsi="Cambria Math"/>
              <w:lang w:val="pt-BR"/>
            </w:rPr>
            <m:t>NV</m:t>
          </m:r>
          <m:r>
            <w:rPr>
              <w:rFonts w:ascii="Cambria Math" w:hAnsi="Cambria Math"/>
              <w:lang w:val="pt-BR"/>
            </w:rPr>
            <m:t>+0,3</m:t>
          </m:r>
          <m:r>
            <m:rPr>
              <m:nor/>
            </m:rPr>
            <w:rPr>
              <w:rFonts w:ascii="Cambria Math" w:hAnsi="Cambria Math"/>
              <w:lang w:val="pt-BR"/>
            </w:rPr>
            <m:t>NE</m:t>
          </m:r>
        </m:oMath>
      </m:oMathPara>
    </w:p>
    <w:p w:rsidR="00751141" w:rsidRPr="00E76CB1" w:rsidRDefault="00751141" w:rsidP="00DB7DA3">
      <w:pPr>
        <w:jc w:val="both"/>
        <w:rPr>
          <w:lang w:val="pt-BR"/>
        </w:rPr>
      </w:pPr>
      <w:r w:rsidRPr="00E76CB1">
        <w:rPr>
          <w:lang w:val="pt-BR"/>
        </w:rPr>
        <w:t>Sendo:</w:t>
      </w:r>
      <w:r w:rsidR="00942214" w:rsidRPr="00E76CB1">
        <w:rPr>
          <w:lang w:val="pt-BR"/>
        </w:rPr>
        <w:t xml:space="preserve"> </w:t>
      </w:r>
      <w:r w:rsidRPr="00E76CB1">
        <w:rPr>
          <w:lang w:val="pt-BR"/>
        </w:rPr>
        <w:t xml:space="preserve">NE - nota do candidato no ENEM (média aritmética da parte objetiva e da redação) </w:t>
      </w:r>
      <w:r w:rsidR="00942214" w:rsidRPr="00E76CB1">
        <w:rPr>
          <w:lang w:val="pt-BR"/>
        </w:rPr>
        <w:t>f</w:t>
      </w:r>
      <w:r w:rsidRPr="00E76CB1">
        <w:rPr>
          <w:lang w:val="pt-BR"/>
        </w:rPr>
        <w:t xml:space="preserve">ornecida </w:t>
      </w:r>
      <w:r w:rsidR="001C215A" w:rsidRPr="00E76CB1">
        <w:rPr>
          <w:lang w:val="pt-BR"/>
        </w:rPr>
        <w:t>pelo MEC, expressa de 0 a 100;</w:t>
      </w:r>
      <w:r w:rsidRPr="00E76CB1">
        <w:rPr>
          <w:lang w:val="pt-BR"/>
        </w:rPr>
        <w:t xml:space="preserve"> NV</w:t>
      </w:r>
      <w:r w:rsidR="001C215A" w:rsidRPr="00E76CB1">
        <w:rPr>
          <w:lang w:val="pt-BR"/>
        </w:rPr>
        <w:t xml:space="preserve"> </w:t>
      </w:r>
      <w:r w:rsidRPr="00E76CB1">
        <w:rPr>
          <w:lang w:val="pt-BR"/>
        </w:rPr>
        <w:t>- nota do candidato no Processo Seletivo, calculada pela Equação:</w:t>
      </w:r>
    </w:p>
    <w:p w:rsidR="00942214" w:rsidRPr="00E76CB1" w:rsidRDefault="00942214" w:rsidP="008664A2">
      <w:pPr>
        <w:jc w:val="center"/>
        <w:rPr>
          <w:lang w:val="pt-BR"/>
        </w:rPr>
      </w:pPr>
      <m:oMathPara>
        <m:oMath>
          <m:r>
            <m:rPr>
              <m:nor/>
            </m:rPr>
            <w:rPr>
              <w:rFonts w:ascii="Cambria Math" w:hAnsi="Cambria Math"/>
              <w:lang w:val="pt-BR"/>
            </w:rPr>
            <m:t>NV</m:t>
          </m:r>
          <m:r>
            <w:rPr>
              <w:rFonts w:ascii="Cambria Math" w:hAnsi="Cambria Math"/>
              <w:lang w:val="pt-BR"/>
            </w:rPr>
            <m:t>=(100</m:t>
          </m:r>
          <m:r>
            <m:rPr>
              <m:nor/>
            </m:rPr>
            <w:rPr>
              <w:rFonts w:ascii="Cambria Math" w:hAnsi="Cambria Math"/>
              <w:lang w:val="pt-BR"/>
            </w:rPr>
            <m:t>MP</m:t>
          </m:r>
          <m:r>
            <w:rPr>
              <w:rFonts w:ascii="Cambria Math" w:hAnsi="Cambria Math"/>
              <w:lang w:val="pt-BR"/>
            </w:rPr>
            <m:t>)/27,043</m:t>
          </m:r>
        </m:oMath>
      </m:oMathPara>
    </w:p>
    <w:p w:rsidR="001C215A" w:rsidRPr="00E76CB1" w:rsidRDefault="00751141" w:rsidP="00DB7DA3">
      <w:pPr>
        <w:jc w:val="both"/>
        <w:rPr>
          <w:lang w:val="pt-BR"/>
        </w:rPr>
      </w:pPr>
      <w:r w:rsidRPr="00E76CB1">
        <w:rPr>
          <w:lang w:val="pt-BR"/>
        </w:rPr>
        <w:t xml:space="preserve">Onde MP, a média ponderada dos acertos do candidato nas provas do Processo Seletivo, será calculada pela Equação: </w:t>
      </w:r>
    </w:p>
    <w:p w:rsidR="00942214" w:rsidRPr="00E76CB1" w:rsidRDefault="00B069B0" w:rsidP="00751141">
      <w:pPr>
        <w:rPr>
          <w:lang w:val="pt-BR"/>
        </w:rPr>
      </w:pPr>
      <m:oMathPara>
        <m:oMath>
          <m:r>
            <m:rPr>
              <m:nor/>
            </m:rPr>
            <w:rPr>
              <w:rFonts w:ascii="Cambria Math" w:hAnsi="Cambria Math"/>
              <w:lang w:val="pt-BR"/>
            </w:rPr>
            <m:t>MP</m:t>
          </m:r>
          <m:r>
            <w:rPr>
              <w:rFonts w:ascii="Cambria Math" w:hAnsi="Cambria Math"/>
              <w:lang w:val="pt-BR"/>
            </w:rPr>
            <m:t>=(2</m:t>
          </m:r>
          <m:r>
            <m:rPr>
              <m:nor/>
            </m:rPr>
            <w:rPr>
              <w:rFonts w:ascii="Cambria Math" w:hAnsi="Cambria Math"/>
              <w:lang w:val="pt-BR"/>
            </w:rPr>
            <m:t>NP</m:t>
          </m:r>
          <m:r>
            <w:rPr>
              <w:rFonts w:ascii="Cambria Math" w:hAnsi="Cambria Math"/>
              <w:lang w:val="pt-BR"/>
            </w:rPr>
            <m:t>+4</m:t>
          </m:r>
          <m:r>
            <m:rPr>
              <m:nor/>
            </m:rPr>
            <w:rPr>
              <w:rFonts w:ascii="Cambria Math" w:hAnsi="Cambria Math"/>
              <w:lang w:val="pt-BR"/>
            </w:rPr>
            <m:t>ACE</m:t>
          </m:r>
          <m:r>
            <w:rPr>
              <w:rFonts w:ascii="Cambria Math" w:hAnsi="Cambria Math"/>
              <w:lang w:val="pt-BR"/>
            </w:rPr>
            <m:t>+3</m:t>
          </m:r>
          <m:r>
            <m:rPr>
              <m:nor/>
            </m:rPr>
            <w:rPr>
              <w:rFonts w:ascii="Cambria Math" w:hAnsi="Cambria Math"/>
              <w:lang w:val="pt-BR"/>
            </w:rPr>
            <m:t>AI</m:t>
          </m:r>
          <m:r>
            <w:rPr>
              <w:rFonts w:ascii="Cambria Math" w:hAnsi="Cambria Math"/>
              <w:lang w:val="pt-BR"/>
            </w:rPr>
            <m:t>+1,5</m:t>
          </m:r>
          <m:r>
            <m:rPr>
              <m:nor/>
            </m:rPr>
            <w:rPr>
              <w:rFonts w:ascii="Cambria Math" w:hAnsi="Cambria Math"/>
              <w:lang w:val="pt-BR"/>
            </w:rPr>
            <m:t>AES</m:t>
          </m:r>
          <m:r>
            <w:rPr>
              <w:rFonts w:ascii="Cambria Math" w:hAnsi="Cambria Math"/>
              <w:lang w:val="pt-BR"/>
            </w:rPr>
            <m:t>+6</m:t>
          </m:r>
          <m:r>
            <m:rPr>
              <m:nor/>
            </m:rPr>
            <w:rPr>
              <w:rFonts w:ascii="Cambria Math" w:hAnsi="Cambria Math"/>
              <w:lang w:val="pt-BR"/>
            </w:rPr>
            <m:t>AM</m:t>
          </m:r>
          <m:r>
            <w:rPr>
              <w:rFonts w:ascii="Cambria Math" w:hAnsi="Cambria Math"/>
              <w:lang w:val="pt-BR"/>
            </w:rPr>
            <m:t>+4</m:t>
          </m:r>
          <m:r>
            <m:rPr>
              <m:nor/>
            </m:rPr>
            <w:rPr>
              <w:rFonts w:ascii="Cambria Math" w:hAnsi="Cambria Math"/>
              <w:lang w:val="pt-BR"/>
            </w:rPr>
            <m:t>AF</m:t>
          </m:r>
          <m:r>
            <w:rPr>
              <w:rFonts w:ascii="Cambria Math" w:hAnsi="Cambria Math"/>
              <w:lang w:val="pt-BR"/>
            </w:rPr>
            <m:t>+1</m:t>
          </m:r>
          <m:r>
            <m:rPr>
              <m:nor/>
            </m:rPr>
            <w:rPr>
              <w:rFonts w:ascii="Cambria Math" w:hAnsi="Cambria Math"/>
              <w:lang w:val="pt-BR"/>
            </w:rPr>
            <m:t>AB</m:t>
          </m:r>
          <m:r>
            <w:rPr>
              <w:rFonts w:ascii="Cambria Math" w:hAnsi="Cambria Math"/>
              <w:lang w:val="pt-BR"/>
            </w:rPr>
            <m:t>+1,5</m:t>
          </m:r>
          <m:r>
            <m:rPr>
              <m:nor/>
            </m:rPr>
            <w:rPr>
              <w:rFonts w:ascii="Cambria Math" w:hAnsi="Cambria Math"/>
              <w:lang w:val="pt-BR"/>
            </w:rPr>
            <m:t>AQ</m:t>
          </m:r>
          <m:r>
            <w:rPr>
              <w:rFonts w:ascii="Cambria Math" w:hAnsi="Cambria Math"/>
              <w:lang w:val="pt-BR"/>
            </w:rPr>
            <m:t>)/23</m:t>
          </m:r>
        </m:oMath>
      </m:oMathPara>
    </w:p>
    <w:p w:rsidR="001C215A" w:rsidRPr="00E76CB1" w:rsidRDefault="00751141" w:rsidP="00751141">
      <w:pPr>
        <w:rPr>
          <w:lang w:val="pt-BR"/>
        </w:rPr>
      </w:pPr>
      <w:r w:rsidRPr="00E76CB1">
        <w:rPr>
          <w:lang w:val="pt-BR"/>
        </w:rPr>
        <w:t xml:space="preserve">Onde: </w:t>
      </w:r>
    </w:p>
    <w:tbl>
      <w:tblPr>
        <w:tblStyle w:val="Tabelacomgrade"/>
        <w:tblW w:w="0" w:type="auto"/>
        <w:jc w:val="center"/>
        <w:tblLook w:val="04A0"/>
      </w:tblPr>
      <w:tblGrid>
        <w:gridCol w:w="569"/>
        <w:gridCol w:w="5405"/>
      </w:tblGrid>
      <w:tr w:rsidR="00B069B0" w:rsidRPr="004704C2" w:rsidTr="00B069B0">
        <w:trPr>
          <w:jc w:val="center"/>
        </w:trPr>
        <w:tc>
          <w:tcPr>
            <w:tcW w:w="0" w:type="auto"/>
          </w:tcPr>
          <w:p w:rsidR="00B069B0" w:rsidRPr="00E76CB1" w:rsidRDefault="00B069B0" w:rsidP="00B069B0">
            <w:pPr>
              <w:jc w:val="center"/>
              <w:rPr>
                <w:lang w:val="pt-BR"/>
              </w:rPr>
            </w:pPr>
            <w:r w:rsidRPr="00E76CB1">
              <w:rPr>
                <w:lang w:val="pt-BR"/>
              </w:rPr>
              <w:t>AI</w:t>
            </w:r>
          </w:p>
        </w:tc>
        <w:tc>
          <w:tcPr>
            <w:tcW w:w="0" w:type="auto"/>
          </w:tcPr>
          <w:p w:rsidR="00B069B0" w:rsidRPr="00E76CB1" w:rsidRDefault="00B069B0" w:rsidP="00B069B0">
            <w:pPr>
              <w:rPr>
                <w:lang w:val="pt-BR"/>
              </w:rPr>
            </w:pPr>
            <w:r w:rsidRPr="00E76CB1">
              <w:rPr>
                <w:lang w:val="pt-BR"/>
              </w:rPr>
              <w:t>Número de acertos na prova de Inglês</w:t>
            </w:r>
          </w:p>
        </w:tc>
      </w:tr>
      <w:tr w:rsidR="00B069B0" w:rsidRPr="004704C2" w:rsidTr="00B069B0">
        <w:trPr>
          <w:jc w:val="center"/>
        </w:trPr>
        <w:tc>
          <w:tcPr>
            <w:tcW w:w="0" w:type="auto"/>
          </w:tcPr>
          <w:p w:rsidR="00B069B0" w:rsidRPr="00E76CB1" w:rsidRDefault="00B069B0" w:rsidP="00B069B0">
            <w:pPr>
              <w:jc w:val="center"/>
              <w:rPr>
                <w:lang w:val="pt-BR"/>
              </w:rPr>
            </w:pPr>
            <w:r w:rsidRPr="00E76CB1">
              <w:rPr>
                <w:lang w:val="pt-BR"/>
              </w:rPr>
              <w:t>AES</w:t>
            </w:r>
          </w:p>
        </w:tc>
        <w:tc>
          <w:tcPr>
            <w:tcW w:w="0" w:type="auto"/>
          </w:tcPr>
          <w:p w:rsidR="00B069B0" w:rsidRPr="00E76CB1" w:rsidRDefault="00B069B0" w:rsidP="00B069B0">
            <w:pPr>
              <w:rPr>
                <w:lang w:val="pt-BR"/>
              </w:rPr>
            </w:pPr>
            <w:r w:rsidRPr="00E76CB1">
              <w:rPr>
                <w:lang w:val="pt-BR"/>
              </w:rPr>
              <w:t>Número de acertos na prova de Estudos Sociais</w:t>
            </w:r>
          </w:p>
        </w:tc>
      </w:tr>
      <w:tr w:rsidR="00B069B0" w:rsidRPr="004704C2" w:rsidTr="00B069B0">
        <w:trPr>
          <w:jc w:val="center"/>
        </w:trPr>
        <w:tc>
          <w:tcPr>
            <w:tcW w:w="0" w:type="auto"/>
          </w:tcPr>
          <w:p w:rsidR="00B069B0" w:rsidRPr="00E76CB1" w:rsidRDefault="00B069B0" w:rsidP="00B069B0">
            <w:pPr>
              <w:jc w:val="center"/>
              <w:rPr>
                <w:lang w:val="pt-BR"/>
              </w:rPr>
            </w:pPr>
            <w:r w:rsidRPr="00E76CB1">
              <w:rPr>
                <w:lang w:val="pt-BR"/>
              </w:rPr>
              <w:t>NP</w:t>
            </w:r>
          </w:p>
        </w:tc>
        <w:tc>
          <w:tcPr>
            <w:tcW w:w="0" w:type="auto"/>
          </w:tcPr>
          <w:p w:rsidR="00B069B0" w:rsidRPr="00E76CB1" w:rsidRDefault="00B069B0" w:rsidP="00B069B0">
            <w:pPr>
              <w:rPr>
                <w:lang w:val="pt-BR"/>
              </w:rPr>
            </w:pPr>
            <w:r w:rsidRPr="00E76CB1">
              <w:rPr>
                <w:lang w:val="pt-BR"/>
              </w:rPr>
              <w:t>Número de pontos na Redação</w:t>
            </w:r>
          </w:p>
        </w:tc>
      </w:tr>
      <w:tr w:rsidR="00B069B0" w:rsidRPr="004704C2" w:rsidTr="00B069B0">
        <w:trPr>
          <w:jc w:val="center"/>
        </w:trPr>
        <w:tc>
          <w:tcPr>
            <w:tcW w:w="0" w:type="auto"/>
          </w:tcPr>
          <w:p w:rsidR="00B069B0" w:rsidRPr="00E76CB1" w:rsidRDefault="00B069B0" w:rsidP="00B069B0">
            <w:pPr>
              <w:jc w:val="center"/>
              <w:rPr>
                <w:lang w:val="pt-BR"/>
              </w:rPr>
            </w:pPr>
            <w:r w:rsidRPr="00E76CB1">
              <w:rPr>
                <w:lang w:val="pt-BR"/>
              </w:rPr>
              <w:t>ACE</w:t>
            </w:r>
          </w:p>
        </w:tc>
        <w:tc>
          <w:tcPr>
            <w:tcW w:w="0" w:type="auto"/>
          </w:tcPr>
          <w:p w:rsidR="00B069B0" w:rsidRPr="00E76CB1" w:rsidRDefault="00B069B0" w:rsidP="00B069B0">
            <w:pPr>
              <w:rPr>
                <w:lang w:val="pt-BR"/>
              </w:rPr>
            </w:pPr>
            <w:r w:rsidRPr="00E76CB1">
              <w:rPr>
                <w:lang w:val="pt-BR"/>
              </w:rPr>
              <w:t>Número de acertos na prova de Comunicação e Expressão</w:t>
            </w:r>
          </w:p>
        </w:tc>
      </w:tr>
      <w:tr w:rsidR="00B069B0" w:rsidRPr="004704C2" w:rsidTr="00B069B0">
        <w:trPr>
          <w:jc w:val="center"/>
        </w:trPr>
        <w:tc>
          <w:tcPr>
            <w:tcW w:w="0" w:type="auto"/>
          </w:tcPr>
          <w:p w:rsidR="00B069B0" w:rsidRPr="00E76CB1" w:rsidRDefault="00B069B0" w:rsidP="00B069B0">
            <w:pPr>
              <w:jc w:val="center"/>
              <w:rPr>
                <w:lang w:val="pt-BR"/>
              </w:rPr>
            </w:pPr>
            <w:r w:rsidRPr="00E76CB1">
              <w:rPr>
                <w:lang w:val="pt-BR"/>
              </w:rPr>
              <w:t>AM</w:t>
            </w:r>
          </w:p>
        </w:tc>
        <w:tc>
          <w:tcPr>
            <w:tcW w:w="0" w:type="auto"/>
          </w:tcPr>
          <w:p w:rsidR="00B069B0" w:rsidRPr="00E76CB1" w:rsidRDefault="00B069B0" w:rsidP="00B069B0">
            <w:pPr>
              <w:rPr>
                <w:lang w:val="pt-BR"/>
              </w:rPr>
            </w:pPr>
            <w:r w:rsidRPr="00E76CB1">
              <w:rPr>
                <w:lang w:val="pt-BR"/>
              </w:rPr>
              <w:t>Número de acertos na prova de Matemática</w:t>
            </w:r>
          </w:p>
        </w:tc>
      </w:tr>
      <w:tr w:rsidR="00B069B0" w:rsidRPr="004704C2" w:rsidTr="00B069B0">
        <w:trPr>
          <w:jc w:val="center"/>
        </w:trPr>
        <w:tc>
          <w:tcPr>
            <w:tcW w:w="0" w:type="auto"/>
          </w:tcPr>
          <w:p w:rsidR="00B069B0" w:rsidRPr="00E76CB1" w:rsidRDefault="00B069B0" w:rsidP="00B069B0">
            <w:pPr>
              <w:jc w:val="center"/>
              <w:rPr>
                <w:lang w:val="pt-BR"/>
              </w:rPr>
            </w:pPr>
            <w:r w:rsidRPr="00E76CB1">
              <w:rPr>
                <w:lang w:val="pt-BR"/>
              </w:rPr>
              <w:t>AF</w:t>
            </w:r>
          </w:p>
        </w:tc>
        <w:tc>
          <w:tcPr>
            <w:tcW w:w="0" w:type="auto"/>
          </w:tcPr>
          <w:p w:rsidR="00B069B0" w:rsidRPr="00E76CB1" w:rsidRDefault="00B069B0" w:rsidP="00B069B0">
            <w:pPr>
              <w:rPr>
                <w:lang w:val="pt-BR"/>
              </w:rPr>
            </w:pPr>
            <w:r w:rsidRPr="00E76CB1">
              <w:rPr>
                <w:lang w:val="pt-BR"/>
              </w:rPr>
              <w:t>Número de acertos na prova deFísica</w:t>
            </w:r>
          </w:p>
        </w:tc>
      </w:tr>
      <w:tr w:rsidR="00B069B0" w:rsidRPr="004704C2" w:rsidTr="00B069B0">
        <w:trPr>
          <w:jc w:val="center"/>
        </w:trPr>
        <w:tc>
          <w:tcPr>
            <w:tcW w:w="0" w:type="auto"/>
          </w:tcPr>
          <w:p w:rsidR="00B069B0" w:rsidRPr="00E76CB1" w:rsidRDefault="00B069B0" w:rsidP="00B069B0">
            <w:pPr>
              <w:jc w:val="center"/>
              <w:rPr>
                <w:lang w:val="pt-BR"/>
              </w:rPr>
            </w:pPr>
            <w:r w:rsidRPr="00E76CB1">
              <w:rPr>
                <w:lang w:val="pt-BR"/>
              </w:rPr>
              <w:t>AB</w:t>
            </w:r>
          </w:p>
        </w:tc>
        <w:tc>
          <w:tcPr>
            <w:tcW w:w="0" w:type="auto"/>
          </w:tcPr>
          <w:p w:rsidR="00B069B0" w:rsidRPr="00E76CB1" w:rsidRDefault="00B069B0" w:rsidP="00B069B0">
            <w:pPr>
              <w:rPr>
                <w:lang w:val="pt-BR"/>
              </w:rPr>
            </w:pPr>
            <w:r w:rsidRPr="00E76CB1">
              <w:rPr>
                <w:lang w:val="pt-BR"/>
              </w:rPr>
              <w:t>Número de acertos na prova de Biologia</w:t>
            </w:r>
          </w:p>
        </w:tc>
      </w:tr>
      <w:tr w:rsidR="00B069B0" w:rsidRPr="004704C2" w:rsidTr="00B069B0">
        <w:trPr>
          <w:jc w:val="center"/>
        </w:trPr>
        <w:tc>
          <w:tcPr>
            <w:tcW w:w="0" w:type="auto"/>
          </w:tcPr>
          <w:p w:rsidR="00B069B0" w:rsidRPr="00E76CB1" w:rsidRDefault="00B069B0" w:rsidP="00B069B0">
            <w:pPr>
              <w:jc w:val="center"/>
              <w:rPr>
                <w:lang w:val="pt-BR"/>
              </w:rPr>
            </w:pPr>
            <w:r w:rsidRPr="00E76CB1">
              <w:rPr>
                <w:lang w:val="pt-BR"/>
              </w:rPr>
              <w:t>AQ</w:t>
            </w:r>
          </w:p>
        </w:tc>
        <w:tc>
          <w:tcPr>
            <w:tcW w:w="0" w:type="auto"/>
          </w:tcPr>
          <w:p w:rsidR="00B069B0" w:rsidRPr="00E76CB1" w:rsidRDefault="00B069B0" w:rsidP="00B069B0">
            <w:pPr>
              <w:rPr>
                <w:lang w:val="pt-BR"/>
              </w:rPr>
            </w:pPr>
            <w:r w:rsidRPr="00E76CB1">
              <w:rPr>
                <w:lang w:val="pt-BR"/>
              </w:rPr>
              <w:t>Número de acertos na prova de Química</w:t>
            </w:r>
          </w:p>
        </w:tc>
      </w:tr>
    </w:tbl>
    <w:p w:rsidR="00B069B0" w:rsidRPr="00E76CB1" w:rsidRDefault="00B069B0" w:rsidP="00751141">
      <w:pPr>
        <w:rPr>
          <w:lang w:val="pt-BR"/>
        </w:rPr>
      </w:pPr>
    </w:p>
    <w:p w:rsidR="00751141" w:rsidRPr="00E76CB1" w:rsidRDefault="00751141" w:rsidP="00DB7DA3">
      <w:pPr>
        <w:jc w:val="both"/>
        <w:rPr>
          <w:lang w:val="pt-BR"/>
        </w:rPr>
      </w:pPr>
      <w:r w:rsidRPr="00E76CB1">
        <w:rPr>
          <w:lang w:val="pt-BR"/>
        </w:rPr>
        <w:t xml:space="preserve">Apos a classificação dos </w:t>
      </w:r>
      <w:r w:rsidR="00815BE0" w:rsidRPr="00E76CB1">
        <w:rPr>
          <w:lang w:val="pt-BR"/>
        </w:rPr>
        <w:t>25</w:t>
      </w:r>
      <w:r w:rsidRPr="00E76CB1">
        <w:rPr>
          <w:lang w:val="pt-BR"/>
        </w:rPr>
        <w:t xml:space="preserve"> candidatos com maior </w:t>
      </w:r>
      <w:r w:rsidR="008664A2" w:rsidRPr="00E76CB1">
        <w:rPr>
          <w:lang w:val="pt-BR"/>
        </w:rPr>
        <w:t>pontuação</w:t>
      </w:r>
      <w:r w:rsidRPr="00E76CB1">
        <w:rPr>
          <w:lang w:val="pt-BR"/>
        </w:rPr>
        <w:t xml:space="preserve">, os mesmos serão chamados </w:t>
      </w:r>
      <w:r w:rsidR="001C215A" w:rsidRPr="00E76CB1">
        <w:rPr>
          <w:lang w:val="pt-BR"/>
        </w:rPr>
        <w:t>através</w:t>
      </w:r>
      <w:r w:rsidRPr="00E76CB1">
        <w:rPr>
          <w:lang w:val="pt-BR"/>
        </w:rPr>
        <w:t xml:space="preserve"> de jornal local, e também pela internet. Caso </w:t>
      </w:r>
      <w:r w:rsidR="008664A2" w:rsidRPr="00E76CB1">
        <w:rPr>
          <w:lang w:val="pt-BR"/>
        </w:rPr>
        <w:t>não preencha todas as</w:t>
      </w:r>
      <w:r w:rsidRPr="00E76CB1">
        <w:rPr>
          <w:lang w:val="pt-BR"/>
        </w:rPr>
        <w:t xml:space="preserve"> vaga</w:t>
      </w:r>
      <w:r w:rsidR="008664A2" w:rsidRPr="00E76CB1">
        <w:rPr>
          <w:lang w:val="pt-BR"/>
        </w:rPr>
        <w:t>s</w:t>
      </w:r>
      <w:r w:rsidRPr="00E76CB1">
        <w:rPr>
          <w:lang w:val="pt-BR"/>
        </w:rPr>
        <w:t xml:space="preserve">, </w:t>
      </w:r>
      <w:r w:rsidR="001C215A" w:rsidRPr="00E76CB1">
        <w:rPr>
          <w:lang w:val="pt-BR"/>
        </w:rPr>
        <w:t>será</w:t>
      </w:r>
      <w:r w:rsidRPr="00E76CB1">
        <w:rPr>
          <w:lang w:val="pt-BR"/>
        </w:rPr>
        <w:t xml:space="preserve"> feita uma segunda chamada e se ainda existe </w:t>
      </w:r>
      <w:r w:rsidR="001C215A" w:rsidRPr="00E76CB1">
        <w:rPr>
          <w:lang w:val="pt-BR"/>
        </w:rPr>
        <w:t>vacância</w:t>
      </w:r>
      <w:r w:rsidRPr="00E76CB1">
        <w:rPr>
          <w:lang w:val="pt-BR"/>
        </w:rPr>
        <w:t xml:space="preserve"> de vagas, </w:t>
      </w:r>
      <w:r w:rsidR="001C215A" w:rsidRPr="00E76CB1">
        <w:rPr>
          <w:lang w:val="pt-BR"/>
        </w:rPr>
        <w:t>será</w:t>
      </w:r>
      <w:r w:rsidRPr="00E76CB1">
        <w:rPr>
          <w:lang w:val="pt-BR"/>
        </w:rPr>
        <w:t xml:space="preserve"> realizada uma terceira chamada.</w:t>
      </w:r>
    </w:p>
    <w:p w:rsidR="00590975" w:rsidRPr="00E76CB1" w:rsidRDefault="00840E3F" w:rsidP="00656853">
      <w:pPr>
        <w:pStyle w:val="Ttulo1"/>
        <w:rPr>
          <w:lang w:val="pt-BR"/>
        </w:rPr>
      </w:pPr>
      <w:bookmarkStart w:id="4" w:name="_Toc234297156"/>
      <w:r w:rsidRPr="00E76CB1">
        <w:rPr>
          <w:lang w:val="pt-BR"/>
        </w:rPr>
        <w:t>Sistema de Avaliação do Projeto do Curso</w:t>
      </w:r>
      <w:bookmarkEnd w:id="4"/>
    </w:p>
    <w:p w:rsidR="006C1AE0" w:rsidRPr="00E76CB1" w:rsidRDefault="000422D9" w:rsidP="00DB7DA3">
      <w:pPr>
        <w:jc w:val="both"/>
        <w:rPr>
          <w:lang w:val="pt-BR"/>
        </w:rPr>
      </w:pPr>
      <w:r w:rsidRPr="00E76CB1">
        <w:rPr>
          <w:lang w:val="pt-BR"/>
        </w:rPr>
        <w:t>Sendo a computação uma área muito diversa e dinâmica, a</w:t>
      </w:r>
      <w:r w:rsidR="006C1AE0" w:rsidRPr="00E76CB1">
        <w:rPr>
          <w:lang w:val="pt-BR"/>
        </w:rPr>
        <w:t xml:space="preserve"> avaliação do Projeto Pedagógico do Curso de Ciência da Computação da UFERSA deverá ser realizada de forma </w:t>
      </w:r>
      <w:r w:rsidRPr="00E76CB1">
        <w:rPr>
          <w:lang w:val="pt-BR"/>
        </w:rPr>
        <w:t>permanente</w:t>
      </w:r>
      <w:r w:rsidR="006C1AE0" w:rsidRPr="00E76CB1">
        <w:rPr>
          <w:lang w:val="pt-BR"/>
        </w:rPr>
        <w:t xml:space="preserve"> pelo colegiado do curso. Essa avaliação deverá inserir-se no processo de avaliação institucional desenvolvido pelo Sistema Nacional de Avaliação da Educação Superior – SINAES, tanto no que diz respeito à auto-avaliação da Instituição, como na avaliação do Curso. Nesse contexto, a avaliação do projeto pedagógico oferecerá subsídios para a tomada de decisões sobre ajuste</w:t>
      </w:r>
      <w:r w:rsidRPr="00E76CB1">
        <w:rPr>
          <w:lang w:val="pt-BR"/>
        </w:rPr>
        <w:t xml:space="preserve">s e </w:t>
      </w:r>
      <w:r w:rsidR="006C1AE0" w:rsidRPr="00E76CB1">
        <w:rPr>
          <w:lang w:val="pt-BR"/>
        </w:rPr>
        <w:t>correç</w:t>
      </w:r>
      <w:r w:rsidRPr="00E76CB1">
        <w:rPr>
          <w:lang w:val="pt-BR"/>
        </w:rPr>
        <w:t>ões</w:t>
      </w:r>
      <w:r w:rsidR="006C1AE0" w:rsidRPr="00E76CB1">
        <w:rPr>
          <w:lang w:val="pt-BR"/>
        </w:rPr>
        <w:t xml:space="preserve"> </w:t>
      </w:r>
      <w:r w:rsidRPr="00E76CB1">
        <w:rPr>
          <w:lang w:val="pt-BR"/>
        </w:rPr>
        <w:t>de</w:t>
      </w:r>
      <w:r w:rsidR="006C1AE0" w:rsidRPr="00E76CB1">
        <w:rPr>
          <w:lang w:val="pt-BR"/>
        </w:rPr>
        <w:t xml:space="preserve"> fragilidades identificadas </w:t>
      </w:r>
      <w:r w:rsidRPr="00E76CB1">
        <w:rPr>
          <w:lang w:val="pt-BR"/>
        </w:rPr>
        <w:t>no decorrer do curso</w:t>
      </w:r>
      <w:r w:rsidR="006C1AE0" w:rsidRPr="00E76CB1">
        <w:rPr>
          <w:lang w:val="pt-BR"/>
        </w:rPr>
        <w:t>. Esta avaliação deverá, portanto, cumprir:</w:t>
      </w:r>
    </w:p>
    <w:p w:rsidR="006C1AE0" w:rsidRPr="00E76CB1" w:rsidRDefault="006C1AE0" w:rsidP="00527D1B">
      <w:pPr>
        <w:pStyle w:val="PargrafodaLista"/>
        <w:numPr>
          <w:ilvl w:val="0"/>
          <w:numId w:val="35"/>
        </w:numPr>
        <w:rPr>
          <w:lang w:val="pt-BR"/>
        </w:rPr>
      </w:pPr>
      <w:r w:rsidRPr="00E76CB1">
        <w:rPr>
          <w:lang w:val="pt-BR"/>
        </w:rPr>
        <w:t xml:space="preserve">Função Pedagógica: para comprovar o cumprimento dos objetivos e das habilidades e competências do </w:t>
      </w:r>
      <w:r w:rsidR="000422D9" w:rsidRPr="00E76CB1">
        <w:rPr>
          <w:lang w:val="pt-BR"/>
        </w:rPr>
        <w:t>c</w:t>
      </w:r>
      <w:r w:rsidRPr="00E76CB1">
        <w:rPr>
          <w:lang w:val="pt-BR"/>
        </w:rPr>
        <w:t>urso;</w:t>
      </w:r>
    </w:p>
    <w:p w:rsidR="006C1AE0" w:rsidRPr="00E76CB1" w:rsidRDefault="006C1AE0" w:rsidP="00527D1B">
      <w:pPr>
        <w:pStyle w:val="PargrafodaLista"/>
        <w:numPr>
          <w:ilvl w:val="0"/>
          <w:numId w:val="35"/>
        </w:numPr>
        <w:rPr>
          <w:lang w:val="pt-BR"/>
        </w:rPr>
      </w:pPr>
      <w:r w:rsidRPr="00E76CB1">
        <w:rPr>
          <w:lang w:val="pt-BR"/>
        </w:rPr>
        <w:t xml:space="preserve">Função Diagnóstica: para identificar os progressos e as dificuldades dos professores e dos alunos durante o desenvolvimento do </w:t>
      </w:r>
      <w:r w:rsidR="000422D9" w:rsidRPr="00E76CB1">
        <w:rPr>
          <w:lang w:val="pt-BR"/>
        </w:rPr>
        <w:t>c</w:t>
      </w:r>
      <w:r w:rsidRPr="00E76CB1">
        <w:rPr>
          <w:lang w:val="pt-BR"/>
        </w:rPr>
        <w:t>urso;</w:t>
      </w:r>
    </w:p>
    <w:p w:rsidR="006C1AE0" w:rsidRPr="00E76CB1" w:rsidRDefault="006C1AE0" w:rsidP="00527D1B">
      <w:pPr>
        <w:pStyle w:val="PargrafodaLista"/>
        <w:numPr>
          <w:ilvl w:val="0"/>
          <w:numId w:val="35"/>
        </w:numPr>
        <w:rPr>
          <w:lang w:val="pt-BR"/>
        </w:rPr>
      </w:pPr>
      <w:r w:rsidRPr="00E76CB1">
        <w:rPr>
          <w:lang w:val="pt-BR"/>
        </w:rPr>
        <w:t>Função de controle: para introduzir, em tempo hábil, os ajustes e as correções necessárias à melhoria do Curso.</w:t>
      </w:r>
    </w:p>
    <w:p w:rsidR="006C1AE0" w:rsidRPr="00E76CB1" w:rsidRDefault="006C1AE0" w:rsidP="00DB7DA3">
      <w:pPr>
        <w:jc w:val="both"/>
        <w:rPr>
          <w:lang w:val="pt-BR"/>
        </w:rPr>
      </w:pPr>
      <w:r w:rsidRPr="00E76CB1">
        <w:rPr>
          <w:lang w:val="pt-BR"/>
        </w:rPr>
        <w:t xml:space="preserve">Trata-se de um processo avaliativo de natureza preventiva e de caráter cumulativo, cabendo ao </w:t>
      </w:r>
      <w:r w:rsidR="000422D9" w:rsidRPr="00E76CB1">
        <w:rPr>
          <w:lang w:val="pt-BR"/>
        </w:rPr>
        <w:t>c</w:t>
      </w:r>
      <w:r w:rsidRPr="00E76CB1">
        <w:rPr>
          <w:lang w:val="pt-BR"/>
        </w:rPr>
        <w:t xml:space="preserve">olegiado do </w:t>
      </w:r>
      <w:r w:rsidR="000422D9" w:rsidRPr="00E76CB1">
        <w:rPr>
          <w:lang w:val="pt-BR"/>
        </w:rPr>
        <w:t>c</w:t>
      </w:r>
      <w:r w:rsidRPr="00E76CB1">
        <w:rPr>
          <w:lang w:val="pt-BR"/>
        </w:rPr>
        <w:t>urso a coordenação dessa atividade. De conformidade com a concepção de avaliação institucional do SINAES, na avaliação do projeto deverão ser utilizados procedimentos geradores de dados quantitativos e qualitativos, de forma a garantir uma análise global da execução do p</w:t>
      </w:r>
      <w:r w:rsidR="000422D9" w:rsidRPr="00E76CB1">
        <w:rPr>
          <w:lang w:val="pt-BR"/>
        </w:rPr>
        <w:t>rojeto e do desenvolvimento do c</w:t>
      </w:r>
      <w:r w:rsidRPr="00E76CB1">
        <w:rPr>
          <w:lang w:val="pt-BR"/>
        </w:rPr>
        <w:t xml:space="preserve">urso. </w:t>
      </w:r>
    </w:p>
    <w:p w:rsidR="00840E3F" w:rsidRPr="00E76CB1" w:rsidRDefault="00840E3F" w:rsidP="00840E3F">
      <w:pPr>
        <w:pStyle w:val="Ttulo1"/>
        <w:rPr>
          <w:lang w:val="pt-BR"/>
        </w:rPr>
      </w:pPr>
      <w:bookmarkStart w:id="5" w:name="_Toc234297157"/>
      <w:r w:rsidRPr="00E76CB1">
        <w:rPr>
          <w:lang w:val="pt-BR"/>
        </w:rPr>
        <w:t>Sistema de Avaliação do Processo de Ensino-Aprendizagem</w:t>
      </w:r>
      <w:bookmarkEnd w:id="5"/>
    </w:p>
    <w:p w:rsidR="006948CA" w:rsidRPr="00E76CB1" w:rsidRDefault="00A72114" w:rsidP="00A72114">
      <w:pPr>
        <w:rPr>
          <w:lang w:val="pt-BR"/>
        </w:rPr>
      </w:pPr>
      <w:r w:rsidRPr="00E76CB1">
        <w:rPr>
          <w:lang w:val="pt-BR"/>
        </w:rPr>
        <w:t xml:space="preserve">Na avaliação da aprendizagem dos alunos devem ser destacados dois objetivos: </w:t>
      </w:r>
    </w:p>
    <w:p w:rsidR="006948CA" w:rsidRPr="00E76CB1" w:rsidRDefault="006948CA" w:rsidP="00527D1B">
      <w:pPr>
        <w:pStyle w:val="PargrafodaLista"/>
        <w:numPr>
          <w:ilvl w:val="0"/>
          <w:numId w:val="36"/>
        </w:numPr>
        <w:rPr>
          <w:lang w:val="pt-BR"/>
        </w:rPr>
      </w:pPr>
      <w:r w:rsidRPr="00E76CB1">
        <w:rPr>
          <w:lang w:val="pt-BR"/>
        </w:rPr>
        <w:t>Auxiliar</w:t>
      </w:r>
      <w:r w:rsidR="00A72114" w:rsidRPr="00E76CB1">
        <w:rPr>
          <w:lang w:val="pt-BR"/>
        </w:rPr>
        <w:t xml:space="preserve"> o graduando</w:t>
      </w:r>
      <w:r w:rsidRPr="00E76CB1">
        <w:rPr>
          <w:lang w:val="pt-BR"/>
        </w:rPr>
        <w:t xml:space="preserve"> no seu desenvolvimento pessoal;</w:t>
      </w:r>
      <w:r w:rsidR="00A72114" w:rsidRPr="00E76CB1">
        <w:rPr>
          <w:lang w:val="pt-BR"/>
        </w:rPr>
        <w:t xml:space="preserve"> </w:t>
      </w:r>
    </w:p>
    <w:p w:rsidR="00A72114" w:rsidRPr="00E76CB1" w:rsidRDefault="006948CA" w:rsidP="00527D1B">
      <w:pPr>
        <w:pStyle w:val="PargrafodaLista"/>
        <w:numPr>
          <w:ilvl w:val="0"/>
          <w:numId w:val="36"/>
        </w:numPr>
        <w:rPr>
          <w:lang w:val="pt-BR"/>
        </w:rPr>
      </w:pPr>
      <w:r w:rsidRPr="00E76CB1">
        <w:rPr>
          <w:lang w:val="pt-BR"/>
        </w:rPr>
        <w:t>Responder</w:t>
      </w:r>
      <w:r w:rsidR="00A72114" w:rsidRPr="00E76CB1">
        <w:rPr>
          <w:lang w:val="pt-BR"/>
        </w:rPr>
        <w:t xml:space="preserve"> à sociedade pela qualidade da formação acadêmica oferecida pela Instituição.</w:t>
      </w:r>
    </w:p>
    <w:p w:rsidR="00A72114" w:rsidRPr="00E76CB1" w:rsidRDefault="00A72114" w:rsidP="00DB7DA3">
      <w:pPr>
        <w:jc w:val="both"/>
        <w:rPr>
          <w:lang w:val="pt-BR"/>
        </w:rPr>
      </w:pPr>
      <w:r w:rsidRPr="00E76CB1">
        <w:rPr>
          <w:lang w:val="pt-BR"/>
        </w:rPr>
        <w:t>Em primeiro lugar, esta avaliação responde à missão institucional, na medida em que a UFERSA, como instituição pública, deve cumprir mandato social de “ministrar ensino superior visando o desenvolvimento do espírito político-científico e sócio-ambiental” (Inciso I, Art. 4° do Estatuto - UFERSA, 2006).</w:t>
      </w:r>
    </w:p>
    <w:p w:rsidR="00A72114" w:rsidRPr="00E76CB1" w:rsidRDefault="00A72114" w:rsidP="00DB7DA3">
      <w:pPr>
        <w:jc w:val="both"/>
        <w:rPr>
          <w:lang w:val="pt-BR"/>
        </w:rPr>
      </w:pPr>
      <w:r w:rsidRPr="00E76CB1">
        <w:rPr>
          <w:lang w:val="pt-BR"/>
        </w:rPr>
        <w:t xml:space="preserve">O processo avaliativo deverá proporcionar aos alunos a possibilidade de manifestação dos conhecimentos produzidos, das condutas, competências e habilidades desenvolvidas, para atingir os objetivos do Curso e </w:t>
      </w:r>
      <w:r w:rsidR="0002636D" w:rsidRPr="00E76CB1">
        <w:rPr>
          <w:lang w:val="pt-BR"/>
        </w:rPr>
        <w:t>d</w:t>
      </w:r>
      <w:r w:rsidRPr="00E76CB1">
        <w:rPr>
          <w:lang w:val="pt-BR"/>
        </w:rPr>
        <w:t xml:space="preserve">o perfil </w:t>
      </w:r>
      <w:r w:rsidR="0002636D" w:rsidRPr="00E76CB1">
        <w:rPr>
          <w:lang w:val="pt-BR"/>
        </w:rPr>
        <w:t xml:space="preserve">de aluno </w:t>
      </w:r>
      <w:r w:rsidRPr="00E76CB1">
        <w:rPr>
          <w:lang w:val="pt-BR"/>
        </w:rPr>
        <w:t>que se pretende formar. Com essa compreensão cabe ressaltar que o histórico escolar do aluno é, de certa forma, um testemunho social da qualidade da formação acadêmica que a IES oferece à sociedade.</w:t>
      </w:r>
    </w:p>
    <w:p w:rsidR="00A72114" w:rsidRPr="00E76CB1" w:rsidRDefault="00A72114" w:rsidP="00DB7DA3">
      <w:pPr>
        <w:jc w:val="both"/>
        <w:rPr>
          <w:lang w:val="pt-BR"/>
        </w:rPr>
      </w:pPr>
      <w:r w:rsidRPr="00E76CB1">
        <w:rPr>
          <w:lang w:val="pt-BR"/>
        </w:rPr>
        <w:t>Em segundo lugar, a avaliação da aprendizagem objetiva auxiliar o aluno a compreender o grau de amadurecimento em seu processo de formação, especialmente no que concerne ao desenvolvimento de competências e à apropriação dos conhecimentos significativos para atuação profissional. A avaliação se constitui, portanto, em um diagnóstico sobre a aprendizagem do aluno no processo de constituição de sua formação.</w:t>
      </w:r>
    </w:p>
    <w:p w:rsidR="00A72114" w:rsidRPr="00E76CB1" w:rsidRDefault="00A72114" w:rsidP="00DB7DA3">
      <w:pPr>
        <w:jc w:val="both"/>
        <w:rPr>
          <w:lang w:val="pt-BR"/>
        </w:rPr>
      </w:pPr>
      <w:r w:rsidRPr="00E76CB1">
        <w:rPr>
          <w:lang w:val="pt-BR"/>
        </w:rPr>
        <w:t>Nesse sentido, avaliação da aprendizagem diz respeito, também, ao professor e à Instituição, na medida em que está atrelada ao processo e às condições materiais de ensino. Porquanto, a avaliação da aprendizagem não é uma questão apenas de aluno – o sujeito que aprende, mas, também do professor – o sujeito que ensina, em condições ob</w:t>
      </w:r>
      <w:r w:rsidR="006948CA" w:rsidRPr="00E76CB1">
        <w:rPr>
          <w:lang w:val="pt-BR"/>
        </w:rPr>
        <w:t>jetivas de trabalho.</w:t>
      </w:r>
    </w:p>
    <w:p w:rsidR="00A72114" w:rsidRPr="00E76CB1" w:rsidRDefault="00A72114" w:rsidP="00DB7DA3">
      <w:pPr>
        <w:jc w:val="both"/>
        <w:rPr>
          <w:lang w:val="pt-BR"/>
        </w:rPr>
      </w:pPr>
      <w:r w:rsidRPr="00E76CB1">
        <w:rPr>
          <w:lang w:val="pt-BR"/>
        </w:rPr>
        <w:t>Em consonância com a compreensão de que a avaliação da aprendizagem deve ser clara, transparente e coerente com os conteúdos estudados e com as competências e habilidades desenvolvidas, os procedimentos técnicos devem ser diversificados, comportando, assim, tanto os de natureza quantitativos como os qualitativos, em quaisquer momentos da execução das tarefas de uma disciplina ou do Curso.</w:t>
      </w:r>
    </w:p>
    <w:p w:rsidR="0002636D" w:rsidRPr="00E76CB1" w:rsidRDefault="00A72114" w:rsidP="00DB7DA3">
      <w:pPr>
        <w:jc w:val="both"/>
        <w:rPr>
          <w:lang w:val="pt-BR"/>
        </w:rPr>
      </w:pPr>
      <w:r w:rsidRPr="00E76CB1">
        <w:rPr>
          <w:lang w:val="pt-BR"/>
        </w:rPr>
        <w:t>A base da avaliação da apr</w:t>
      </w:r>
      <w:r w:rsidR="000F3DF6" w:rsidRPr="00E76CB1">
        <w:rPr>
          <w:lang w:val="pt-BR"/>
        </w:rPr>
        <w:t xml:space="preserve">endizagem do Curso Graduação de Ciência da Computação </w:t>
      </w:r>
      <w:r w:rsidRPr="00E76CB1">
        <w:rPr>
          <w:lang w:val="pt-BR"/>
        </w:rPr>
        <w:t xml:space="preserve">da UFERSA será, portanto, a possibilidade de abertura ao diálogo entre o aluno e o professor, em um processo interativo de humanização do ensino e obedecerá a Resolução específica, que regulamenta os procedimentos de avaliação do processo ensino-aprendizagem nos cursos de graduação da Instituição, onde o aproveitamento do aluno é mensurado através de avaliações, </w:t>
      </w:r>
      <w:r w:rsidR="000F3DF6" w:rsidRPr="00E76CB1">
        <w:rPr>
          <w:lang w:val="pt-BR"/>
        </w:rPr>
        <w:t>c</w:t>
      </w:r>
      <w:r w:rsidRPr="00E76CB1">
        <w:rPr>
          <w:lang w:val="pt-BR"/>
        </w:rPr>
        <w:t>ujos resultados serão expressos em notas de 0 (zero) a 10 (dez) e será aprovado quando obtiver média ponderada, em cada disciplina, igual ou superior a 7,0 (sete). Em se tratando de aluno que tenha que prestar exame final, será considerado aprovado quando obtiver a média mínima de 5,0 (cinco), resultante da média parcial e do exame final. A assiduidade será mensurada através de freqüência igual ou superior a 75% (setenta e cinco por cento) da carga horária prevista em cada disciplina/atividade curricular obrigatória, obtida pelo aluno.</w:t>
      </w:r>
      <w:r w:rsidR="00CB0344" w:rsidRPr="00E76CB1">
        <w:rPr>
          <w:lang w:val="pt-BR"/>
        </w:rPr>
        <w:t xml:space="preserve"> </w:t>
      </w:r>
      <w:r w:rsidR="0002636D" w:rsidRPr="00E76CB1">
        <w:rPr>
          <w:lang w:val="pt-BR"/>
        </w:rPr>
        <w:t xml:space="preserve">Em se tratando da avaliação do </w:t>
      </w:r>
      <w:r w:rsidR="00CB0344" w:rsidRPr="00E76CB1">
        <w:rPr>
          <w:lang w:val="pt-BR"/>
        </w:rPr>
        <w:t xml:space="preserve">ensino, </w:t>
      </w:r>
      <w:r w:rsidR="0002636D" w:rsidRPr="00E76CB1">
        <w:rPr>
          <w:lang w:val="pt-BR"/>
        </w:rPr>
        <w:t xml:space="preserve">está será realizada mediante o preenchimento </w:t>
      </w:r>
      <w:r w:rsidR="00CB0344" w:rsidRPr="00E76CB1">
        <w:rPr>
          <w:lang w:val="pt-BR"/>
        </w:rPr>
        <w:t xml:space="preserve">por parte dos alunos </w:t>
      </w:r>
      <w:r w:rsidR="0002636D" w:rsidRPr="00E76CB1">
        <w:rPr>
          <w:lang w:val="pt-BR"/>
        </w:rPr>
        <w:t>de um formulário avaliativo d</w:t>
      </w:r>
      <w:r w:rsidR="00CB0344" w:rsidRPr="00E76CB1">
        <w:rPr>
          <w:lang w:val="pt-BR"/>
        </w:rPr>
        <w:t>o</w:t>
      </w:r>
      <w:r w:rsidR="0002636D" w:rsidRPr="00E76CB1">
        <w:rPr>
          <w:lang w:val="pt-BR"/>
        </w:rPr>
        <w:t xml:space="preserve"> professor</w:t>
      </w:r>
      <w:r w:rsidR="00CB0344" w:rsidRPr="00E76CB1">
        <w:rPr>
          <w:lang w:val="pt-BR"/>
        </w:rPr>
        <w:t xml:space="preserve">, para cada </w:t>
      </w:r>
      <w:r w:rsidR="0002636D" w:rsidRPr="00E76CB1">
        <w:rPr>
          <w:lang w:val="pt-BR"/>
        </w:rPr>
        <w:t>disciplina</w:t>
      </w:r>
      <w:r w:rsidR="00CB0344" w:rsidRPr="00E76CB1">
        <w:rPr>
          <w:lang w:val="pt-BR"/>
        </w:rPr>
        <w:t>,</w:t>
      </w:r>
      <w:r w:rsidR="0002636D" w:rsidRPr="00E76CB1">
        <w:rPr>
          <w:lang w:val="pt-BR"/>
        </w:rPr>
        <w:t xml:space="preserve"> ao final de cada semestre. O formulário é de preenchimento obrigatório</w:t>
      </w:r>
      <w:r w:rsidR="00CB0344" w:rsidRPr="00E76CB1">
        <w:rPr>
          <w:lang w:val="pt-BR"/>
        </w:rPr>
        <w:t>.</w:t>
      </w:r>
    </w:p>
    <w:p w:rsidR="009749DD" w:rsidRPr="00E76CB1" w:rsidRDefault="009749DD" w:rsidP="009749DD">
      <w:pPr>
        <w:pStyle w:val="Ttulo1"/>
        <w:rPr>
          <w:lang w:val="pt-BR"/>
        </w:rPr>
      </w:pPr>
      <w:bookmarkStart w:id="6" w:name="_Toc234297158"/>
      <w:r w:rsidRPr="00E76CB1">
        <w:rPr>
          <w:lang w:val="pt-BR"/>
        </w:rPr>
        <w:t>Estrutura Curricular</w:t>
      </w:r>
      <w:bookmarkEnd w:id="6"/>
    </w:p>
    <w:p w:rsidR="009749DD" w:rsidRPr="00E76CB1" w:rsidRDefault="009749DD" w:rsidP="00DB7DA3">
      <w:pPr>
        <w:jc w:val="both"/>
        <w:rPr>
          <w:lang w:val="pt-BR"/>
        </w:rPr>
      </w:pPr>
      <w:r w:rsidRPr="00E76CB1">
        <w:rPr>
          <w:lang w:val="pt-BR"/>
        </w:rPr>
        <w:t xml:space="preserve">O currículo do curso de Ciência da Computação define 10 (dez) semestres como sendo a duração </w:t>
      </w:r>
      <w:r w:rsidR="00770554" w:rsidRPr="00E76CB1">
        <w:rPr>
          <w:lang w:val="pt-BR"/>
        </w:rPr>
        <w:t>ideal do curso</w:t>
      </w:r>
      <w:r w:rsidRPr="00E76CB1">
        <w:rPr>
          <w:lang w:val="pt-BR"/>
        </w:rPr>
        <w:t>. Para conclusão do curso, o aluno deve integralizar 2</w:t>
      </w:r>
      <w:r w:rsidR="00770554" w:rsidRPr="00E76CB1">
        <w:rPr>
          <w:lang w:val="pt-BR"/>
        </w:rPr>
        <w:t>04</w:t>
      </w:r>
      <w:r w:rsidRPr="00E76CB1">
        <w:rPr>
          <w:lang w:val="pt-BR"/>
        </w:rPr>
        <w:t xml:space="preserve"> (duzentos e quat</w:t>
      </w:r>
      <w:r w:rsidR="00770554" w:rsidRPr="00E76CB1">
        <w:rPr>
          <w:lang w:val="pt-BR"/>
        </w:rPr>
        <w:t>ro</w:t>
      </w:r>
      <w:r w:rsidRPr="00E76CB1">
        <w:rPr>
          <w:lang w:val="pt-BR"/>
        </w:rPr>
        <w:t>) créditos, correspondentes a 3.</w:t>
      </w:r>
      <w:r w:rsidR="00770554" w:rsidRPr="00E76CB1">
        <w:rPr>
          <w:lang w:val="pt-BR"/>
        </w:rPr>
        <w:t>060</w:t>
      </w:r>
      <w:r w:rsidRPr="00E76CB1">
        <w:rPr>
          <w:lang w:val="pt-BR"/>
        </w:rPr>
        <w:t xml:space="preserve"> (três mil e </w:t>
      </w:r>
      <w:r w:rsidR="00770554" w:rsidRPr="00E76CB1">
        <w:rPr>
          <w:lang w:val="pt-BR"/>
        </w:rPr>
        <w:t>sessenta</w:t>
      </w:r>
      <w:r w:rsidRPr="00E76CB1">
        <w:rPr>
          <w:lang w:val="pt-BR"/>
        </w:rPr>
        <w:t xml:space="preserve">) </w:t>
      </w:r>
      <w:r w:rsidR="00770554" w:rsidRPr="00E76CB1">
        <w:rPr>
          <w:lang w:val="pt-BR"/>
        </w:rPr>
        <w:t>horas aula</w:t>
      </w:r>
      <w:r w:rsidRPr="00E76CB1">
        <w:rPr>
          <w:lang w:val="pt-BR"/>
        </w:rPr>
        <w:t xml:space="preserve">, sendo </w:t>
      </w:r>
      <w:r w:rsidR="00770554" w:rsidRPr="00E76CB1">
        <w:rPr>
          <w:lang w:val="pt-BR"/>
        </w:rPr>
        <w:t>2700</w:t>
      </w:r>
      <w:r w:rsidRPr="00E76CB1">
        <w:rPr>
          <w:lang w:val="pt-BR"/>
        </w:rPr>
        <w:t xml:space="preserve"> (d</w:t>
      </w:r>
      <w:r w:rsidR="00770554" w:rsidRPr="00E76CB1">
        <w:rPr>
          <w:lang w:val="pt-BR"/>
        </w:rPr>
        <w:t>uas</w:t>
      </w:r>
      <w:r w:rsidRPr="00E76CB1">
        <w:rPr>
          <w:lang w:val="pt-BR"/>
        </w:rPr>
        <w:t xml:space="preserve"> mil </w:t>
      </w:r>
      <w:r w:rsidR="00770554" w:rsidRPr="00E76CB1">
        <w:rPr>
          <w:lang w:val="pt-BR"/>
        </w:rPr>
        <w:t>e setecentas</w:t>
      </w:r>
      <w:r w:rsidRPr="00E76CB1">
        <w:rPr>
          <w:lang w:val="pt-BR"/>
        </w:rPr>
        <w:t xml:space="preserve">) horas de disciplinas obrigatórias e </w:t>
      </w:r>
      <w:r w:rsidR="00770554" w:rsidRPr="00E76CB1">
        <w:rPr>
          <w:lang w:val="pt-BR"/>
        </w:rPr>
        <w:t>360</w:t>
      </w:r>
      <w:r w:rsidRPr="00E76CB1">
        <w:rPr>
          <w:lang w:val="pt-BR"/>
        </w:rPr>
        <w:t xml:space="preserve"> (</w:t>
      </w:r>
      <w:r w:rsidR="00770554" w:rsidRPr="00E76CB1">
        <w:rPr>
          <w:lang w:val="pt-BR"/>
        </w:rPr>
        <w:t>trezentos e sessenta</w:t>
      </w:r>
      <w:r w:rsidRPr="00E76CB1">
        <w:rPr>
          <w:lang w:val="pt-BR"/>
        </w:rPr>
        <w:t>) horas de atividades obrigatórias.</w:t>
      </w:r>
    </w:p>
    <w:p w:rsidR="00F61D9D" w:rsidRPr="00E76CB1" w:rsidRDefault="009749DD" w:rsidP="00DB7DA3">
      <w:pPr>
        <w:jc w:val="both"/>
        <w:rPr>
          <w:lang w:val="pt-BR"/>
        </w:rPr>
      </w:pPr>
      <w:r w:rsidRPr="00E76CB1">
        <w:rPr>
          <w:lang w:val="pt-BR"/>
        </w:rPr>
        <w:t xml:space="preserve">Para atingir os seus objetivos, </w:t>
      </w:r>
      <w:r w:rsidR="00770554" w:rsidRPr="00E76CB1">
        <w:rPr>
          <w:lang w:val="pt-BR"/>
        </w:rPr>
        <w:t xml:space="preserve">as matérias do </w:t>
      </w:r>
      <w:r w:rsidRPr="00E76CB1">
        <w:rPr>
          <w:lang w:val="pt-BR"/>
        </w:rPr>
        <w:t xml:space="preserve">curso de Ciência da Computação </w:t>
      </w:r>
      <w:r w:rsidR="00770554" w:rsidRPr="00E76CB1">
        <w:rPr>
          <w:lang w:val="pt-BR"/>
        </w:rPr>
        <w:t xml:space="preserve">são </w:t>
      </w:r>
      <w:r w:rsidRPr="00E76CB1">
        <w:rPr>
          <w:lang w:val="pt-BR"/>
        </w:rPr>
        <w:t>estruturad</w:t>
      </w:r>
      <w:r w:rsidR="00770554" w:rsidRPr="00E76CB1">
        <w:rPr>
          <w:lang w:val="pt-BR"/>
        </w:rPr>
        <w:t>as</w:t>
      </w:r>
      <w:r w:rsidRPr="00E76CB1">
        <w:rPr>
          <w:lang w:val="pt-BR"/>
        </w:rPr>
        <w:t xml:space="preserve"> em </w:t>
      </w:r>
      <w:r w:rsidR="00F61D9D" w:rsidRPr="00E76CB1">
        <w:rPr>
          <w:lang w:val="pt-BR"/>
        </w:rPr>
        <w:t>dois</w:t>
      </w:r>
      <w:r w:rsidR="00770554" w:rsidRPr="00E76CB1">
        <w:rPr>
          <w:lang w:val="pt-BR"/>
        </w:rPr>
        <w:t xml:space="preserve"> núcleos</w:t>
      </w:r>
      <w:r w:rsidR="00F61D9D" w:rsidRPr="00E76CB1">
        <w:rPr>
          <w:lang w:val="pt-BR"/>
        </w:rPr>
        <w:t>:</w:t>
      </w:r>
    </w:p>
    <w:p w:rsidR="00F61D9D" w:rsidRPr="00E76CB1" w:rsidRDefault="00F61D9D" w:rsidP="00DB7DA3">
      <w:pPr>
        <w:pStyle w:val="PargrafodaLista"/>
        <w:numPr>
          <w:ilvl w:val="0"/>
          <w:numId w:val="44"/>
        </w:numPr>
        <w:jc w:val="both"/>
        <w:rPr>
          <w:lang w:val="pt-BR"/>
        </w:rPr>
      </w:pPr>
      <w:r w:rsidRPr="00E76CB1">
        <w:rPr>
          <w:b/>
          <w:lang w:val="pt-BR"/>
        </w:rPr>
        <w:t>Fundamentos da Computação</w:t>
      </w:r>
      <w:r w:rsidRPr="00E76CB1">
        <w:rPr>
          <w:lang w:val="pt-BR"/>
        </w:rPr>
        <w:t>, que compreende o núcleo de matérias que envolvem a parte científica e as técnicas fundamentais à formação sólida dos egressos do curso de Ciência da Computação;</w:t>
      </w:r>
    </w:p>
    <w:p w:rsidR="00F61D9D" w:rsidRPr="00E76CB1" w:rsidRDefault="00F61D9D" w:rsidP="00DB7DA3">
      <w:pPr>
        <w:pStyle w:val="PargrafodaLista"/>
        <w:numPr>
          <w:ilvl w:val="0"/>
          <w:numId w:val="44"/>
        </w:numPr>
        <w:jc w:val="both"/>
        <w:rPr>
          <w:lang w:val="pt-BR"/>
        </w:rPr>
      </w:pPr>
      <w:r w:rsidRPr="00E76CB1">
        <w:rPr>
          <w:b/>
          <w:lang w:val="pt-BR"/>
        </w:rPr>
        <w:t>Tecnologia da Computação</w:t>
      </w:r>
      <w:r w:rsidRPr="00E76CB1">
        <w:rPr>
          <w:lang w:val="pt-BR"/>
        </w:rPr>
        <w:t>, que compreende o núcleo de matérias que representam um conjunto de conhecimento agregado e consolidado que capacitam o aluno para a elaboração de solução de problemas nos diversos domínios de aplicação.</w:t>
      </w:r>
    </w:p>
    <w:p w:rsidR="00F61D9D" w:rsidRPr="00E76CB1" w:rsidRDefault="00F61D9D" w:rsidP="00DB7DA3">
      <w:pPr>
        <w:jc w:val="both"/>
        <w:rPr>
          <w:lang w:val="pt-BR"/>
        </w:rPr>
      </w:pPr>
      <w:r w:rsidRPr="00E76CB1">
        <w:rPr>
          <w:lang w:val="pt-BR"/>
        </w:rPr>
        <w:t>As matérias de outras áreas são estruturas em outros dois núcleos:</w:t>
      </w:r>
      <w:r w:rsidR="009749DD" w:rsidRPr="00E76CB1">
        <w:rPr>
          <w:lang w:val="pt-BR"/>
        </w:rPr>
        <w:t xml:space="preserve"> </w:t>
      </w:r>
    </w:p>
    <w:p w:rsidR="00F61D9D" w:rsidRPr="00E76CB1" w:rsidRDefault="00F61D9D" w:rsidP="00DB7DA3">
      <w:pPr>
        <w:pStyle w:val="PargrafodaLista"/>
        <w:numPr>
          <w:ilvl w:val="0"/>
          <w:numId w:val="45"/>
        </w:numPr>
        <w:jc w:val="both"/>
        <w:rPr>
          <w:lang w:val="pt-BR"/>
        </w:rPr>
      </w:pPr>
      <w:r w:rsidRPr="00E76CB1">
        <w:rPr>
          <w:b/>
          <w:lang w:val="pt-BR"/>
        </w:rPr>
        <w:t>Ciências Básicas</w:t>
      </w:r>
      <w:r w:rsidRPr="00E76CB1">
        <w:rPr>
          <w:lang w:val="pt-BR"/>
        </w:rPr>
        <w:t>, que fornece conhecimento de ciências básicas como matemática e física e desenvolvem no aluno a habilidade para abstração, modelagem, raciocínio lógico e aplicação do método científico.</w:t>
      </w:r>
    </w:p>
    <w:p w:rsidR="00F61D9D" w:rsidRPr="00E76CB1" w:rsidRDefault="00F61D9D" w:rsidP="00DB7DA3">
      <w:pPr>
        <w:pStyle w:val="PargrafodaLista"/>
        <w:numPr>
          <w:ilvl w:val="0"/>
          <w:numId w:val="45"/>
        </w:numPr>
        <w:jc w:val="both"/>
        <w:rPr>
          <w:lang w:val="pt-BR"/>
        </w:rPr>
      </w:pPr>
      <w:r w:rsidRPr="00E76CB1">
        <w:rPr>
          <w:b/>
          <w:lang w:val="pt-BR"/>
        </w:rPr>
        <w:t>Contexto Social e Profissional</w:t>
      </w:r>
      <w:r w:rsidRPr="00E76CB1">
        <w:rPr>
          <w:lang w:val="pt-BR"/>
        </w:rPr>
        <w:t>, que fornece o conhecimento sócio-cultural e organizacional, propiciando uma visão humanística das questões sociais e profissionais, em consonância com os princípios da ética em computação.</w:t>
      </w:r>
    </w:p>
    <w:p w:rsidR="00D41016" w:rsidRPr="00E76CB1" w:rsidRDefault="00D41016" w:rsidP="00DB7DA3">
      <w:pPr>
        <w:jc w:val="both"/>
        <w:rPr>
          <w:lang w:val="pt-BR"/>
        </w:rPr>
      </w:pPr>
      <w:r w:rsidRPr="00E76CB1">
        <w:rPr>
          <w:lang w:val="pt-BR"/>
        </w:rPr>
        <w:t>O núcleo de Fundamentos da Computação corresponde a 5</w:t>
      </w:r>
      <w:r w:rsidR="004C37C8">
        <w:rPr>
          <w:lang w:val="pt-BR"/>
        </w:rPr>
        <w:t>2</w:t>
      </w:r>
      <w:r w:rsidRPr="00E76CB1">
        <w:rPr>
          <w:lang w:val="pt-BR"/>
        </w:rPr>
        <w:t xml:space="preserve"> (cinqüenta e </w:t>
      </w:r>
      <w:r w:rsidR="004C37C8">
        <w:rPr>
          <w:lang w:val="pt-BR"/>
        </w:rPr>
        <w:t>dois</w:t>
      </w:r>
      <w:r w:rsidRPr="00E76CB1">
        <w:rPr>
          <w:lang w:val="pt-BR"/>
        </w:rPr>
        <w:t>) créditos distribuídos ent</w:t>
      </w:r>
      <w:r w:rsidR="00E32353" w:rsidRPr="00E76CB1">
        <w:rPr>
          <w:lang w:val="pt-BR"/>
        </w:rPr>
        <w:t>re o primeiro e o sexto período, fornecendo a base para muitas das disciplinas do núcleo de Tecnologia da Computação, que é composto por 7</w:t>
      </w:r>
      <w:r w:rsidR="004C37C8">
        <w:rPr>
          <w:lang w:val="pt-BR"/>
        </w:rPr>
        <w:t>6</w:t>
      </w:r>
      <w:r w:rsidR="00E32353" w:rsidRPr="00E76CB1">
        <w:rPr>
          <w:lang w:val="pt-BR"/>
        </w:rPr>
        <w:t xml:space="preserve"> (setenta e dois) créditos, que se concentram entre o quinto e o nono período do curso.</w:t>
      </w:r>
      <w:r w:rsidRPr="00E76CB1">
        <w:rPr>
          <w:lang w:val="pt-BR"/>
        </w:rPr>
        <w:t xml:space="preserve"> </w:t>
      </w:r>
      <w:r w:rsidR="009749DD" w:rsidRPr="00E76CB1">
        <w:rPr>
          <w:lang w:val="pt-BR"/>
        </w:rPr>
        <w:t xml:space="preserve">O </w:t>
      </w:r>
      <w:r w:rsidRPr="00E76CB1">
        <w:rPr>
          <w:lang w:val="pt-BR"/>
        </w:rPr>
        <w:t xml:space="preserve">núcleo de Ciências Básicas corresponde a </w:t>
      </w:r>
      <w:r w:rsidR="00E32353" w:rsidRPr="00E76CB1">
        <w:rPr>
          <w:lang w:val="pt-BR"/>
        </w:rPr>
        <w:t>40 (quarenta) créditos ministrados nos quatro primeiros períodos do curso</w:t>
      </w:r>
      <w:r w:rsidRPr="00E76CB1">
        <w:rPr>
          <w:lang w:val="pt-BR"/>
        </w:rPr>
        <w:t xml:space="preserve">. O núcleo de Contexto Social e Profissional é composto de 12 </w:t>
      </w:r>
      <w:r w:rsidR="00E32353" w:rsidRPr="00E76CB1">
        <w:rPr>
          <w:lang w:val="pt-BR"/>
        </w:rPr>
        <w:t xml:space="preserve">(doze) </w:t>
      </w:r>
      <w:r w:rsidRPr="00E76CB1">
        <w:rPr>
          <w:lang w:val="pt-BR"/>
        </w:rPr>
        <w:t xml:space="preserve">créditos, donde 8 </w:t>
      </w:r>
      <w:r w:rsidR="00E32353" w:rsidRPr="00E76CB1">
        <w:rPr>
          <w:lang w:val="pt-BR"/>
        </w:rPr>
        <w:t xml:space="preserve">(oito) </w:t>
      </w:r>
      <w:r w:rsidRPr="00E76CB1">
        <w:rPr>
          <w:lang w:val="pt-BR"/>
        </w:rPr>
        <w:t>créditos são oferecidos no oitav</w:t>
      </w:r>
      <w:r w:rsidR="00E32353" w:rsidRPr="00E76CB1">
        <w:rPr>
          <w:lang w:val="pt-BR"/>
        </w:rPr>
        <w:t>o</w:t>
      </w:r>
      <w:r w:rsidRPr="00E76CB1">
        <w:rPr>
          <w:lang w:val="pt-BR"/>
        </w:rPr>
        <w:t xml:space="preserve"> e nono períodos.</w:t>
      </w:r>
    </w:p>
    <w:p w:rsidR="00DE0AE0" w:rsidRPr="00E76CB1" w:rsidRDefault="00DE0AE0" w:rsidP="00DB7DA3">
      <w:pPr>
        <w:jc w:val="both"/>
        <w:rPr>
          <w:lang w:val="pt-BR"/>
        </w:rPr>
      </w:pPr>
      <w:r w:rsidRPr="00E76CB1">
        <w:rPr>
          <w:lang w:val="pt-BR"/>
        </w:rPr>
        <w:t>O corpo de disciplinas disponíveis no presente projeto visa uma formação generalista na área de computação, a qual é complementada com disciplinas optativas de outras áreas. Para obter esse tipo de formação, o presente projeto prevê que o aluno possa matricular-se, além das disciplinas obrigatórias do curso, em disciplinas optativas ministradas por professores de Ciência da Computação e de departamentos de áreas correlatas, assim como em disciplinas de cunho mais básico, ministrada por professores de outros departamentos da UFERSA.</w:t>
      </w:r>
    </w:p>
    <w:p w:rsidR="00E33A29" w:rsidRPr="00E76CB1" w:rsidRDefault="00E33A29" w:rsidP="00E33A29">
      <w:pPr>
        <w:pStyle w:val="Ttulo1"/>
        <w:rPr>
          <w:lang w:val="pt-BR"/>
        </w:rPr>
      </w:pPr>
      <w:bookmarkStart w:id="7" w:name="_Toc234297159"/>
      <w:r w:rsidRPr="00E76CB1">
        <w:rPr>
          <w:lang w:val="pt-BR"/>
        </w:rPr>
        <w:t>Trabalho de Conclusão de Curso</w:t>
      </w:r>
      <w:bookmarkEnd w:id="7"/>
    </w:p>
    <w:p w:rsidR="00E33A29" w:rsidRPr="00E76CB1" w:rsidRDefault="00E33A29" w:rsidP="00DB7DA3">
      <w:pPr>
        <w:jc w:val="both"/>
        <w:rPr>
          <w:lang w:val="pt-BR"/>
        </w:rPr>
      </w:pPr>
      <w:r w:rsidRPr="00E76CB1">
        <w:rPr>
          <w:lang w:val="pt-BR"/>
        </w:rPr>
        <w:t>O TCC é um componente curricular opcional do curso de Ciência da Computação. Sendo a computação uma área com forte demanda por profissionais no mercado de trabalho, muitos alunos terão por objetivo se integrar o mais rapidamente possível nas empresas do setor. O aluno poderá optar entre fazer uma monografia</w:t>
      </w:r>
      <w:r w:rsidR="00E25185">
        <w:rPr>
          <w:lang w:val="pt-BR"/>
        </w:rPr>
        <w:t>,</w:t>
      </w:r>
      <w:r w:rsidRPr="00E76CB1">
        <w:rPr>
          <w:lang w:val="pt-BR"/>
        </w:rPr>
        <w:t xml:space="preserve"> ou 180 horas de disciplinas optativas mais 180 horas de estágio supervisionado</w:t>
      </w:r>
      <w:r w:rsidR="00E25185">
        <w:rPr>
          <w:lang w:val="pt-BR"/>
        </w:rPr>
        <w:t>,</w:t>
      </w:r>
      <w:r w:rsidRPr="00E76CB1">
        <w:rPr>
          <w:lang w:val="pt-BR"/>
        </w:rPr>
        <w:t xml:space="preserve"> ou 360 horas de estágio supervisionado.  </w:t>
      </w:r>
    </w:p>
    <w:p w:rsidR="00E33A29" w:rsidRPr="00E76CB1" w:rsidRDefault="00E33A29" w:rsidP="00DB7DA3">
      <w:pPr>
        <w:jc w:val="both"/>
        <w:rPr>
          <w:lang w:val="pt-BR"/>
        </w:rPr>
      </w:pPr>
      <w:r w:rsidRPr="00E76CB1">
        <w:rPr>
          <w:lang w:val="pt-BR"/>
        </w:rPr>
        <w:t>A monografia tem caráter individual e deverá ser sistematizada e regulamentada pelo colegiado do curso. A monografia deverá ser desenvolvida sob orientação de um docente do curso de Ciência da Computação e versará sobre um tema concernente aos conteúdos do curso, seguindo às normas da ABNT para estes fins e com formatação conforme Manual para Normatização de Trabalhos de Conclusão de Curso da UFERSA.</w:t>
      </w:r>
    </w:p>
    <w:p w:rsidR="00E33A29" w:rsidRPr="00E76CB1" w:rsidRDefault="00E33A29" w:rsidP="00E33A29">
      <w:pPr>
        <w:pStyle w:val="Ttulo1"/>
        <w:rPr>
          <w:lang w:val="pt-BR"/>
        </w:rPr>
      </w:pPr>
      <w:bookmarkStart w:id="8" w:name="_Toc234297160"/>
      <w:r w:rsidRPr="00E76CB1">
        <w:rPr>
          <w:lang w:val="pt-BR"/>
        </w:rPr>
        <w:t>Estágio Curricular</w:t>
      </w:r>
      <w:bookmarkEnd w:id="8"/>
    </w:p>
    <w:p w:rsidR="00E33A29" w:rsidRDefault="00E33A29" w:rsidP="00DB7DA3">
      <w:pPr>
        <w:jc w:val="both"/>
        <w:rPr>
          <w:lang w:val="pt-BR"/>
        </w:rPr>
      </w:pPr>
      <w:r w:rsidRPr="00E76CB1">
        <w:rPr>
          <w:lang w:val="pt-BR"/>
        </w:rPr>
        <w:t>O aluno de Ciência da Computação terá a opção de fazer um estágio supervisionado de 360 horas ou um estágio de 180 horas complementado por 180 horas de disciplinas optativas. As disciplinas optativas devem ser escolhidas entre as disciplinas optativas elencadas na matriz curricular do curso. O estágio supervisionado</w:t>
      </w:r>
      <w:r w:rsidR="008E0AF1">
        <w:rPr>
          <w:lang w:val="pt-BR"/>
        </w:rPr>
        <w:t xml:space="preserve"> pode ser feito a partir do 7° período e </w:t>
      </w:r>
      <w:r w:rsidR="00E872CD">
        <w:rPr>
          <w:lang w:val="pt-BR"/>
        </w:rPr>
        <w:t>obedece</w:t>
      </w:r>
      <w:r w:rsidR="008E0AF1">
        <w:rPr>
          <w:lang w:val="pt-BR"/>
        </w:rPr>
        <w:t xml:space="preserve"> as regras normativas para estágio supervisionado definidos pela UFERSA</w:t>
      </w:r>
      <w:r w:rsidRPr="00E76CB1">
        <w:rPr>
          <w:lang w:val="pt-BR"/>
        </w:rPr>
        <w:t>.</w:t>
      </w:r>
    </w:p>
    <w:p w:rsidR="00E872CD" w:rsidRDefault="00E872CD" w:rsidP="00E872CD">
      <w:pPr>
        <w:pStyle w:val="Ttulo1"/>
        <w:rPr>
          <w:lang w:val="pt-BR"/>
        </w:rPr>
      </w:pPr>
      <w:bookmarkStart w:id="9" w:name="_Toc234297161"/>
      <w:r>
        <w:rPr>
          <w:lang w:val="pt-BR"/>
        </w:rPr>
        <w:t>Corpo Docente</w:t>
      </w:r>
      <w:bookmarkEnd w:id="9"/>
    </w:p>
    <w:p w:rsidR="00E872CD" w:rsidRDefault="00E872CD" w:rsidP="00DB7DA3">
      <w:pPr>
        <w:jc w:val="both"/>
        <w:rPr>
          <w:lang w:val="pt-BR"/>
        </w:rPr>
      </w:pPr>
      <w:r>
        <w:rPr>
          <w:lang w:val="pt-BR"/>
        </w:rPr>
        <w:t xml:space="preserve">O corpo docente atual é formado por 14 professores, sendo </w:t>
      </w:r>
      <w:r w:rsidR="00E24ED4">
        <w:rPr>
          <w:lang w:val="pt-BR"/>
        </w:rPr>
        <w:t>9 dout</w:t>
      </w:r>
      <w:r w:rsidR="006B4012">
        <w:rPr>
          <w:lang w:val="pt-BR"/>
        </w:rPr>
        <w:t>ores, 2 doutorandos e 3 mestres, todos trabalhando em regime de 40H com dedicação exclusiva.</w:t>
      </w:r>
      <w:r w:rsidR="005E22A4">
        <w:rPr>
          <w:lang w:val="pt-BR"/>
        </w:rPr>
        <w:t xml:space="preserve"> </w:t>
      </w:r>
      <w:r w:rsidR="006B4012">
        <w:rPr>
          <w:lang w:val="pt-BR"/>
        </w:rPr>
        <w:t xml:space="preserve">Para </w:t>
      </w:r>
      <w:r w:rsidR="00DB7DA3">
        <w:rPr>
          <w:lang w:val="pt-BR"/>
        </w:rPr>
        <w:t xml:space="preserve">o período </w:t>
      </w:r>
      <w:r w:rsidR="006B4012">
        <w:rPr>
          <w:lang w:val="pt-BR"/>
        </w:rPr>
        <w:t xml:space="preserve">2009/2010 está previsto </w:t>
      </w:r>
      <w:r w:rsidR="005E22A4">
        <w:rPr>
          <w:lang w:val="pt-BR"/>
        </w:rPr>
        <w:t>a contratação de mais cinco professores.</w:t>
      </w:r>
      <w:r w:rsidR="00874BFD">
        <w:rPr>
          <w:lang w:val="pt-BR"/>
        </w:rPr>
        <w:br/>
      </w:r>
    </w:p>
    <w:tbl>
      <w:tblPr>
        <w:tblStyle w:val="SombreamentoMdio21"/>
        <w:tblW w:w="0" w:type="auto"/>
        <w:tblLook w:val="04A0"/>
      </w:tblPr>
      <w:tblGrid>
        <w:gridCol w:w="1951"/>
        <w:gridCol w:w="6693"/>
      </w:tblGrid>
      <w:tr w:rsidR="00E24ED4" w:rsidTr="00FD574C">
        <w:trPr>
          <w:cnfStyle w:val="100000000000"/>
        </w:trPr>
        <w:tc>
          <w:tcPr>
            <w:cnfStyle w:val="001000000100"/>
            <w:tcW w:w="8644" w:type="dxa"/>
            <w:gridSpan w:val="2"/>
            <w:shd w:val="clear" w:color="auto" w:fill="D9D9D9" w:themeFill="background1" w:themeFillShade="D9"/>
          </w:tcPr>
          <w:p w:rsidR="00E24ED4" w:rsidRPr="00FD574C" w:rsidRDefault="00E24ED4" w:rsidP="00A271FC">
            <w:pPr>
              <w:jc w:val="center"/>
              <w:rPr>
                <w:color w:val="auto"/>
                <w:lang w:val="pt-BR"/>
              </w:rPr>
            </w:pPr>
            <w:r w:rsidRPr="00FD574C">
              <w:rPr>
                <w:color w:val="auto"/>
                <w:lang w:val="pt-BR"/>
              </w:rPr>
              <w:t>Anderson Santana de Oliveira</w:t>
            </w:r>
          </w:p>
        </w:tc>
      </w:tr>
      <w:tr w:rsidR="00E24ED4" w:rsidTr="00FD574C">
        <w:trPr>
          <w:cnfStyle w:val="000000100000"/>
        </w:trPr>
        <w:tc>
          <w:tcPr>
            <w:cnfStyle w:val="001000000000"/>
            <w:tcW w:w="1951" w:type="dxa"/>
            <w:tcBorders>
              <w:top w:val="nil"/>
              <w:right w:val="single" w:sz="4" w:space="0" w:color="auto"/>
            </w:tcBorders>
            <w:shd w:val="clear" w:color="auto" w:fill="D9D9D9" w:themeFill="background1" w:themeFillShade="D9"/>
          </w:tcPr>
          <w:p w:rsidR="00E24ED4" w:rsidRPr="00FD574C" w:rsidRDefault="00E24ED4" w:rsidP="00E872CD">
            <w:pPr>
              <w:rPr>
                <w:color w:val="auto"/>
                <w:lang w:val="pt-BR"/>
              </w:rPr>
            </w:pPr>
            <w:r w:rsidRPr="00FD574C">
              <w:rPr>
                <w:color w:val="auto"/>
                <w:lang w:val="pt-BR"/>
              </w:rPr>
              <w:t>Cidade de Origem</w:t>
            </w:r>
          </w:p>
        </w:tc>
        <w:tc>
          <w:tcPr>
            <w:tcW w:w="6693" w:type="dxa"/>
            <w:tcBorders>
              <w:left w:val="single" w:sz="4" w:space="0" w:color="auto"/>
            </w:tcBorders>
          </w:tcPr>
          <w:p w:rsidR="00E24ED4" w:rsidRDefault="00E24ED4" w:rsidP="00E872CD">
            <w:pPr>
              <w:cnfStyle w:val="000000100000"/>
              <w:rPr>
                <w:lang w:val="pt-BR"/>
              </w:rPr>
            </w:pPr>
            <w:r w:rsidRPr="00E24ED4">
              <w:rPr>
                <w:lang w:val="pt-BR"/>
              </w:rPr>
              <w:t>Natal-RN</w:t>
            </w:r>
          </w:p>
        </w:tc>
      </w:tr>
      <w:tr w:rsidR="00E24ED4" w:rsidTr="00FD574C">
        <w:tc>
          <w:tcPr>
            <w:cnfStyle w:val="001000000000"/>
            <w:tcW w:w="1951" w:type="dxa"/>
            <w:tcBorders>
              <w:top w:val="nil"/>
              <w:right w:val="single" w:sz="4" w:space="0" w:color="auto"/>
            </w:tcBorders>
            <w:shd w:val="clear" w:color="auto" w:fill="D9D9D9" w:themeFill="background1" w:themeFillShade="D9"/>
          </w:tcPr>
          <w:p w:rsidR="00E24ED4" w:rsidRPr="00FD574C" w:rsidRDefault="00E24ED4" w:rsidP="00E872CD">
            <w:pPr>
              <w:rPr>
                <w:color w:val="auto"/>
                <w:lang w:val="pt-BR"/>
              </w:rPr>
            </w:pPr>
            <w:r w:rsidRPr="00FD574C">
              <w:rPr>
                <w:color w:val="auto"/>
                <w:lang w:val="pt-BR"/>
              </w:rPr>
              <w:t>Graduação</w:t>
            </w:r>
          </w:p>
        </w:tc>
        <w:tc>
          <w:tcPr>
            <w:tcW w:w="6693" w:type="dxa"/>
            <w:tcBorders>
              <w:left w:val="single" w:sz="4" w:space="0" w:color="auto"/>
            </w:tcBorders>
          </w:tcPr>
          <w:p w:rsidR="00E24ED4" w:rsidRDefault="00E24ED4" w:rsidP="00E872CD">
            <w:pPr>
              <w:cnfStyle w:val="000000000000"/>
              <w:rPr>
                <w:lang w:val="pt-BR"/>
              </w:rPr>
            </w:pPr>
            <w:r w:rsidRPr="00E24ED4">
              <w:rPr>
                <w:lang w:val="pt-BR"/>
              </w:rPr>
              <w:t>Ciência da Computação(UFRN)</w:t>
            </w:r>
          </w:p>
        </w:tc>
      </w:tr>
      <w:tr w:rsidR="00E24ED4" w:rsidTr="00FD574C">
        <w:trPr>
          <w:cnfStyle w:val="000000100000"/>
        </w:trPr>
        <w:tc>
          <w:tcPr>
            <w:cnfStyle w:val="001000000000"/>
            <w:tcW w:w="1951" w:type="dxa"/>
            <w:tcBorders>
              <w:top w:val="nil"/>
              <w:right w:val="single" w:sz="4" w:space="0" w:color="auto"/>
            </w:tcBorders>
            <w:shd w:val="clear" w:color="auto" w:fill="D9D9D9" w:themeFill="background1" w:themeFillShade="D9"/>
          </w:tcPr>
          <w:p w:rsidR="00E24ED4" w:rsidRPr="00FD574C" w:rsidRDefault="00E24ED4" w:rsidP="00E872CD">
            <w:pPr>
              <w:rPr>
                <w:color w:val="auto"/>
                <w:lang w:val="pt-BR"/>
              </w:rPr>
            </w:pPr>
            <w:r w:rsidRPr="00FD574C">
              <w:rPr>
                <w:color w:val="auto"/>
                <w:lang w:val="pt-BR"/>
              </w:rPr>
              <w:t>Mestrado</w:t>
            </w:r>
          </w:p>
        </w:tc>
        <w:tc>
          <w:tcPr>
            <w:tcW w:w="6693" w:type="dxa"/>
            <w:tcBorders>
              <w:left w:val="single" w:sz="4" w:space="0" w:color="auto"/>
            </w:tcBorders>
          </w:tcPr>
          <w:p w:rsidR="00E24ED4" w:rsidRDefault="00E24ED4" w:rsidP="00E872CD">
            <w:pPr>
              <w:cnfStyle w:val="000000100000"/>
              <w:rPr>
                <w:lang w:val="pt-BR"/>
              </w:rPr>
            </w:pPr>
            <w:r w:rsidRPr="00E24ED4">
              <w:rPr>
                <w:lang w:val="pt-BR"/>
              </w:rPr>
              <w:t>Sistemas e Computação (UFRN)</w:t>
            </w:r>
          </w:p>
        </w:tc>
      </w:tr>
      <w:tr w:rsidR="00E24ED4" w:rsidRPr="004704C2" w:rsidTr="00FD574C">
        <w:tc>
          <w:tcPr>
            <w:cnfStyle w:val="001000000000"/>
            <w:tcW w:w="1951" w:type="dxa"/>
            <w:tcBorders>
              <w:top w:val="nil"/>
              <w:right w:val="single" w:sz="4" w:space="0" w:color="auto"/>
            </w:tcBorders>
            <w:shd w:val="clear" w:color="auto" w:fill="D9D9D9" w:themeFill="background1" w:themeFillShade="D9"/>
          </w:tcPr>
          <w:p w:rsidR="00E24ED4" w:rsidRPr="00FD574C" w:rsidRDefault="00E24ED4" w:rsidP="00E872CD">
            <w:pPr>
              <w:rPr>
                <w:color w:val="auto"/>
                <w:lang w:val="pt-BR"/>
              </w:rPr>
            </w:pPr>
            <w:r w:rsidRPr="00FD574C">
              <w:rPr>
                <w:color w:val="auto"/>
                <w:lang w:val="pt-BR"/>
              </w:rPr>
              <w:t>Doutorado</w:t>
            </w:r>
          </w:p>
        </w:tc>
        <w:tc>
          <w:tcPr>
            <w:tcW w:w="6693" w:type="dxa"/>
            <w:tcBorders>
              <w:left w:val="single" w:sz="4" w:space="0" w:color="auto"/>
            </w:tcBorders>
          </w:tcPr>
          <w:p w:rsidR="00E24ED4" w:rsidRDefault="00E24ED4" w:rsidP="00E872CD">
            <w:pPr>
              <w:cnfStyle w:val="000000000000"/>
              <w:rPr>
                <w:lang w:val="pt-BR"/>
              </w:rPr>
            </w:pPr>
            <w:r w:rsidRPr="00E24ED4">
              <w:rPr>
                <w:lang w:val="pt-BR"/>
              </w:rPr>
              <w:t>Informática (Université Henri Poincaré - Nancy I)</w:t>
            </w:r>
          </w:p>
        </w:tc>
      </w:tr>
      <w:tr w:rsidR="00E24ED4" w:rsidRPr="004704C2" w:rsidTr="00FD574C">
        <w:trPr>
          <w:cnfStyle w:val="000000100000"/>
        </w:trPr>
        <w:tc>
          <w:tcPr>
            <w:cnfStyle w:val="001000000000"/>
            <w:tcW w:w="1951" w:type="dxa"/>
            <w:tcBorders>
              <w:top w:val="nil"/>
              <w:right w:val="single" w:sz="4" w:space="0" w:color="auto"/>
            </w:tcBorders>
            <w:shd w:val="clear" w:color="auto" w:fill="D9D9D9" w:themeFill="background1" w:themeFillShade="D9"/>
          </w:tcPr>
          <w:p w:rsidR="00E24ED4" w:rsidRPr="00FD574C" w:rsidRDefault="00E24ED4" w:rsidP="00E872CD">
            <w:pPr>
              <w:rPr>
                <w:color w:val="auto"/>
                <w:lang w:val="pt-BR"/>
              </w:rPr>
            </w:pPr>
            <w:r w:rsidRPr="00FD574C">
              <w:rPr>
                <w:color w:val="auto"/>
                <w:lang w:val="pt-BR"/>
              </w:rPr>
              <w:t>Área de atuação</w:t>
            </w:r>
          </w:p>
        </w:tc>
        <w:tc>
          <w:tcPr>
            <w:tcW w:w="6693" w:type="dxa"/>
            <w:tcBorders>
              <w:left w:val="single" w:sz="4" w:space="0" w:color="auto"/>
            </w:tcBorders>
          </w:tcPr>
          <w:p w:rsidR="00E24ED4" w:rsidRDefault="00313861" w:rsidP="00313861">
            <w:pPr>
              <w:cnfStyle w:val="000000100000"/>
              <w:rPr>
                <w:lang w:val="pt-BR"/>
              </w:rPr>
            </w:pPr>
            <w:r>
              <w:rPr>
                <w:lang w:val="pt-BR"/>
              </w:rPr>
              <w:t>Métodos Formais</w:t>
            </w:r>
            <w:r w:rsidR="00A271FC" w:rsidRPr="00E24ED4">
              <w:rPr>
                <w:lang w:val="pt-BR"/>
              </w:rPr>
              <w:t>, Segurança da Informação</w:t>
            </w:r>
          </w:p>
        </w:tc>
      </w:tr>
      <w:tr w:rsidR="00E24ED4" w:rsidRPr="004704C2" w:rsidTr="00FD574C">
        <w:tc>
          <w:tcPr>
            <w:cnfStyle w:val="001000000000"/>
            <w:tcW w:w="1951" w:type="dxa"/>
            <w:tcBorders>
              <w:top w:val="nil"/>
              <w:right w:val="single" w:sz="4" w:space="0" w:color="auto"/>
            </w:tcBorders>
            <w:shd w:val="clear" w:color="auto" w:fill="D9D9D9" w:themeFill="background1" w:themeFillShade="D9"/>
          </w:tcPr>
          <w:p w:rsidR="00E24ED4" w:rsidRPr="00FD574C" w:rsidRDefault="00E24ED4" w:rsidP="00E872CD">
            <w:pPr>
              <w:rPr>
                <w:color w:val="auto"/>
                <w:lang w:val="pt-BR"/>
              </w:rPr>
            </w:pPr>
            <w:r w:rsidRPr="00FD574C">
              <w:rPr>
                <w:color w:val="auto"/>
                <w:lang w:val="pt-BR"/>
              </w:rPr>
              <w:t>Disciplinas</w:t>
            </w:r>
          </w:p>
        </w:tc>
        <w:tc>
          <w:tcPr>
            <w:tcW w:w="6693" w:type="dxa"/>
            <w:tcBorders>
              <w:left w:val="single" w:sz="4" w:space="0" w:color="auto"/>
            </w:tcBorders>
          </w:tcPr>
          <w:p w:rsidR="00E24ED4" w:rsidRDefault="00A271FC" w:rsidP="00A271FC">
            <w:pPr>
              <w:cnfStyle w:val="000000000000"/>
              <w:rPr>
                <w:lang w:val="pt-BR"/>
              </w:rPr>
            </w:pPr>
            <w:r w:rsidRPr="00E24ED4">
              <w:rPr>
                <w:lang w:val="pt-BR"/>
              </w:rPr>
              <w:t>Métodos Formais, Linguagens Formais e Autômatos</w:t>
            </w:r>
          </w:p>
        </w:tc>
      </w:tr>
    </w:tbl>
    <w:p w:rsidR="00E24ED4" w:rsidRDefault="00E24ED4" w:rsidP="00E872CD">
      <w:pPr>
        <w:rPr>
          <w:lang w:val="pt-BR"/>
        </w:rPr>
      </w:pPr>
    </w:p>
    <w:tbl>
      <w:tblPr>
        <w:tblStyle w:val="SombreamentoMdio21"/>
        <w:tblW w:w="0" w:type="auto"/>
        <w:tblLook w:val="04A0"/>
      </w:tblPr>
      <w:tblGrid>
        <w:gridCol w:w="1951"/>
        <w:gridCol w:w="6693"/>
      </w:tblGrid>
      <w:tr w:rsidR="00A271FC" w:rsidTr="00FD574C">
        <w:trPr>
          <w:cnfStyle w:val="100000000000"/>
        </w:trPr>
        <w:tc>
          <w:tcPr>
            <w:cnfStyle w:val="001000000100"/>
            <w:tcW w:w="8644" w:type="dxa"/>
            <w:gridSpan w:val="2"/>
            <w:shd w:val="clear" w:color="auto" w:fill="D9D9D9" w:themeFill="background1" w:themeFillShade="D9"/>
          </w:tcPr>
          <w:p w:rsidR="00A271FC" w:rsidRPr="00FD574C" w:rsidRDefault="00A271FC" w:rsidP="00A271FC">
            <w:pPr>
              <w:jc w:val="center"/>
              <w:rPr>
                <w:color w:val="auto"/>
                <w:lang w:val="pt-BR"/>
              </w:rPr>
            </w:pPr>
            <w:r w:rsidRPr="00FD574C">
              <w:rPr>
                <w:color w:val="auto"/>
                <w:lang w:val="pt-BR"/>
              </w:rPr>
              <w:t>Angélica Félix de Castro</w:t>
            </w:r>
          </w:p>
        </w:tc>
      </w:tr>
      <w:tr w:rsidR="00A271FC" w:rsidTr="00FD574C">
        <w:trPr>
          <w:cnfStyle w:val="000000100000"/>
        </w:trPr>
        <w:tc>
          <w:tcPr>
            <w:cnfStyle w:val="001000000000"/>
            <w:tcW w:w="1951" w:type="dxa"/>
            <w:tcBorders>
              <w:top w:val="nil"/>
              <w:right w:val="single" w:sz="4" w:space="0" w:color="auto"/>
            </w:tcBorders>
            <w:shd w:val="clear" w:color="auto" w:fill="D9D9D9" w:themeFill="background1" w:themeFillShade="D9"/>
          </w:tcPr>
          <w:p w:rsidR="00A271FC" w:rsidRPr="00FD574C" w:rsidRDefault="00A271FC" w:rsidP="00313861">
            <w:pPr>
              <w:rPr>
                <w:color w:val="auto"/>
                <w:lang w:val="pt-BR"/>
              </w:rPr>
            </w:pPr>
            <w:r w:rsidRPr="00FD574C">
              <w:rPr>
                <w:color w:val="auto"/>
                <w:lang w:val="pt-BR"/>
              </w:rPr>
              <w:t>Cidade de Origem</w:t>
            </w:r>
          </w:p>
        </w:tc>
        <w:tc>
          <w:tcPr>
            <w:tcW w:w="6693" w:type="dxa"/>
            <w:tcBorders>
              <w:left w:val="single" w:sz="4" w:space="0" w:color="auto"/>
            </w:tcBorders>
          </w:tcPr>
          <w:p w:rsidR="00A271FC" w:rsidRDefault="00A271FC" w:rsidP="00313861">
            <w:pPr>
              <w:cnfStyle w:val="000000100000"/>
              <w:rPr>
                <w:lang w:val="pt-BR"/>
              </w:rPr>
            </w:pPr>
            <w:r w:rsidRPr="00A271FC">
              <w:rPr>
                <w:lang w:val="pt-BR"/>
              </w:rPr>
              <w:t>Mossoró-RN</w:t>
            </w:r>
          </w:p>
        </w:tc>
      </w:tr>
      <w:tr w:rsidR="00A271FC" w:rsidTr="00FD574C">
        <w:tc>
          <w:tcPr>
            <w:cnfStyle w:val="001000000000"/>
            <w:tcW w:w="1951" w:type="dxa"/>
            <w:tcBorders>
              <w:top w:val="nil"/>
              <w:right w:val="single" w:sz="4" w:space="0" w:color="auto"/>
            </w:tcBorders>
            <w:shd w:val="clear" w:color="auto" w:fill="D9D9D9" w:themeFill="background1" w:themeFillShade="D9"/>
          </w:tcPr>
          <w:p w:rsidR="00A271FC" w:rsidRPr="00FD574C" w:rsidRDefault="00A271FC" w:rsidP="00313861">
            <w:pPr>
              <w:rPr>
                <w:color w:val="auto"/>
                <w:lang w:val="pt-BR"/>
              </w:rPr>
            </w:pPr>
            <w:r w:rsidRPr="00FD574C">
              <w:rPr>
                <w:color w:val="auto"/>
                <w:lang w:val="pt-BR"/>
              </w:rPr>
              <w:t>Graduação</w:t>
            </w:r>
          </w:p>
        </w:tc>
        <w:tc>
          <w:tcPr>
            <w:tcW w:w="6693" w:type="dxa"/>
            <w:tcBorders>
              <w:left w:val="single" w:sz="4" w:space="0" w:color="auto"/>
            </w:tcBorders>
          </w:tcPr>
          <w:p w:rsidR="00A271FC" w:rsidRDefault="00A271FC" w:rsidP="00313861">
            <w:pPr>
              <w:cnfStyle w:val="000000000000"/>
              <w:rPr>
                <w:lang w:val="pt-BR"/>
              </w:rPr>
            </w:pPr>
            <w:r w:rsidRPr="00A271FC">
              <w:rPr>
                <w:lang w:val="pt-BR"/>
              </w:rPr>
              <w:t>Ciências da Computação (UFRN)</w:t>
            </w:r>
          </w:p>
        </w:tc>
      </w:tr>
      <w:tr w:rsidR="00A271FC" w:rsidTr="00FD574C">
        <w:trPr>
          <w:cnfStyle w:val="000000100000"/>
        </w:trPr>
        <w:tc>
          <w:tcPr>
            <w:cnfStyle w:val="001000000000"/>
            <w:tcW w:w="1951" w:type="dxa"/>
            <w:tcBorders>
              <w:top w:val="nil"/>
              <w:right w:val="single" w:sz="4" w:space="0" w:color="auto"/>
            </w:tcBorders>
            <w:shd w:val="clear" w:color="auto" w:fill="D9D9D9" w:themeFill="background1" w:themeFillShade="D9"/>
          </w:tcPr>
          <w:p w:rsidR="00A271FC" w:rsidRPr="00FD574C" w:rsidRDefault="00A271FC" w:rsidP="00313861">
            <w:pPr>
              <w:rPr>
                <w:color w:val="auto"/>
                <w:lang w:val="pt-BR"/>
              </w:rPr>
            </w:pPr>
            <w:r w:rsidRPr="00FD574C">
              <w:rPr>
                <w:color w:val="auto"/>
                <w:lang w:val="pt-BR"/>
              </w:rPr>
              <w:t>Mestrado</w:t>
            </w:r>
          </w:p>
        </w:tc>
        <w:tc>
          <w:tcPr>
            <w:tcW w:w="6693" w:type="dxa"/>
            <w:tcBorders>
              <w:left w:val="single" w:sz="4" w:space="0" w:color="auto"/>
            </w:tcBorders>
          </w:tcPr>
          <w:p w:rsidR="00A271FC" w:rsidRDefault="00A271FC" w:rsidP="00313861">
            <w:pPr>
              <w:cnfStyle w:val="000000100000"/>
              <w:rPr>
                <w:lang w:val="pt-BR"/>
              </w:rPr>
            </w:pPr>
            <w:r w:rsidRPr="00A271FC">
              <w:rPr>
                <w:lang w:val="pt-BR"/>
              </w:rPr>
              <w:t>Geodinâmica (UFRN)</w:t>
            </w:r>
          </w:p>
        </w:tc>
      </w:tr>
      <w:tr w:rsidR="00A271FC" w:rsidTr="00FD574C">
        <w:tc>
          <w:tcPr>
            <w:cnfStyle w:val="001000000000"/>
            <w:tcW w:w="1951" w:type="dxa"/>
            <w:tcBorders>
              <w:top w:val="nil"/>
              <w:right w:val="single" w:sz="4" w:space="0" w:color="auto"/>
            </w:tcBorders>
            <w:shd w:val="clear" w:color="auto" w:fill="D9D9D9" w:themeFill="background1" w:themeFillShade="D9"/>
          </w:tcPr>
          <w:p w:rsidR="00A271FC" w:rsidRPr="00FD574C" w:rsidRDefault="00A271FC" w:rsidP="00313861">
            <w:pPr>
              <w:rPr>
                <w:color w:val="auto"/>
                <w:lang w:val="pt-BR"/>
              </w:rPr>
            </w:pPr>
            <w:r w:rsidRPr="00FD574C">
              <w:rPr>
                <w:color w:val="auto"/>
                <w:lang w:val="pt-BR"/>
              </w:rPr>
              <w:t>Doutorado</w:t>
            </w:r>
          </w:p>
        </w:tc>
        <w:tc>
          <w:tcPr>
            <w:tcW w:w="6693" w:type="dxa"/>
            <w:tcBorders>
              <w:left w:val="single" w:sz="4" w:space="0" w:color="auto"/>
            </w:tcBorders>
          </w:tcPr>
          <w:p w:rsidR="00A271FC" w:rsidRDefault="00A271FC" w:rsidP="00313861">
            <w:pPr>
              <w:cnfStyle w:val="000000000000"/>
              <w:rPr>
                <w:lang w:val="pt-BR"/>
              </w:rPr>
            </w:pPr>
            <w:r w:rsidRPr="00A271FC">
              <w:rPr>
                <w:lang w:val="pt-BR"/>
              </w:rPr>
              <w:t>Geodinâmica (UFRN)</w:t>
            </w:r>
          </w:p>
        </w:tc>
      </w:tr>
      <w:tr w:rsidR="00A271FC" w:rsidRPr="004704C2" w:rsidTr="00FD574C">
        <w:trPr>
          <w:cnfStyle w:val="000000100000"/>
        </w:trPr>
        <w:tc>
          <w:tcPr>
            <w:cnfStyle w:val="001000000000"/>
            <w:tcW w:w="1951" w:type="dxa"/>
            <w:tcBorders>
              <w:top w:val="nil"/>
              <w:right w:val="single" w:sz="4" w:space="0" w:color="auto"/>
            </w:tcBorders>
            <w:shd w:val="clear" w:color="auto" w:fill="D9D9D9" w:themeFill="background1" w:themeFillShade="D9"/>
          </w:tcPr>
          <w:p w:rsidR="00A271FC" w:rsidRPr="00FD574C" w:rsidRDefault="00A271FC" w:rsidP="00313861">
            <w:pPr>
              <w:rPr>
                <w:color w:val="auto"/>
                <w:lang w:val="pt-BR"/>
              </w:rPr>
            </w:pPr>
            <w:r w:rsidRPr="00FD574C">
              <w:rPr>
                <w:color w:val="auto"/>
                <w:lang w:val="pt-BR"/>
              </w:rPr>
              <w:t>Área de atuação</w:t>
            </w:r>
          </w:p>
        </w:tc>
        <w:tc>
          <w:tcPr>
            <w:tcW w:w="6693" w:type="dxa"/>
            <w:tcBorders>
              <w:left w:val="single" w:sz="4" w:space="0" w:color="auto"/>
            </w:tcBorders>
          </w:tcPr>
          <w:p w:rsidR="00A271FC" w:rsidRDefault="00A271FC" w:rsidP="00A271FC">
            <w:pPr>
              <w:cnfStyle w:val="000000100000"/>
              <w:rPr>
                <w:lang w:val="pt-BR"/>
              </w:rPr>
            </w:pPr>
            <w:r w:rsidRPr="00A271FC">
              <w:rPr>
                <w:lang w:val="pt-BR"/>
              </w:rPr>
              <w:t xml:space="preserve">Geoprocessamento, Programação em ambientes móveis </w:t>
            </w:r>
          </w:p>
        </w:tc>
      </w:tr>
      <w:tr w:rsidR="00A271FC" w:rsidRPr="004704C2" w:rsidTr="00FD574C">
        <w:tc>
          <w:tcPr>
            <w:cnfStyle w:val="001000000000"/>
            <w:tcW w:w="1951" w:type="dxa"/>
            <w:tcBorders>
              <w:top w:val="nil"/>
              <w:right w:val="single" w:sz="4" w:space="0" w:color="auto"/>
            </w:tcBorders>
            <w:shd w:val="clear" w:color="auto" w:fill="D9D9D9" w:themeFill="background1" w:themeFillShade="D9"/>
          </w:tcPr>
          <w:p w:rsidR="00A271FC" w:rsidRPr="00FD574C" w:rsidRDefault="00A271FC" w:rsidP="00313861">
            <w:pPr>
              <w:rPr>
                <w:color w:val="auto"/>
                <w:lang w:val="pt-BR"/>
              </w:rPr>
            </w:pPr>
            <w:r w:rsidRPr="00FD574C">
              <w:rPr>
                <w:color w:val="auto"/>
                <w:lang w:val="pt-BR"/>
              </w:rPr>
              <w:t>Disciplinas</w:t>
            </w:r>
          </w:p>
        </w:tc>
        <w:tc>
          <w:tcPr>
            <w:tcW w:w="6693" w:type="dxa"/>
            <w:tcBorders>
              <w:left w:val="single" w:sz="4" w:space="0" w:color="auto"/>
            </w:tcBorders>
          </w:tcPr>
          <w:p w:rsidR="00A271FC" w:rsidRDefault="00A271FC" w:rsidP="00A271FC">
            <w:pPr>
              <w:cnfStyle w:val="000000000000"/>
              <w:rPr>
                <w:lang w:val="pt-BR"/>
              </w:rPr>
            </w:pPr>
            <w:r w:rsidRPr="00A271FC">
              <w:rPr>
                <w:lang w:val="pt-BR"/>
              </w:rPr>
              <w:t>Programação Orientada a Objetos, Banco de Dados I</w:t>
            </w:r>
          </w:p>
        </w:tc>
      </w:tr>
    </w:tbl>
    <w:p w:rsidR="008601A6" w:rsidRDefault="008601A6" w:rsidP="008601A6">
      <w:pPr>
        <w:rPr>
          <w:lang w:val="pt-BR"/>
        </w:rPr>
      </w:pPr>
    </w:p>
    <w:tbl>
      <w:tblPr>
        <w:tblStyle w:val="SombreamentoMdio21"/>
        <w:tblW w:w="0" w:type="auto"/>
        <w:tblLook w:val="04A0"/>
      </w:tblPr>
      <w:tblGrid>
        <w:gridCol w:w="1951"/>
        <w:gridCol w:w="6693"/>
      </w:tblGrid>
      <w:tr w:rsidR="00A271FC" w:rsidRPr="004704C2" w:rsidTr="00FD574C">
        <w:trPr>
          <w:cnfStyle w:val="100000000000"/>
        </w:trPr>
        <w:tc>
          <w:tcPr>
            <w:cnfStyle w:val="001000000100"/>
            <w:tcW w:w="8644" w:type="dxa"/>
            <w:gridSpan w:val="2"/>
            <w:shd w:val="clear" w:color="auto" w:fill="D9D9D9" w:themeFill="background1" w:themeFillShade="D9"/>
          </w:tcPr>
          <w:p w:rsidR="00A271FC" w:rsidRPr="00FD574C" w:rsidRDefault="00A271FC" w:rsidP="00A271FC">
            <w:pPr>
              <w:jc w:val="center"/>
              <w:rPr>
                <w:color w:val="auto"/>
                <w:lang w:val="pt-BR"/>
              </w:rPr>
            </w:pPr>
            <w:r w:rsidRPr="00FD574C">
              <w:rPr>
                <w:color w:val="auto"/>
                <w:lang w:val="pt-BR"/>
              </w:rPr>
              <w:t>Fábio Francisco da Costa Fontes</w:t>
            </w:r>
          </w:p>
        </w:tc>
      </w:tr>
      <w:tr w:rsidR="00A271FC" w:rsidTr="00FD574C">
        <w:trPr>
          <w:cnfStyle w:val="000000100000"/>
        </w:trPr>
        <w:tc>
          <w:tcPr>
            <w:cnfStyle w:val="001000000000"/>
            <w:tcW w:w="1951" w:type="dxa"/>
            <w:tcBorders>
              <w:top w:val="nil"/>
              <w:right w:val="single" w:sz="4" w:space="0" w:color="auto"/>
            </w:tcBorders>
            <w:shd w:val="clear" w:color="auto" w:fill="D9D9D9" w:themeFill="background1" w:themeFillShade="D9"/>
          </w:tcPr>
          <w:p w:rsidR="00A271FC" w:rsidRPr="00FD574C" w:rsidRDefault="00A271FC" w:rsidP="00313861">
            <w:pPr>
              <w:rPr>
                <w:color w:val="auto"/>
                <w:lang w:val="pt-BR"/>
              </w:rPr>
            </w:pPr>
            <w:r w:rsidRPr="00FD574C">
              <w:rPr>
                <w:color w:val="auto"/>
                <w:lang w:val="pt-BR"/>
              </w:rPr>
              <w:t>Cidade de Origem</w:t>
            </w:r>
          </w:p>
        </w:tc>
        <w:tc>
          <w:tcPr>
            <w:tcW w:w="6693" w:type="dxa"/>
            <w:tcBorders>
              <w:left w:val="single" w:sz="4" w:space="0" w:color="auto"/>
            </w:tcBorders>
          </w:tcPr>
          <w:p w:rsidR="00A271FC" w:rsidRDefault="00A271FC" w:rsidP="00313861">
            <w:pPr>
              <w:cnfStyle w:val="000000100000"/>
              <w:rPr>
                <w:lang w:val="pt-BR"/>
              </w:rPr>
            </w:pPr>
            <w:r w:rsidRPr="00A271FC">
              <w:rPr>
                <w:lang w:val="pt-BR"/>
              </w:rPr>
              <w:t>Natal-RN</w:t>
            </w:r>
          </w:p>
        </w:tc>
      </w:tr>
      <w:tr w:rsidR="00A271FC" w:rsidTr="00FD574C">
        <w:tc>
          <w:tcPr>
            <w:cnfStyle w:val="001000000000"/>
            <w:tcW w:w="1951" w:type="dxa"/>
            <w:tcBorders>
              <w:top w:val="nil"/>
              <w:right w:val="single" w:sz="4" w:space="0" w:color="auto"/>
            </w:tcBorders>
            <w:shd w:val="clear" w:color="auto" w:fill="D9D9D9" w:themeFill="background1" w:themeFillShade="D9"/>
          </w:tcPr>
          <w:p w:rsidR="00A271FC" w:rsidRPr="00FD574C" w:rsidRDefault="00A271FC" w:rsidP="00313861">
            <w:pPr>
              <w:rPr>
                <w:color w:val="auto"/>
                <w:lang w:val="pt-BR"/>
              </w:rPr>
            </w:pPr>
            <w:r w:rsidRPr="00FD574C">
              <w:rPr>
                <w:color w:val="auto"/>
                <w:lang w:val="pt-BR"/>
              </w:rPr>
              <w:t>Graduação</w:t>
            </w:r>
          </w:p>
        </w:tc>
        <w:tc>
          <w:tcPr>
            <w:tcW w:w="6693" w:type="dxa"/>
            <w:tcBorders>
              <w:left w:val="single" w:sz="4" w:space="0" w:color="auto"/>
            </w:tcBorders>
          </w:tcPr>
          <w:p w:rsidR="00A271FC" w:rsidRDefault="00A271FC" w:rsidP="00313861">
            <w:pPr>
              <w:cnfStyle w:val="000000000000"/>
              <w:rPr>
                <w:lang w:val="pt-BR"/>
              </w:rPr>
            </w:pPr>
            <w:r w:rsidRPr="00A271FC">
              <w:rPr>
                <w:lang w:val="pt-BR"/>
              </w:rPr>
              <w:t>Matemática Licenciatura (UFRN)</w:t>
            </w:r>
          </w:p>
        </w:tc>
      </w:tr>
      <w:tr w:rsidR="00A271FC" w:rsidRPr="004704C2" w:rsidTr="00FD574C">
        <w:trPr>
          <w:cnfStyle w:val="000000100000"/>
        </w:trPr>
        <w:tc>
          <w:tcPr>
            <w:cnfStyle w:val="001000000000"/>
            <w:tcW w:w="1951" w:type="dxa"/>
            <w:tcBorders>
              <w:top w:val="nil"/>
              <w:right w:val="single" w:sz="4" w:space="0" w:color="auto"/>
            </w:tcBorders>
            <w:shd w:val="clear" w:color="auto" w:fill="D9D9D9" w:themeFill="background1" w:themeFillShade="D9"/>
          </w:tcPr>
          <w:p w:rsidR="00A271FC" w:rsidRPr="00FD574C" w:rsidRDefault="00A271FC" w:rsidP="00313861">
            <w:pPr>
              <w:rPr>
                <w:color w:val="auto"/>
                <w:lang w:val="pt-BR"/>
              </w:rPr>
            </w:pPr>
            <w:r w:rsidRPr="00FD574C">
              <w:rPr>
                <w:color w:val="auto"/>
                <w:lang w:val="pt-BR"/>
              </w:rPr>
              <w:t>Especialização</w:t>
            </w:r>
          </w:p>
        </w:tc>
        <w:tc>
          <w:tcPr>
            <w:tcW w:w="6693" w:type="dxa"/>
            <w:tcBorders>
              <w:left w:val="single" w:sz="4" w:space="0" w:color="auto"/>
            </w:tcBorders>
          </w:tcPr>
          <w:p w:rsidR="00A271FC" w:rsidRDefault="00A271FC" w:rsidP="00313861">
            <w:pPr>
              <w:cnfStyle w:val="000000100000"/>
              <w:rPr>
                <w:lang w:val="pt-BR"/>
              </w:rPr>
            </w:pPr>
            <w:r w:rsidRPr="00A271FC">
              <w:rPr>
                <w:lang w:val="pt-BR"/>
              </w:rPr>
              <w:t>Técnicas e Ferramentas de Apoio à Decisão (UFRN)</w:t>
            </w:r>
          </w:p>
        </w:tc>
      </w:tr>
      <w:tr w:rsidR="00A271FC" w:rsidTr="00FD574C">
        <w:tc>
          <w:tcPr>
            <w:cnfStyle w:val="001000000000"/>
            <w:tcW w:w="1951" w:type="dxa"/>
            <w:tcBorders>
              <w:top w:val="nil"/>
              <w:right w:val="single" w:sz="4" w:space="0" w:color="auto"/>
            </w:tcBorders>
            <w:shd w:val="clear" w:color="auto" w:fill="D9D9D9" w:themeFill="background1" w:themeFillShade="D9"/>
          </w:tcPr>
          <w:p w:rsidR="00A271FC" w:rsidRPr="00FD574C" w:rsidRDefault="00A271FC" w:rsidP="00313861">
            <w:pPr>
              <w:rPr>
                <w:color w:val="auto"/>
                <w:lang w:val="pt-BR"/>
              </w:rPr>
            </w:pPr>
            <w:r w:rsidRPr="00FD574C">
              <w:rPr>
                <w:color w:val="auto"/>
                <w:lang w:val="pt-BR"/>
              </w:rPr>
              <w:t>Mestrado</w:t>
            </w:r>
          </w:p>
        </w:tc>
        <w:tc>
          <w:tcPr>
            <w:tcW w:w="6693" w:type="dxa"/>
            <w:tcBorders>
              <w:left w:val="single" w:sz="4" w:space="0" w:color="auto"/>
            </w:tcBorders>
          </w:tcPr>
          <w:p w:rsidR="00A271FC" w:rsidRDefault="00A271FC" w:rsidP="00313861">
            <w:pPr>
              <w:cnfStyle w:val="000000000000"/>
              <w:rPr>
                <w:lang w:val="pt-BR"/>
              </w:rPr>
            </w:pPr>
            <w:r>
              <w:rPr>
                <w:lang w:val="pt-BR"/>
              </w:rPr>
              <w:t>Engenharia de Produção (UFRN)</w:t>
            </w:r>
          </w:p>
        </w:tc>
      </w:tr>
      <w:tr w:rsidR="00A271FC" w:rsidTr="00FD574C">
        <w:trPr>
          <w:cnfStyle w:val="000000100000"/>
        </w:trPr>
        <w:tc>
          <w:tcPr>
            <w:cnfStyle w:val="001000000000"/>
            <w:tcW w:w="1951" w:type="dxa"/>
            <w:tcBorders>
              <w:top w:val="nil"/>
              <w:right w:val="single" w:sz="4" w:space="0" w:color="auto"/>
            </w:tcBorders>
            <w:shd w:val="clear" w:color="auto" w:fill="D9D9D9" w:themeFill="background1" w:themeFillShade="D9"/>
          </w:tcPr>
          <w:p w:rsidR="00A271FC" w:rsidRPr="00FD574C" w:rsidRDefault="00A271FC" w:rsidP="00313861">
            <w:pPr>
              <w:rPr>
                <w:color w:val="auto"/>
                <w:lang w:val="pt-BR"/>
              </w:rPr>
            </w:pPr>
            <w:r w:rsidRPr="00FD574C">
              <w:rPr>
                <w:color w:val="auto"/>
                <w:lang w:val="pt-BR"/>
              </w:rPr>
              <w:t>Área de atuação</w:t>
            </w:r>
          </w:p>
        </w:tc>
        <w:tc>
          <w:tcPr>
            <w:tcW w:w="6693" w:type="dxa"/>
            <w:tcBorders>
              <w:left w:val="single" w:sz="4" w:space="0" w:color="auto"/>
            </w:tcBorders>
          </w:tcPr>
          <w:p w:rsidR="00A271FC" w:rsidRDefault="00A271FC" w:rsidP="00313861">
            <w:pPr>
              <w:cnfStyle w:val="000000100000"/>
              <w:rPr>
                <w:lang w:val="pt-BR"/>
              </w:rPr>
            </w:pPr>
            <w:r w:rsidRPr="00A271FC">
              <w:rPr>
                <w:lang w:val="pt-BR"/>
              </w:rPr>
              <w:t>Pesquisa Operacional</w:t>
            </w:r>
          </w:p>
        </w:tc>
      </w:tr>
      <w:tr w:rsidR="00A271FC" w:rsidRPr="004704C2" w:rsidTr="00FD574C">
        <w:tc>
          <w:tcPr>
            <w:cnfStyle w:val="001000000000"/>
            <w:tcW w:w="1951" w:type="dxa"/>
            <w:tcBorders>
              <w:top w:val="nil"/>
              <w:right w:val="single" w:sz="4" w:space="0" w:color="auto"/>
            </w:tcBorders>
            <w:shd w:val="clear" w:color="auto" w:fill="D9D9D9" w:themeFill="background1" w:themeFillShade="D9"/>
          </w:tcPr>
          <w:p w:rsidR="00A271FC" w:rsidRPr="00FD574C" w:rsidRDefault="00A271FC" w:rsidP="00313861">
            <w:pPr>
              <w:rPr>
                <w:color w:val="auto"/>
                <w:lang w:val="pt-BR"/>
              </w:rPr>
            </w:pPr>
            <w:r w:rsidRPr="00FD574C">
              <w:rPr>
                <w:color w:val="auto"/>
                <w:lang w:val="pt-BR"/>
              </w:rPr>
              <w:t>Disciplinas</w:t>
            </w:r>
          </w:p>
        </w:tc>
        <w:tc>
          <w:tcPr>
            <w:tcW w:w="6693" w:type="dxa"/>
            <w:tcBorders>
              <w:left w:val="single" w:sz="4" w:space="0" w:color="auto"/>
            </w:tcBorders>
          </w:tcPr>
          <w:p w:rsidR="00A271FC" w:rsidRDefault="00A271FC" w:rsidP="00A271FC">
            <w:pPr>
              <w:cnfStyle w:val="000000000000"/>
              <w:rPr>
                <w:lang w:val="pt-BR"/>
              </w:rPr>
            </w:pPr>
            <w:r w:rsidRPr="00A271FC">
              <w:rPr>
                <w:lang w:val="pt-BR"/>
              </w:rPr>
              <w:t>Pesquisa Operacional, Teoria d</w:t>
            </w:r>
            <w:r>
              <w:rPr>
                <w:lang w:val="pt-BR"/>
              </w:rPr>
              <w:t>os</w:t>
            </w:r>
            <w:r w:rsidRPr="00A271FC">
              <w:rPr>
                <w:lang w:val="pt-BR"/>
              </w:rPr>
              <w:t xml:space="preserve"> Grafos</w:t>
            </w:r>
          </w:p>
        </w:tc>
      </w:tr>
    </w:tbl>
    <w:p w:rsidR="00A271FC" w:rsidRDefault="00A271FC" w:rsidP="008601A6">
      <w:pPr>
        <w:rPr>
          <w:lang w:val="pt-BR"/>
        </w:rPr>
      </w:pPr>
    </w:p>
    <w:p w:rsidR="00874BFD" w:rsidRDefault="00874BFD" w:rsidP="008601A6">
      <w:pPr>
        <w:rPr>
          <w:lang w:val="pt-BR"/>
        </w:rPr>
      </w:pPr>
    </w:p>
    <w:p w:rsidR="00874BFD" w:rsidRDefault="00874BFD" w:rsidP="008601A6">
      <w:pPr>
        <w:rPr>
          <w:lang w:val="pt-BR"/>
        </w:rPr>
      </w:pPr>
    </w:p>
    <w:p w:rsidR="00874BFD" w:rsidRDefault="00874BFD" w:rsidP="008601A6">
      <w:pPr>
        <w:rPr>
          <w:lang w:val="pt-BR"/>
        </w:rPr>
      </w:pPr>
    </w:p>
    <w:p w:rsidR="00874BFD" w:rsidRDefault="00874BFD" w:rsidP="008601A6">
      <w:pPr>
        <w:rPr>
          <w:lang w:val="pt-BR"/>
        </w:rPr>
      </w:pPr>
    </w:p>
    <w:tbl>
      <w:tblPr>
        <w:tblStyle w:val="SombreamentoMdio21"/>
        <w:tblW w:w="0" w:type="auto"/>
        <w:tblLook w:val="04A0"/>
      </w:tblPr>
      <w:tblGrid>
        <w:gridCol w:w="1951"/>
        <w:gridCol w:w="6693"/>
      </w:tblGrid>
      <w:tr w:rsidR="00313861" w:rsidTr="00FD574C">
        <w:trPr>
          <w:cnfStyle w:val="100000000000"/>
        </w:trPr>
        <w:tc>
          <w:tcPr>
            <w:cnfStyle w:val="001000000100"/>
            <w:tcW w:w="8644" w:type="dxa"/>
            <w:gridSpan w:val="2"/>
            <w:shd w:val="clear" w:color="auto" w:fill="D9D9D9" w:themeFill="background1" w:themeFillShade="D9"/>
          </w:tcPr>
          <w:p w:rsidR="00313861" w:rsidRPr="00FD574C" w:rsidRDefault="00313861" w:rsidP="00313861">
            <w:pPr>
              <w:jc w:val="center"/>
              <w:rPr>
                <w:color w:val="auto"/>
                <w:lang w:val="pt-BR"/>
              </w:rPr>
            </w:pPr>
            <w:r w:rsidRPr="00FD574C">
              <w:rPr>
                <w:color w:val="auto"/>
                <w:lang w:val="pt-BR"/>
              </w:rPr>
              <w:t>Flávia Estélia Silva Coelho</w:t>
            </w:r>
          </w:p>
        </w:tc>
      </w:tr>
      <w:tr w:rsidR="00313861" w:rsidTr="00FD574C">
        <w:trPr>
          <w:cnfStyle w:val="000000100000"/>
        </w:trPr>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Cidade de Origem</w:t>
            </w:r>
          </w:p>
        </w:tc>
        <w:tc>
          <w:tcPr>
            <w:tcW w:w="6693" w:type="dxa"/>
            <w:tcBorders>
              <w:left w:val="single" w:sz="4" w:space="0" w:color="auto"/>
            </w:tcBorders>
          </w:tcPr>
          <w:p w:rsidR="00313861" w:rsidRDefault="00313861" w:rsidP="00313861">
            <w:pPr>
              <w:cnfStyle w:val="000000100000"/>
              <w:rPr>
                <w:lang w:val="pt-BR"/>
              </w:rPr>
            </w:pPr>
            <w:r w:rsidRPr="00313861">
              <w:rPr>
                <w:lang w:val="pt-BR"/>
              </w:rPr>
              <w:t>Brasília-DF</w:t>
            </w:r>
          </w:p>
        </w:tc>
      </w:tr>
      <w:tr w:rsidR="00313861" w:rsidTr="00FD574C">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Graduação</w:t>
            </w:r>
          </w:p>
        </w:tc>
        <w:tc>
          <w:tcPr>
            <w:tcW w:w="6693" w:type="dxa"/>
            <w:tcBorders>
              <w:left w:val="single" w:sz="4" w:space="0" w:color="auto"/>
            </w:tcBorders>
          </w:tcPr>
          <w:p w:rsidR="00313861" w:rsidRDefault="00313861" w:rsidP="00313861">
            <w:pPr>
              <w:cnfStyle w:val="000000000000"/>
              <w:rPr>
                <w:lang w:val="pt-BR"/>
              </w:rPr>
            </w:pPr>
            <w:r w:rsidRPr="00313861">
              <w:rPr>
                <w:lang w:val="pt-BR"/>
              </w:rPr>
              <w:t>Ciência da Computação (UFCG)</w:t>
            </w:r>
          </w:p>
        </w:tc>
      </w:tr>
      <w:tr w:rsidR="00313861" w:rsidRPr="004704C2" w:rsidTr="00FD574C">
        <w:trPr>
          <w:cnfStyle w:val="000000100000"/>
        </w:trPr>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Mestrado</w:t>
            </w:r>
          </w:p>
        </w:tc>
        <w:tc>
          <w:tcPr>
            <w:tcW w:w="6693" w:type="dxa"/>
            <w:tcBorders>
              <w:left w:val="single" w:sz="4" w:space="0" w:color="auto"/>
            </w:tcBorders>
          </w:tcPr>
          <w:p w:rsidR="00B3214E" w:rsidRDefault="00313861" w:rsidP="00313861">
            <w:pPr>
              <w:cnfStyle w:val="000000100000"/>
              <w:rPr>
                <w:lang w:val="pt-BR"/>
              </w:rPr>
            </w:pPr>
            <w:r w:rsidRPr="00313861">
              <w:rPr>
                <w:lang w:val="pt-BR"/>
              </w:rPr>
              <w:t>Informática (UFCG)</w:t>
            </w:r>
          </w:p>
          <w:p w:rsidR="00313861" w:rsidRDefault="00313861" w:rsidP="00313861">
            <w:pPr>
              <w:cnfStyle w:val="000000100000"/>
              <w:rPr>
                <w:lang w:val="pt-BR"/>
              </w:rPr>
            </w:pPr>
            <w:r w:rsidRPr="00313861">
              <w:rPr>
                <w:lang w:val="pt-BR"/>
              </w:rPr>
              <w:t>Concentração em Redes e Sistemas Distribuídos</w:t>
            </w:r>
          </w:p>
        </w:tc>
      </w:tr>
      <w:tr w:rsidR="00313861" w:rsidRPr="004704C2" w:rsidTr="00FD574C">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Área de atuação</w:t>
            </w:r>
          </w:p>
        </w:tc>
        <w:tc>
          <w:tcPr>
            <w:tcW w:w="6693" w:type="dxa"/>
            <w:tcBorders>
              <w:left w:val="single" w:sz="4" w:space="0" w:color="auto"/>
            </w:tcBorders>
          </w:tcPr>
          <w:p w:rsidR="00874BFD" w:rsidRDefault="00313861" w:rsidP="00313861">
            <w:pPr>
              <w:cnfStyle w:val="000000000000"/>
              <w:rPr>
                <w:lang w:val="pt-BR"/>
              </w:rPr>
            </w:pPr>
            <w:r w:rsidRPr="00313861">
              <w:rPr>
                <w:lang w:val="pt-BR"/>
              </w:rPr>
              <w:t>Segurança da Info</w:t>
            </w:r>
            <w:r w:rsidR="00874BFD">
              <w:rPr>
                <w:lang w:val="pt-BR"/>
              </w:rPr>
              <w:t>rmação, Computação Distribuída,</w:t>
            </w:r>
          </w:p>
          <w:p w:rsidR="00313861" w:rsidRDefault="00313861" w:rsidP="00313861">
            <w:pPr>
              <w:cnfStyle w:val="000000000000"/>
              <w:rPr>
                <w:lang w:val="pt-BR"/>
              </w:rPr>
            </w:pPr>
            <w:r w:rsidRPr="00313861">
              <w:rPr>
                <w:lang w:val="pt-BR"/>
              </w:rPr>
              <w:t xml:space="preserve">Desenvolvimento de Software em Java </w:t>
            </w:r>
          </w:p>
        </w:tc>
      </w:tr>
      <w:tr w:rsidR="00313861" w:rsidRPr="004704C2" w:rsidTr="00FD574C">
        <w:trPr>
          <w:cnfStyle w:val="000000100000"/>
        </w:trPr>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Disciplinas</w:t>
            </w:r>
          </w:p>
        </w:tc>
        <w:tc>
          <w:tcPr>
            <w:tcW w:w="6693" w:type="dxa"/>
            <w:tcBorders>
              <w:left w:val="single" w:sz="4" w:space="0" w:color="auto"/>
            </w:tcBorders>
          </w:tcPr>
          <w:p w:rsidR="00313861" w:rsidRDefault="00313861" w:rsidP="00874BFD">
            <w:pPr>
              <w:cnfStyle w:val="000000100000"/>
              <w:rPr>
                <w:lang w:val="pt-BR"/>
              </w:rPr>
            </w:pPr>
            <w:r w:rsidRPr="00313861">
              <w:rPr>
                <w:lang w:val="pt-BR"/>
              </w:rPr>
              <w:t>Análise de Algoritmos, Laboratório de Programação</w:t>
            </w:r>
          </w:p>
        </w:tc>
      </w:tr>
    </w:tbl>
    <w:p w:rsidR="00313861" w:rsidRDefault="00313861" w:rsidP="008601A6">
      <w:pPr>
        <w:rPr>
          <w:lang w:val="pt-BR"/>
        </w:rPr>
      </w:pPr>
    </w:p>
    <w:tbl>
      <w:tblPr>
        <w:tblStyle w:val="SombreamentoMdio21"/>
        <w:tblW w:w="0" w:type="auto"/>
        <w:tblLook w:val="04A0"/>
      </w:tblPr>
      <w:tblGrid>
        <w:gridCol w:w="1951"/>
        <w:gridCol w:w="6693"/>
      </w:tblGrid>
      <w:tr w:rsidR="00313861" w:rsidTr="00FD574C">
        <w:trPr>
          <w:cnfStyle w:val="100000000000"/>
        </w:trPr>
        <w:tc>
          <w:tcPr>
            <w:cnfStyle w:val="001000000100"/>
            <w:tcW w:w="8644" w:type="dxa"/>
            <w:gridSpan w:val="2"/>
            <w:shd w:val="clear" w:color="auto" w:fill="D9D9D9" w:themeFill="background1" w:themeFillShade="D9"/>
          </w:tcPr>
          <w:p w:rsidR="00313861" w:rsidRPr="00FD574C" w:rsidRDefault="00294A00" w:rsidP="00313861">
            <w:pPr>
              <w:jc w:val="center"/>
              <w:rPr>
                <w:color w:val="auto"/>
                <w:lang w:val="pt-BR"/>
              </w:rPr>
            </w:pPr>
            <w:r w:rsidRPr="00FD574C">
              <w:rPr>
                <w:color w:val="auto"/>
                <w:lang w:val="pt-BR"/>
              </w:rPr>
              <w:t>Francisco Milton Mendes Neto</w:t>
            </w:r>
          </w:p>
        </w:tc>
      </w:tr>
      <w:tr w:rsidR="00313861" w:rsidTr="00FD574C">
        <w:trPr>
          <w:cnfStyle w:val="000000100000"/>
        </w:trPr>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Cidade de Origem</w:t>
            </w:r>
          </w:p>
        </w:tc>
        <w:tc>
          <w:tcPr>
            <w:tcW w:w="6693" w:type="dxa"/>
            <w:tcBorders>
              <w:left w:val="single" w:sz="4" w:space="0" w:color="auto"/>
            </w:tcBorders>
          </w:tcPr>
          <w:p w:rsidR="00313861" w:rsidRDefault="00294A00" w:rsidP="00313861">
            <w:pPr>
              <w:cnfStyle w:val="000000100000"/>
              <w:rPr>
                <w:lang w:val="pt-BR"/>
              </w:rPr>
            </w:pPr>
            <w:r w:rsidRPr="00294A00">
              <w:rPr>
                <w:lang w:val="pt-BR"/>
              </w:rPr>
              <w:t>Fortaleza-CE</w:t>
            </w:r>
          </w:p>
        </w:tc>
      </w:tr>
      <w:tr w:rsidR="00313861" w:rsidTr="00FD574C">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Graduação</w:t>
            </w:r>
          </w:p>
        </w:tc>
        <w:tc>
          <w:tcPr>
            <w:tcW w:w="6693" w:type="dxa"/>
            <w:tcBorders>
              <w:left w:val="single" w:sz="4" w:space="0" w:color="auto"/>
            </w:tcBorders>
          </w:tcPr>
          <w:p w:rsidR="00313861" w:rsidRDefault="00294A00" w:rsidP="00313861">
            <w:pPr>
              <w:cnfStyle w:val="000000000000"/>
              <w:rPr>
                <w:lang w:val="pt-BR"/>
              </w:rPr>
            </w:pPr>
            <w:r w:rsidRPr="00294A00">
              <w:rPr>
                <w:lang w:val="pt-BR"/>
              </w:rPr>
              <w:t>Ciência da Computação (UECE)</w:t>
            </w:r>
          </w:p>
        </w:tc>
      </w:tr>
      <w:tr w:rsidR="00313861" w:rsidTr="00FD574C">
        <w:trPr>
          <w:cnfStyle w:val="000000100000"/>
        </w:trPr>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Mestrado</w:t>
            </w:r>
          </w:p>
        </w:tc>
        <w:tc>
          <w:tcPr>
            <w:tcW w:w="6693" w:type="dxa"/>
            <w:tcBorders>
              <w:left w:val="single" w:sz="4" w:space="0" w:color="auto"/>
            </w:tcBorders>
          </w:tcPr>
          <w:p w:rsidR="00313861" w:rsidRDefault="00294A00" w:rsidP="00313861">
            <w:pPr>
              <w:cnfStyle w:val="000000100000"/>
              <w:rPr>
                <w:lang w:val="pt-BR"/>
              </w:rPr>
            </w:pPr>
            <w:r w:rsidRPr="00294A00">
              <w:rPr>
                <w:lang w:val="pt-BR"/>
              </w:rPr>
              <w:t>Informática (UFCG)</w:t>
            </w:r>
          </w:p>
        </w:tc>
      </w:tr>
      <w:tr w:rsidR="00313861" w:rsidRPr="004704C2" w:rsidTr="00FD574C">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Doutorado</w:t>
            </w:r>
          </w:p>
        </w:tc>
        <w:tc>
          <w:tcPr>
            <w:tcW w:w="6693" w:type="dxa"/>
            <w:tcBorders>
              <w:left w:val="single" w:sz="4" w:space="0" w:color="auto"/>
            </w:tcBorders>
          </w:tcPr>
          <w:p w:rsidR="00B3214E" w:rsidRDefault="00294A00" w:rsidP="00313861">
            <w:pPr>
              <w:cnfStyle w:val="000000000000"/>
              <w:rPr>
                <w:lang w:val="pt-BR"/>
              </w:rPr>
            </w:pPr>
            <w:r w:rsidRPr="00294A00">
              <w:rPr>
                <w:lang w:val="pt-BR"/>
              </w:rPr>
              <w:t>Engenharia Elétrica (UFCG)</w:t>
            </w:r>
          </w:p>
          <w:p w:rsidR="00313861" w:rsidRDefault="00294A00" w:rsidP="00313861">
            <w:pPr>
              <w:cnfStyle w:val="000000000000"/>
              <w:rPr>
                <w:lang w:val="pt-BR"/>
              </w:rPr>
            </w:pPr>
            <w:r w:rsidRPr="00294A00">
              <w:rPr>
                <w:lang w:val="pt-BR"/>
              </w:rPr>
              <w:t>Concentração em Sistemas de Informação</w:t>
            </w:r>
          </w:p>
        </w:tc>
      </w:tr>
      <w:tr w:rsidR="00313861" w:rsidTr="00FD574C">
        <w:trPr>
          <w:cnfStyle w:val="000000100000"/>
        </w:trPr>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Área de atuação</w:t>
            </w:r>
          </w:p>
        </w:tc>
        <w:tc>
          <w:tcPr>
            <w:tcW w:w="6693" w:type="dxa"/>
            <w:tcBorders>
              <w:left w:val="single" w:sz="4" w:space="0" w:color="auto"/>
            </w:tcBorders>
          </w:tcPr>
          <w:p w:rsidR="00313861" w:rsidRDefault="00294A00" w:rsidP="00313861">
            <w:pPr>
              <w:cnfStyle w:val="000000100000"/>
              <w:rPr>
                <w:lang w:val="pt-BR"/>
              </w:rPr>
            </w:pPr>
            <w:r w:rsidRPr="00294A00">
              <w:rPr>
                <w:lang w:val="pt-BR"/>
              </w:rPr>
              <w:t>Engenharia de Software</w:t>
            </w:r>
          </w:p>
        </w:tc>
      </w:tr>
      <w:tr w:rsidR="00313861" w:rsidRPr="004704C2" w:rsidTr="00FD574C">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Disciplinas</w:t>
            </w:r>
          </w:p>
        </w:tc>
        <w:tc>
          <w:tcPr>
            <w:tcW w:w="6693" w:type="dxa"/>
            <w:tcBorders>
              <w:left w:val="single" w:sz="4" w:space="0" w:color="auto"/>
            </w:tcBorders>
          </w:tcPr>
          <w:p w:rsidR="00313861" w:rsidRDefault="00294A00" w:rsidP="005C6083">
            <w:pPr>
              <w:cnfStyle w:val="000000000000"/>
              <w:rPr>
                <w:lang w:val="pt-BR"/>
              </w:rPr>
            </w:pPr>
            <w:r w:rsidRPr="00294A00">
              <w:rPr>
                <w:lang w:val="pt-BR"/>
              </w:rPr>
              <w:t xml:space="preserve">Análise e Projeto de </w:t>
            </w:r>
            <w:r w:rsidR="005C6083">
              <w:rPr>
                <w:lang w:val="pt-BR"/>
              </w:rPr>
              <w:t>Sistemas</w:t>
            </w:r>
            <w:r w:rsidRPr="00294A00">
              <w:rPr>
                <w:lang w:val="pt-BR"/>
              </w:rPr>
              <w:t>,</w:t>
            </w:r>
            <w:r w:rsidR="005C6083">
              <w:rPr>
                <w:lang w:val="pt-BR"/>
              </w:rPr>
              <w:t xml:space="preserve"> Gestão de Projetos</w:t>
            </w:r>
          </w:p>
        </w:tc>
      </w:tr>
    </w:tbl>
    <w:p w:rsidR="00294A00" w:rsidRPr="00294A00" w:rsidRDefault="00294A00" w:rsidP="00294A00">
      <w:pPr>
        <w:rPr>
          <w:lang w:val="pt-BR"/>
        </w:rPr>
      </w:pPr>
    </w:p>
    <w:tbl>
      <w:tblPr>
        <w:tblStyle w:val="SombreamentoMdio21"/>
        <w:tblW w:w="0" w:type="auto"/>
        <w:tblLook w:val="04A0"/>
      </w:tblPr>
      <w:tblGrid>
        <w:gridCol w:w="1951"/>
        <w:gridCol w:w="6693"/>
      </w:tblGrid>
      <w:tr w:rsidR="00313861" w:rsidTr="00FD574C">
        <w:trPr>
          <w:cnfStyle w:val="100000000000"/>
        </w:trPr>
        <w:tc>
          <w:tcPr>
            <w:cnfStyle w:val="001000000100"/>
            <w:tcW w:w="8644" w:type="dxa"/>
            <w:gridSpan w:val="2"/>
            <w:shd w:val="clear" w:color="auto" w:fill="D9D9D9" w:themeFill="background1" w:themeFillShade="D9"/>
          </w:tcPr>
          <w:p w:rsidR="00313861" w:rsidRPr="00FD574C" w:rsidRDefault="00B3214E" w:rsidP="00B3214E">
            <w:pPr>
              <w:jc w:val="center"/>
              <w:rPr>
                <w:color w:val="auto"/>
                <w:lang w:val="pt-BR"/>
              </w:rPr>
            </w:pPr>
            <w:r w:rsidRPr="00FD574C">
              <w:rPr>
                <w:color w:val="auto"/>
                <w:lang w:val="pt-BR"/>
              </w:rPr>
              <w:t>Helcio Wagner da Silva</w:t>
            </w:r>
          </w:p>
        </w:tc>
      </w:tr>
      <w:tr w:rsidR="00313861" w:rsidTr="00FD574C">
        <w:trPr>
          <w:cnfStyle w:val="000000100000"/>
        </w:trPr>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Cidade de Origem</w:t>
            </w:r>
          </w:p>
        </w:tc>
        <w:tc>
          <w:tcPr>
            <w:tcW w:w="6693" w:type="dxa"/>
            <w:tcBorders>
              <w:left w:val="single" w:sz="4" w:space="0" w:color="auto"/>
            </w:tcBorders>
          </w:tcPr>
          <w:p w:rsidR="00313861" w:rsidRDefault="00B3214E" w:rsidP="00313861">
            <w:pPr>
              <w:cnfStyle w:val="000000100000"/>
              <w:rPr>
                <w:lang w:val="pt-BR"/>
              </w:rPr>
            </w:pPr>
            <w:r w:rsidRPr="00B3214E">
              <w:rPr>
                <w:lang w:val="pt-BR"/>
              </w:rPr>
              <w:t>Parnamirim-RN</w:t>
            </w:r>
          </w:p>
        </w:tc>
      </w:tr>
      <w:tr w:rsidR="00313861" w:rsidTr="00FD574C">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Graduação</w:t>
            </w:r>
          </w:p>
        </w:tc>
        <w:tc>
          <w:tcPr>
            <w:tcW w:w="6693" w:type="dxa"/>
            <w:tcBorders>
              <w:left w:val="single" w:sz="4" w:space="0" w:color="auto"/>
            </w:tcBorders>
          </w:tcPr>
          <w:p w:rsidR="00313861" w:rsidRDefault="00B3214E" w:rsidP="00313861">
            <w:pPr>
              <w:cnfStyle w:val="000000000000"/>
              <w:rPr>
                <w:lang w:val="pt-BR"/>
              </w:rPr>
            </w:pPr>
            <w:r w:rsidRPr="00B3214E">
              <w:rPr>
                <w:lang w:val="pt-BR"/>
              </w:rPr>
              <w:t>Engenharia Elétrica (UFRN)</w:t>
            </w:r>
          </w:p>
        </w:tc>
      </w:tr>
      <w:tr w:rsidR="00313861" w:rsidRPr="004704C2" w:rsidTr="00FD574C">
        <w:trPr>
          <w:cnfStyle w:val="000000100000"/>
        </w:trPr>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Mestrado</w:t>
            </w:r>
          </w:p>
        </w:tc>
        <w:tc>
          <w:tcPr>
            <w:tcW w:w="6693" w:type="dxa"/>
            <w:tcBorders>
              <w:left w:val="single" w:sz="4" w:space="0" w:color="auto"/>
            </w:tcBorders>
          </w:tcPr>
          <w:p w:rsidR="00B3214E" w:rsidRDefault="00B3214E" w:rsidP="00B3214E">
            <w:pPr>
              <w:cnfStyle w:val="000000100000"/>
              <w:rPr>
                <w:lang w:val="pt-BR"/>
              </w:rPr>
            </w:pPr>
            <w:r w:rsidRPr="00B3214E">
              <w:rPr>
                <w:lang w:val="pt-BR"/>
              </w:rPr>
              <w:t>Engenharia Elétrica (UFRN)</w:t>
            </w:r>
          </w:p>
          <w:p w:rsidR="00313861" w:rsidRDefault="00B3214E" w:rsidP="00B3214E">
            <w:pPr>
              <w:cnfStyle w:val="000000100000"/>
              <w:rPr>
                <w:lang w:val="pt-BR"/>
              </w:rPr>
            </w:pPr>
            <w:r w:rsidRPr="00B3214E">
              <w:rPr>
                <w:lang w:val="pt-BR"/>
              </w:rPr>
              <w:t>Concentração em Eng</w:t>
            </w:r>
            <w:r>
              <w:rPr>
                <w:lang w:val="pt-BR"/>
              </w:rPr>
              <w:t>enharia</w:t>
            </w:r>
            <w:r w:rsidRPr="00B3214E">
              <w:rPr>
                <w:lang w:val="pt-BR"/>
              </w:rPr>
              <w:t xml:space="preserve"> de Computação</w:t>
            </w:r>
          </w:p>
        </w:tc>
      </w:tr>
      <w:tr w:rsidR="00313861" w:rsidRPr="004704C2" w:rsidTr="00FD574C">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Doutorado</w:t>
            </w:r>
          </w:p>
        </w:tc>
        <w:tc>
          <w:tcPr>
            <w:tcW w:w="6693" w:type="dxa"/>
            <w:tcBorders>
              <w:left w:val="single" w:sz="4" w:space="0" w:color="auto"/>
            </w:tcBorders>
          </w:tcPr>
          <w:p w:rsidR="00B3214E" w:rsidRDefault="00B3214E" w:rsidP="00313861">
            <w:pPr>
              <w:cnfStyle w:val="000000000000"/>
              <w:rPr>
                <w:lang w:val="pt-BR"/>
              </w:rPr>
            </w:pPr>
            <w:r w:rsidRPr="00B3214E">
              <w:rPr>
                <w:lang w:val="pt-BR"/>
              </w:rPr>
              <w:t>Engenharia Elétrica (UNICAMP)</w:t>
            </w:r>
          </w:p>
          <w:p w:rsidR="00313861" w:rsidRDefault="00B3214E" w:rsidP="00313861">
            <w:pPr>
              <w:cnfStyle w:val="000000000000"/>
              <w:rPr>
                <w:lang w:val="pt-BR"/>
              </w:rPr>
            </w:pPr>
            <w:r w:rsidRPr="00B3214E">
              <w:rPr>
                <w:lang w:val="pt-BR"/>
              </w:rPr>
              <w:t>Concentração em Telecomunicações e Telemática</w:t>
            </w:r>
          </w:p>
        </w:tc>
      </w:tr>
      <w:tr w:rsidR="00313861" w:rsidRPr="004704C2" w:rsidTr="00FD574C">
        <w:trPr>
          <w:cnfStyle w:val="000000100000"/>
        </w:trPr>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Área de atuação</w:t>
            </w:r>
          </w:p>
        </w:tc>
        <w:tc>
          <w:tcPr>
            <w:tcW w:w="6693" w:type="dxa"/>
            <w:tcBorders>
              <w:left w:val="single" w:sz="4" w:space="0" w:color="auto"/>
            </w:tcBorders>
          </w:tcPr>
          <w:p w:rsidR="00313861" w:rsidRDefault="00B3214E" w:rsidP="00313861">
            <w:pPr>
              <w:cnfStyle w:val="000000100000"/>
              <w:rPr>
                <w:lang w:val="pt-BR"/>
              </w:rPr>
            </w:pPr>
            <w:r w:rsidRPr="00B3214E">
              <w:rPr>
                <w:lang w:val="pt-BR"/>
              </w:rPr>
              <w:t>Gerência de Redes de Computadores</w:t>
            </w:r>
          </w:p>
        </w:tc>
      </w:tr>
      <w:tr w:rsidR="00313861" w:rsidRPr="004704C2" w:rsidTr="00FD574C">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Disciplinas</w:t>
            </w:r>
          </w:p>
        </w:tc>
        <w:tc>
          <w:tcPr>
            <w:tcW w:w="6693" w:type="dxa"/>
            <w:tcBorders>
              <w:left w:val="single" w:sz="4" w:space="0" w:color="auto"/>
            </w:tcBorders>
          </w:tcPr>
          <w:p w:rsidR="00313861" w:rsidRDefault="00B3214E" w:rsidP="00B3214E">
            <w:pPr>
              <w:cnfStyle w:val="000000000000"/>
              <w:rPr>
                <w:lang w:val="pt-BR"/>
              </w:rPr>
            </w:pPr>
            <w:r w:rsidRPr="00B3214E">
              <w:rPr>
                <w:lang w:val="pt-BR"/>
              </w:rPr>
              <w:t>Redes de Computadores I, Arquitetura de Computadores</w:t>
            </w:r>
          </w:p>
        </w:tc>
      </w:tr>
    </w:tbl>
    <w:p w:rsidR="00313861" w:rsidRDefault="00313861" w:rsidP="00B3214E">
      <w:pPr>
        <w:rPr>
          <w:lang w:val="pt-BR"/>
        </w:rPr>
      </w:pPr>
    </w:p>
    <w:tbl>
      <w:tblPr>
        <w:tblStyle w:val="SombreamentoMdio21"/>
        <w:tblW w:w="0" w:type="auto"/>
        <w:tblLook w:val="04A0"/>
      </w:tblPr>
      <w:tblGrid>
        <w:gridCol w:w="1951"/>
        <w:gridCol w:w="6693"/>
      </w:tblGrid>
      <w:tr w:rsidR="00313861" w:rsidTr="00FD574C">
        <w:trPr>
          <w:cnfStyle w:val="100000000000"/>
        </w:trPr>
        <w:tc>
          <w:tcPr>
            <w:cnfStyle w:val="001000000100"/>
            <w:tcW w:w="8644" w:type="dxa"/>
            <w:gridSpan w:val="2"/>
            <w:shd w:val="clear" w:color="auto" w:fill="D9D9D9" w:themeFill="background1" w:themeFillShade="D9"/>
          </w:tcPr>
          <w:p w:rsidR="00313861" w:rsidRPr="00FD574C" w:rsidRDefault="005C6083" w:rsidP="005C6083">
            <w:pPr>
              <w:jc w:val="center"/>
              <w:rPr>
                <w:color w:val="auto"/>
                <w:lang w:val="pt-BR"/>
              </w:rPr>
            </w:pPr>
            <w:r w:rsidRPr="00FD574C">
              <w:rPr>
                <w:color w:val="auto"/>
                <w:lang w:val="pt-BR"/>
              </w:rPr>
              <w:t>Heliana Bezerra Soares</w:t>
            </w:r>
          </w:p>
        </w:tc>
      </w:tr>
      <w:tr w:rsidR="00313861" w:rsidTr="00FD574C">
        <w:trPr>
          <w:cnfStyle w:val="000000100000"/>
        </w:trPr>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Cidade de Origem</w:t>
            </w:r>
          </w:p>
        </w:tc>
        <w:tc>
          <w:tcPr>
            <w:tcW w:w="6693" w:type="dxa"/>
            <w:tcBorders>
              <w:left w:val="single" w:sz="4" w:space="0" w:color="auto"/>
            </w:tcBorders>
          </w:tcPr>
          <w:p w:rsidR="00313861" w:rsidRDefault="005C6083" w:rsidP="00313861">
            <w:pPr>
              <w:cnfStyle w:val="000000100000"/>
              <w:rPr>
                <w:lang w:val="pt-BR"/>
              </w:rPr>
            </w:pPr>
            <w:r w:rsidRPr="005C6083">
              <w:rPr>
                <w:lang w:val="pt-BR"/>
              </w:rPr>
              <w:t>Natal-RN</w:t>
            </w:r>
          </w:p>
        </w:tc>
      </w:tr>
      <w:tr w:rsidR="00313861" w:rsidRPr="004704C2" w:rsidTr="00FD574C">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Graduação</w:t>
            </w:r>
          </w:p>
        </w:tc>
        <w:tc>
          <w:tcPr>
            <w:tcW w:w="6693" w:type="dxa"/>
            <w:tcBorders>
              <w:left w:val="single" w:sz="4" w:space="0" w:color="auto"/>
            </w:tcBorders>
          </w:tcPr>
          <w:p w:rsidR="00313861" w:rsidRDefault="005C6083" w:rsidP="00313861">
            <w:pPr>
              <w:cnfStyle w:val="000000000000"/>
              <w:rPr>
                <w:lang w:val="pt-BR"/>
              </w:rPr>
            </w:pPr>
            <w:r w:rsidRPr="005C6083">
              <w:rPr>
                <w:lang w:val="pt-BR"/>
              </w:rPr>
              <w:t>Sistema de Informação (UnP Natal)</w:t>
            </w:r>
          </w:p>
        </w:tc>
      </w:tr>
      <w:tr w:rsidR="00313861" w:rsidRPr="004704C2" w:rsidTr="00FD574C">
        <w:trPr>
          <w:cnfStyle w:val="000000100000"/>
        </w:trPr>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Mestrado</w:t>
            </w:r>
          </w:p>
        </w:tc>
        <w:tc>
          <w:tcPr>
            <w:tcW w:w="6693" w:type="dxa"/>
            <w:tcBorders>
              <w:left w:val="single" w:sz="4" w:space="0" w:color="auto"/>
            </w:tcBorders>
          </w:tcPr>
          <w:p w:rsidR="00313861" w:rsidRDefault="005C6083" w:rsidP="00313861">
            <w:pPr>
              <w:cnfStyle w:val="000000100000"/>
              <w:rPr>
                <w:lang w:val="pt-BR"/>
              </w:rPr>
            </w:pPr>
            <w:r w:rsidRPr="005C6083">
              <w:rPr>
                <w:lang w:val="pt-BR"/>
              </w:rPr>
              <w:t>Engenharia Elétrica (UFRN)</w:t>
            </w:r>
          </w:p>
          <w:p w:rsidR="005C6083" w:rsidRDefault="005C6083" w:rsidP="00313861">
            <w:pPr>
              <w:cnfStyle w:val="000000100000"/>
              <w:rPr>
                <w:lang w:val="pt-BR"/>
              </w:rPr>
            </w:pPr>
            <w:r w:rsidRPr="005C6083">
              <w:rPr>
                <w:lang w:val="pt-BR"/>
              </w:rPr>
              <w:t>Concentração em Sistemas Inteligentes</w:t>
            </w:r>
          </w:p>
        </w:tc>
      </w:tr>
      <w:tr w:rsidR="00313861" w:rsidRPr="004704C2" w:rsidTr="00FD574C">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Doutorado</w:t>
            </w:r>
          </w:p>
        </w:tc>
        <w:tc>
          <w:tcPr>
            <w:tcW w:w="6693" w:type="dxa"/>
            <w:tcBorders>
              <w:left w:val="single" w:sz="4" w:space="0" w:color="auto"/>
            </w:tcBorders>
          </w:tcPr>
          <w:p w:rsidR="00313861" w:rsidRDefault="005C6083" w:rsidP="00313861">
            <w:pPr>
              <w:cnfStyle w:val="000000000000"/>
              <w:rPr>
                <w:lang w:val="pt-BR"/>
              </w:rPr>
            </w:pPr>
            <w:r w:rsidRPr="005C6083">
              <w:rPr>
                <w:lang w:val="pt-BR"/>
              </w:rPr>
              <w:t>Engenharia Elétrica (UFRN)</w:t>
            </w:r>
          </w:p>
          <w:p w:rsidR="005C6083" w:rsidRDefault="005C6083" w:rsidP="00313861">
            <w:pPr>
              <w:cnfStyle w:val="000000000000"/>
              <w:rPr>
                <w:lang w:val="pt-BR"/>
              </w:rPr>
            </w:pPr>
            <w:r w:rsidRPr="005C6083">
              <w:rPr>
                <w:lang w:val="pt-BR"/>
              </w:rPr>
              <w:t>Concentração em Engenharia da Computação</w:t>
            </w:r>
          </w:p>
        </w:tc>
      </w:tr>
      <w:tr w:rsidR="00313861" w:rsidRPr="004704C2" w:rsidTr="00FD574C">
        <w:trPr>
          <w:cnfStyle w:val="000000100000"/>
        </w:trPr>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Área de atuação</w:t>
            </w:r>
          </w:p>
        </w:tc>
        <w:tc>
          <w:tcPr>
            <w:tcW w:w="6693" w:type="dxa"/>
            <w:tcBorders>
              <w:left w:val="single" w:sz="4" w:space="0" w:color="auto"/>
            </w:tcBorders>
          </w:tcPr>
          <w:p w:rsidR="00313861" w:rsidRDefault="005C6083" w:rsidP="005C6083">
            <w:pPr>
              <w:cnfStyle w:val="000000100000"/>
              <w:rPr>
                <w:lang w:val="pt-BR"/>
              </w:rPr>
            </w:pPr>
            <w:r w:rsidRPr="005C6083">
              <w:rPr>
                <w:lang w:val="pt-BR"/>
              </w:rPr>
              <w:t>Redes Neurais, Processamento Digital de Imagens (médicas)</w:t>
            </w:r>
          </w:p>
        </w:tc>
      </w:tr>
      <w:tr w:rsidR="00313861" w:rsidRPr="004704C2" w:rsidTr="00FD574C">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Disciplinas</w:t>
            </w:r>
          </w:p>
        </w:tc>
        <w:tc>
          <w:tcPr>
            <w:tcW w:w="6693" w:type="dxa"/>
            <w:tcBorders>
              <w:left w:val="single" w:sz="4" w:space="0" w:color="auto"/>
            </w:tcBorders>
          </w:tcPr>
          <w:p w:rsidR="00313861" w:rsidRDefault="005C6083" w:rsidP="005C6083">
            <w:pPr>
              <w:cnfStyle w:val="000000000000"/>
              <w:rPr>
                <w:lang w:val="pt-BR"/>
              </w:rPr>
            </w:pPr>
            <w:r w:rsidRPr="005C6083">
              <w:rPr>
                <w:lang w:val="pt-BR"/>
              </w:rPr>
              <w:t xml:space="preserve">Inteligência Artificial, </w:t>
            </w:r>
            <w:r>
              <w:rPr>
                <w:lang w:val="pt-BR"/>
              </w:rPr>
              <w:t xml:space="preserve"> </w:t>
            </w:r>
            <w:r w:rsidRPr="005C6083">
              <w:rPr>
                <w:lang w:val="pt-BR"/>
              </w:rPr>
              <w:t>Processamento Digital de Imagens</w:t>
            </w:r>
          </w:p>
        </w:tc>
      </w:tr>
    </w:tbl>
    <w:p w:rsidR="00313861" w:rsidRDefault="00313861" w:rsidP="005C6083">
      <w:pPr>
        <w:rPr>
          <w:lang w:val="pt-BR"/>
        </w:rPr>
      </w:pPr>
    </w:p>
    <w:p w:rsidR="00874BFD" w:rsidRDefault="00874BFD" w:rsidP="005C6083">
      <w:pPr>
        <w:rPr>
          <w:lang w:val="pt-BR"/>
        </w:rPr>
      </w:pPr>
    </w:p>
    <w:p w:rsidR="00874BFD" w:rsidRDefault="00874BFD" w:rsidP="005C6083">
      <w:pPr>
        <w:rPr>
          <w:lang w:val="pt-BR"/>
        </w:rPr>
      </w:pPr>
    </w:p>
    <w:tbl>
      <w:tblPr>
        <w:tblStyle w:val="SombreamentoMdio21"/>
        <w:tblW w:w="0" w:type="auto"/>
        <w:tblLook w:val="04A0"/>
      </w:tblPr>
      <w:tblGrid>
        <w:gridCol w:w="1951"/>
        <w:gridCol w:w="6693"/>
      </w:tblGrid>
      <w:tr w:rsidR="00313861" w:rsidTr="00FD574C">
        <w:trPr>
          <w:cnfStyle w:val="100000000000"/>
        </w:trPr>
        <w:tc>
          <w:tcPr>
            <w:cnfStyle w:val="001000000100"/>
            <w:tcW w:w="8644" w:type="dxa"/>
            <w:gridSpan w:val="2"/>
            <w:shd w:val="clear" w:color="auto" w:fill="D9D9D9" w:themeFill="background1" w:themeFillShade="D9"/>
          </w:tcPr>
          <w:p w:rsidR="00313861" w:rsidRPr="00FD574C" w:rsidRDefault="00C70CF9" w:rsidP="00313861">
            <w:pPr>
              <w:jc w:val="center"/>
              <w:rPr>
                <w:color w:val="auto"/>
                <w:lang w:val="pt-BR"/>
              </w:rPr>
            </w:pPr>
            <w:r w:rsidRPr="00FD574C">
              <w:rPr>
                <w:color w:val="auto"/>
                <w:lang w:val="pt-BR"/>
              </w:rPr>
              <w:t>Iguatemi Eduardo da Fonseca</w:t>
            </w:r>
          </w:p>
        </w:tc>
      </w:tr>
      <w:tr w:rsidR="00313861" w:rsidTr="00FD574C">
        <w:trPr>
          <w:cnfStyle w:val="000000100000"/>
        </w:trPr>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Cidade de Origem</w:t>
            </w:r>
          </w:p>
        </w:tc>
        <w:tc>
          <w:tcPr>
            <w:tcW w:w="6693" w:type="dxa"/>
            <w:tcBorders>
              <w:left w:val="single" w:sz="4" w:space="0" w:color="auto"/>
            </w:tcBorders>
          </w:tcPr>
          <w:p w:rsidR="00313861" w:rsidRDefault="00C70CF9" w:rsidP="00313861">
            <w:pPr>
              <w:cnfStyle w:val="000000100000"/>
              <w:rPr>
                <w:lang w:val="pt-BR"/>
              </w:rPr>
            </w:pPr>
            <w:r w:rsidRPr="00C70CF9">
              <w:rPr>
                <w:lang w:val="pt-BR"/>
              </w:rPr>
              <w:t>Nova Floresta-PB</w:t>
            </w:r>
          </w:p>
        </w:tc>
      </w:tr>
      <w:tr w:rsidR="00313861" w:rsidTr="00FD574C">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Graduação</w:t>
            </w:r>
          </w:p>
        </w:tc>
        <w:tc>
          <w:tcPr>
            <w:tcW w:w="6693" w:type="dxa"/>
            <w:tcBorders>
              <w:left w:val="single" w:sz="4" w:space="0" w:color="auto"/>
            </w:tcBorders>
          </w:tcPr>
          <w:p w:rsidR="00313861" w:rsidRDefault="00C70CF9" w:rsidP="00313861">
            <w:pPr>
              <w:cnfStyle w:val="000000000000"/>
              <w:rPr>
                <w:lang w:val="pt-BR"/>
              </w:rPr>
            </w:pPr>
            <w:r w:rsidRPr="00C70CF9">
              <w:rPr>
                <w:lang w:val="pt-BR"/>
              </w:rPr>
              <w:t>Engenharia Elétrica (UFCG)</w:t>
            </w:r>
          </w:p>
        </w:tc>
      </w:tr>
      <w:tr w:rsidR="00313861" w:rsidRPr="004704C2" w:rsidTr="00FD574C">
        <w:trPr>
          <w:cnfStyle w:val="000000100000"/>
        </w:trPr>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Mestrado</w:t>
            </w:r>
          </w:p>
        </w:tc>
        <w:tc>
          <w:tcPr>
            <w:tcW w:w="6693" w:type="dxa"/>
            <w:tcBorders>
              <w:left w:val="single" w:sz="4" w:space="0" w:color="auto"/>
            </w:tcBorders>
          </w:tcPr>
          <w:p w:rsidR="00313861" w:rsidRDefault="0068556E" w:rsidP="00313861">
            <w:pPr>
              <w:cnfStyle w:val="000000100000"/>
              <w:rPr>
                <w:lang w:val="pt-BR"/>
              </w:rPr>
            </w:pPr>
            <w:r w:rsidRPr="00C70CF9">
              <w:rPr>
                <w:lang w:val="pt-BR"/>
              </w:rPr>
              <w:t>Engenharia</w:t>
            </w:r>
            <w:r w:rsidR="00C70CF9" w:rsidRPr="00C70CF9">
              <w:rPr>
                <w:lang w:val="pt-BR"/>
              </w:rPr>
              <w:t xml:space="preserve"> Elétrica (UNICAMP)</w:t>
            </w:r>
          </w:p>
          <w:p w:rsidR="00C70CF9" w:rsidRDefault="00C70CF9" w:rsidP="00313861">
            <w:pPr>
              <w:cnfStyle w:val="000000100000"/>
              <w:rPr>
                <w:lang w:val="pt-BR"/>
              </w:rPr>
            </w:pPr>
            <w:r w:rsidRPr="00C70CF9">
              <w:rPr>
                <w:lang w:val="pt-BR"/>
              </w:rPr>
              <w:t>Concentração em Telecomunicações e Telemática</w:t>
            </w:r>
          </w:p>
        </w:tc>
      </w:tr>
      <w:tr w:rsidR="00313861" w:rsidRPr="004704C2" w:rsidTr="00FD574C">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Doutorado</w:t>
            </w:r>
          </w:p>
        </w:tc>
        <w:tc>
          <w:tcPr>
            <w:tcW w:w="6693" w:type="dxa"/>
            <w:tcBorders>
              <w:left w:val="single" w:sz="4" w:space="0" w:color="auto"/>
            </w:tcBorders>
          </w:tcPr>
          <w:p w:rsidR="00313861" w:rsidRDefault="0068556E" w:rsidP="00313861">
            <w:pPr>
              <w:cnfStyle w:val="000000000000"/>
              <w:rPr>
                <w:lang w:val="pt-BR"/>
              </w:rPr>
            </w:pPr>
            <w:r w:rsidRPr="00C70CF9">
              <w:rPr>
                <w:lang w:val="pt-BR"/>
              </w:rPr>
              <w:t>Engenharia Elétrica (UNICAMP)</w:t>
            </w:r>
            <w:r>
              <w:rPr>
                <w:lang w:val="pt-BR"/>
              </w:rPr>
              <w:br/>
            </w:r>
            <w:r w:rsidRPr="00C70CF9">
              <w:rPr>
                <w:lang w:val="pt-BR"/>
              </w:rPr>
              <w:t>Concentração em Telecomunicações e Telemática</w:t>
            </w:r>
          </w:p>
        </w:tc>
      </w:tr>
      <w:tr w:rsidR="00313861" w:rsidRPr="004704C2" w:rsidTr="00FD574C">
        <w:trPr>
          <w:cnfStyle w:val="000000100000"/>
        </w:trPr>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Área de atuação</w:t>
            </w:r>
          </w:p>
        </w:tc>
        <w:tc>
          <w:tcPr>
            <w:tcW w:w="6693" w:type="dxa"/>
            <w:tcBorders>
              <w:left w:val="single" w:sz="4" w:space="0" w:color="auto"/>
            </w:tcBorders>
          </w:tcPr>
          <w:p w:rsidR="0068556E" w:rsidRDefault="0068556E" w:rsidP="00313861">
            <w:pPr>
              <w:cnfStyle w:val="000000100000"/>
              <w:rPr>
                <w:lang w:val="pt-BR"/>
              </w:rPr>
            </w:pPr>
            <w:r>
              <w:rPr>
                <w:lang w:val="pt-BR"/>
              </w:rPr>
              <w:t xml:space="preserve">Redes de Comunicações </w:t>
            </w:r>
          </w:p>
          <w:p w:rsidR="00313861" w:rsidRDefault="0068556E" w:rsidP="00313861">
            <w:pPr>
              <w:cnfStyle w:val="000000100000"/>
              <w:rPr>
                <w:lang w:val="pt-BR"/>
              </w:rPr>
            </w:pPr>
            <w:r w:rsidRPr="00C70CF9">
              <w:rPr>
                <w:lang w:val="pt-BR"/>
              </w:rPr>
              <w:t xml:space="preserve">(Redes Ópticas, Redes de Sensores sem Fio, Redes de Telefonia Celular) </w:t>
            </w:r>
          </w:p>
        </w:tc>
      </w:tr>
      <w:tr w:rsidR="00313861" w:rsidRPr="004704C2" w:rsidTr="00FD574C">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Disciplinas</w:t>
            </w:r>
          </w:p>
        </w:tc>
        <w:tc>
          <w:tcPr>
            <w:tcW w:w="6693" w:type="dxa"/>
            <w:tcBorders>
              <w:left w:val="single" w:sz="4" w:space="0" w:color="auto"/>
            </w:tcBorders>
          </w:tcPr>
          <w:p w:rsidR="00313861" w:rsidRDefault="0068556E" w:rsidP="0068556E">
            <w:pPr>
              <w:cnfStyle w:val="000000000000"/>
              <w:rPr>
                <w:lang w:val="pt-BR"/>
              </w:rPr>
            </w:pPr>
            <w:r w:rsidRPr="00C70CF9">
              <w:rPr>
                <w:lang w:val="pt-BR"/>
              </w:rPr>
              <w:t>Introdução à Ciência da Computação, Introdução à Lógica</w:t>
            </w:r>
          </w:p>
        </w:tc>
      </w:tr>
    </w:tbl>
    <w:p w:rsidR="00C70CF9" w:rsidRPr="00C70CF9" w:rsidRDefault="00C70CF9" w:rsidP="00C70CF9">
      <w:pPr>
        <w:rPr>
          <w:lang w:val="pt-BR"/>
        </w:rPr>
      </w:pPr>
    </w:p>
    <w:tbl>
      <w:tblPr>
        <w:tblStyle w:val="SombreamentoMdio21"/>
        <w:tblW w:w="0" w:type="auto"/>
        <w:tblLook w:val="04A0"/>
      </w:tblPr>
      <w:tblGrid>
        <w:gridCol w:w="1951"/>
        <w:gridCol w:w="6693"/>
      </w:tblGrid>
      <w:tr w:rsidR="00313861" w:rsidTr="00FD574C">
        <w:trPr>
          <w:cnfStyle w:val="100000000000"/>
        </w:trPr>
        <w:tc>
          <w:tcPr>
            <w:cnfStyle w:val="001000000100"/>
            <w:tcW w:w="8644" w:type="dxa"/>
            <w:gridSpan w:val="2"/>
            <w:shd w:val="clear" w:color="auto" w:fill="D9D9D9" w:themeFill="background1" w:themeFillShade="D9"/>
          </w:tcPr>
          <w:p w:rsidR="00313861" w:rsidRPr="00FD574C" w:rsidRDefault="004052B2" w:rsidP="00313861">
            <w:pPr>
              <w:jc w:val="center"/>
              <w:rPr>
                <w:color w:val="auto"/>
                <w:lang w:val="pt-BR"/>
              </w:rPr>
            </w:pPr>
            <w:r w:rsidRPr="00FD574C">
              <w:rPr>
                <w:color w:val="auto"/>
                <w:lang w:val="pt-BR"/>
              </w:rPr>
              <w:t>Jaidilson Jó da Silva</w:t>
            </w:r>
          </w:p>
        </w:tc>
      </w:tr>
      <w:tr w:rsidR="00313861" w:rsidTr="00FD574C">
        <w:trPr>
          <w:cnfStyle w:val="000000100000"/>
        </w:trPr>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Cidade de Origem</w:t>
            </w:r>
          </w:p>
        </w:tc>
        <w:tc>
          <w:tcPr>
            <w:tcW w:w="6693" w:type="dxa"/>
            <w:tcBorders>
              <w:left w:val="single" w:sz="4" w:space="0" w:color="auto"/>
            </w:tcBorders>
          </w:tcPr>
          <w:p w:rsidR="00313861" w:rsidRDefault="004052B2" w:rsidP="00313861">
            <w:pPr>
              <w:cnfStyle w:val="000000100000"/>
              <w:rPr>
                <w:lang w:val="pt-BR"/>
              </w:rPr>
            </w:pPr>
            <w:r w:rsidRPr="004052B2">
              <w:rPr>
                <w:lang w:val="pt-BR"/>
              </w:rPr>
              <w:t>Patos-PB</w:t>
            </w:r>
          </w:p>
        </w:tc>
      </w:tr>
      <w:tr w:rsidR="00313861" w:rsidTr="00FD574C">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Graduação</w:t>
            </w:r>
          </w:p>
        </w:tc>
        <w:tc>
          <w:tcPr>
            <w:tcW w:w="6693" w:type="dxa"/>
            <w:tcBorders>
              <w:left w:val="single" w:sz="4" w:space="0" w:color="auto"/>
            </w:tcBorders>
          </w:tcPr>
          <w:p w:rsidR="00313861" w:rsidRDefault="004052B2" w:rsidP="00313861">
            <w:pPr>
              <w:cnfStyle w:val="000000000000"/>
              <w:rPr>
                <w:lang w:val="pt-BR"/>
              </w:rPr>
            </w:pPr>
            <w:r w:rsidRPr="004052B2">
              <w:rPr>
                <w:lang w:val="pt-BR"/>
              </w:rPr>
              <w:t>Engenharia Elétrica (UFCG)</w:t>
            </w:r>
          </w:p>
        </w:tc>
      </w:tr>
      <w:tr w:rsidR="00313861" w:rsidTr="00FD574C">
        <w:trPr>
          <w:cnfStyle w:val="000000100000"/>
        </w:trPr>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Mestrado</w:t>
            </w:r>
          </w:p>
        </w:tc>
        <w:tc>
          <w:tcPr>
            <w:tcW w:w="6693" w:type="dxa"/>
            <w:tcBorders>
              <w:left w:val="single" w:sz="4" w:space="0" w:color="auto"/>
            </w:tcBorders>
          </w:tcPr>
          <w:p w:rsidR="00313861" w:rsidRDefault="004052B2" w:rsidP="00313861">
            <w:pPr>
              <w:cnfStyle w:val="000000100000"/>
              <w:rPr>
                <w:lang w:val="pt-BR"/>
              </w:rPr>
            </w:pPr>
            <w:r w:rsidRPr="004052B2">
              <w:rPr>
                <w:lang w:val="pt-BR"/>
              </w:rPr>
              <w:t>Engenharía Elétrica (UFCG)</w:t>
            </w:r>
          </w:p>
        </w:tc>
      </w:tr>
      <w:tr w:rsidR="00313861" w:rsidTr="00FD574C">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Doutorado</w:t>
            </w:r>
          </w:p>
        </w:tc>
        <w:tc>
          <w:tcPr>
            <w:tcW w:w="6693" w:type="dxa"/>
            <w:tcBorders>
              <w:left w:val="single" w:sz="4" w:space="0" w:color="auto"/>
            </w:tcBorders>
          </w:tcPr>
          <w:p w:rsidR="00313861" w:rsidRDefault="004052B2" w:rsidP="00313861">
            <w:pPr>
              <w:cnfStyle w:val="000000000000"/>
              <w:rPr>
                <w:lang w:val="pt-BR"/>
              </w:rPr>
            </w:pPr>
            <w:r w:rsidRPr="004052B2">
              <w:rPr>
                <w:lang w:val="pt-BR"/>
              </w:rPr>
              <w:t>Engenharia Elétrica (UFCG)</w:t>
            </w:r>
          </w:p>
        </w:tc>
      </w:tr>
      <w:tr w:rsidR="00313861" w:rsidRPr="004704C2" w:rsidTr="00FD574C">
        <w:trPr>
          <w:cnfStyle w:val="000000100000"/>
        </w:trPr>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Área de atuação</w:t>
            </w:r>
          </w:p>
        </w:tc>
        <w:tc>
          <w:tcPr>
            <w:tcW w:w="6693" w:type="dxa"/>
            <w:tcBorders>
              <w:left w:val="single" w:sz="4" w:space="0" w:color="auto"/>
            </w:tcBorders>
          </w:tcPr>
          <w:p w:rsidR="00313861" w:rsidRDefault="004052B2" w:rsidP="004052B2">
            <w:pPr>
              <w:cnfStyle w:val="000000100000"/>
              <w:rPr>
                <w:lang w:val="pt-BR"/>
              </w:rPr>
            </w:pPr>
            <w:r w:rsidRPr="004052B2">
              <w:rPr>
                <w:lang w:val="pt-BR"/>
              </w:rPr>
              <w:t>Sistemas Digitais, Arquitetura de Computadores</w:t>
            </w:r>
          </w:p>
        </w:tc>
      </w:tr>
      <w:tr w:rsidR="00313861" w:rsidRPr="004704C2" w:rsidTr="00FD574C">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Disciplinas</w:t>
            </w:r>
          </w:p>
        </w:tc>
        <w:tc>
          <w:tcPr>
            <w:tcW w:w="6693" w:type="dxa"/>
            <w:tcBorders>
              <w:left w:val="single" w:sz="4" w:space="0" w:color="auto"/>
            </w:tcBorders>
          </w:tcPr>
          <w:p w:rsidR="00313861" w:rsidRDefault="004052B2" w:rsidP="004052B2">
            <w:pPr>
              <w:cnfStyle w:val="000000000000"/>
              <w:rPr>
                <w:lang w:val="pt-BR"/>
              </w:rPr>
            </w:pPr>
            <w:r w:rsidRPr="004052B2">
              <w:rPr>
                <w:lang w:val="pt-BR"/>
              </w:rPr>
              <w:t xml:space="preserve">Microprocessadores e Microcontroladores, Automação </w:t>
            </w:r>
            <w:r>
              <w:rPr>
                <w:lang w:val="pt-BR"/>
              </w:rPr>
              <w:t>e Controle</w:t>
            </w:r>
          </w:p>
        </w:tc>
      </w:tr>
    </w:tbl>
    <w:p w:rsidR="00313861" w:rsidRDefault="00313861" w:rsidP="004052B2">
      <w:pPr>
        <w:rPr>
          <w:lang w:val="pt-BR"/>
        </w:rPr>
      </w:pPr>
    </w:p>
    <w:tbl>
      <w:tblPr>
        <w:tblStyle w:val="SombreamentoMdio21"/>
        <w:tblW w:w="0" w:type="auto"/>
        <w:tblLook w:val="04A0"/>
      </w:tblPr>
      <w:tblGrid>
        <w:gridCol w:w="1951"/>
        <w:gridCol w:w="6693"/>
      </w:tblGrid>
      <w:tr w:rsidR="00313861" w:rsidTr="00FD574C">
        <w:trPr>
          <w:cnfStyle w:val="100000000000"/>
        </w:trPr>
        <w:tc>
          <w:tcPr>
            <w:cnfStyle w:val="001000000100"/>
            <w:tcW w:w="8644" w:type="dxa"/>
            <w:gridSpan w:val="2"/>
            <w:shd w:val="clear" w:color="auto" w:fill="D9D9D9" w:themeFill="background1" w:themeFillShade="D9"/>
          </w:tcPr>
          <w:p w:rsidR="00313861" w:rsidRPr="00FD574C" w:rsidRDefault="008024E4" w:rsidP="008024E4">
            <w:pPr>
              <w:jc w:val="center"/>
              <w:rPr>
                <w:color w:val="auto"/>
                <w:lang w:val="pt-BR"/>
              </w:rPr>
            </w:pPr>
            <w:r w:rsidRPr="00FD574C">
              <w:rPr>
                <w:color w:val="auto"/>
                <w:lang w:val="pt-BR"/>
              </w:rPr>
              <w:t>Judson Santos Santiago</w:t>
            </w:r>
          </w:p>
        </w:tc>
      </w:tr>
      <w:tr w:rsidR="00313861" w:rsidTr="00FD574C">
        <w:trPr>
          <w:cnfStyle w:val="000000100000"/>
        </w:trPr>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Cidade de Origem</w:t>
            </w:r>
          </w:p>
        </w:tc>
        <w:tc>
          <w:tcPr>
            <w:tcW w:w="6693" w:type="dxa"/>
            <w:tcBorders>
              <w:left w:val="single" w:sz="4" w:space="0" w:color="auto"/>
            </w:tcBorders>
          </w:tcPr>
          <w:p w:rsidR="00313861" w:rsidRDefault="008024E4" w:rsidP="00313861">
            <w:pPr>
              <w:cnfStyle w:val="000000100000"/>
              <w:rPr>
                <w:lang w:val="pt-BR"/>
              </w:rPr>
            </w:pPr>
            <w:r w:rsidRPr="008024E4">
              <w:rPr>
                <w:lang w:val="pt-BR"/>
              </w:rPr>
              <w:t>Anápolis-GO</w:t>
            </w:r>
          </w:p>
        </w:tc>
      </w:tr>
      <w:tr w:rsidR="00313861" w:rsidTr="00FD574C">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Graduação</w:t>
            </w:r>
          </w:p>
        </w:tc>
        <w:tc>
          <w:tcPr>
            <w:tcW w:w="6693" w:type="dxa"/>
            <w:tcBorders>
              <w:left w:val="single" w:sz="4" w:space="0" w:color="auto"/>
            </w:tcBorders>
          </w:tcPr>
          <w:p w:rsidR="00313861" w:rsidRDefault="008024E4" w:rsidP="00313861">
            <w:pPr>
              <w:cnfStyle w:val="000000000000"/>
              <w:rPr>
                <w:lang w:val="pt-BR"/>
              </w:rPr>
            </w:pPr>
            <w:r w:rsidRPr="008024E4">
              <w:rPr>
                <w:lang w:val="pt-BR"/>
              </w:rPr>
              <w:t>Engenharia de Computação (UFRN)</w:t>
            </w:r>
          </w:p>
        </w:tc>
      </w:tr>
      <w:tr w:rsidR="00313861" w:rsidTr="00FD574C">
        <w:trPr>
          <w:cnfStyle w:val="000000100000"/>
        </w:trPr>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Mestrado</w:t>
            </w:r>
          </w:p>
        </w:tc>
        <w:tc>
          <w:tcPr>
            <w:tcW w:w="6693" w:type="dxa"/>
            <w:tcBorders>
              <w:left w:val="single" w:sz="4" w:space="0" w:color="auto"/>
            </w:tcBorders>
          </w:tcPr>
          <w:p w:rsidR="00313861" w:rsidRDefault="008024E4" w:rsidP="00313861">
            <w:pPr>
              <w:cnfStyle w:val="000000100000"/>
              <w:rPr>
                <w:lang w:val="pt-BR"/>
              </w:rPr>
            </w:pPr>
            <w:r w:rsidRPr="008024E4">
              <w:rPr>
                <w:lang w:val="pt-BR"/>
              </w:rPr>
              <w:t>Ciências da Computação (UFMG)</w:t>
            </w:r>
          </w:p>
        </w:tc>
      </w:tr>
      <w:tr w:rsidR="00313861" w:rsidTr="00FD574C">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Doutorado</w:t>
            </w:r>
          </w:p>
        </w:tc>
        <w:tc>
          <w:tcPr>
            <w:tcW w:w="6693" w:type="dxa"/>
            <w:tcBorders>
              <w:left w:val="single" w:sz="4" w:space="0" w:color="auto"/>
            </w:tcBorders>
          </w:tcPr>
          <w:p w:rsidR="00313861" w:rsidRDefault="008024E4" w:rsidP="00313861">
            <w:pPr>
              <w:cnfStyle w:val="000000000000"/>
              <w:rPr>
                <w:lang w:val="pt-BR"/>
              </w:rPr>
            </w:pPr>
            <w:r w:rsidRPr="008024E4">
              <w:rPr>
                <w:lang w:val="pt-BR"/>
              </w:rPr>
              <w:t>Informática (Université Nancy 2)</w:t>
            </w:r>
          </w:p>
        </w:tc>
      </w:tr>
      <w:tr w:rsidR="00313861" w:rsidRPr="004704C2" w:rsidTr="00FD574C">
        <w:trPr>
          <w:cnfStyle w:val="000000100000"/>
        </w:trPr>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Área de atuação</w:t>
            </w:r>
          </w:p>
        </w:tc>
        <w:tc>
          <w:tcPr>
            <w:tcW w:w="6693" w:type="dxa"/>
            <w:tcBorders>
              <w:left w:val="single" w:sz="4" w:space="0" w:color="auto"/>
            </w:tcBorders>
          </w:tcPr>
          <w:p w:rsidR="00313861" w:rsidRDefault="008024E4" w:rsidP="00313861">
            <w:pPr>
              <w:cnfStyle w:val="000000100000"/>
              <w:rPr>
                <w:lang w:val="pt-BR"/>
              </w:rPr>
            </w:pPr>
            <w:r w:rsidRPr="008024E4">
              <w:rPr>
                <w:lang w:val="pt-BR"/>
              </w:rPr>
              <w:t>Desenvolvimento de Jogos e Simulações</w:t>
            </w:r>
          </w:p>
        </w:tc>
      </w:tr>
      <w:tr w:rsidR="00313861" w:rsidRPr="004704C2" w:rsidTr="00FD574C">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Disciplinas</w:t>
            </w:r>
          </w:p>
        </w:tc>
        <w:tc>
          <w:tcPr>
            <w:tcW w:w="6693" w:type="dxa"/>
            <w:tcBorders>
              <w:left w:val="single" w:sz="4" w:space="0" w:color="auto"/>
            </w:tcBorders>
          </w:tcPr>
          <w:p w:rsidR="00313861" w:rsidRDefault="008024E4" w:rsidP="008024E4">
            <w:pPr>
              <w:cnfStyle w:val="000000000000"/>
              <w:rPr>
                <w:lang w:val="pt-BR"/>
              </w:rPr>
            </w:pPr>
            <w:r w:rsidRPr="008024E4">
              <w:rPr>
                <w:lang w:val="pt-BR"/>
              </w:rPr>
              <w:t>Programação de Computadores, Estrutura de Dados</w:t>
            </w:r>
          </w:p>
        </w:tc>
      </w:tr>
    </w:tbl>
    <w:p w:rsidR="00313861" w:rsidRDefault="008024E4" w:rsidP="008024E4">
      <w:pPr>
        <w:rPr>
          <w:lang w:val="pt-BR"/>
        </w:rPr>
      </w:pPr>
      <w:r w:rsidRPr="008024E4">
        <w:rPr>
          <w:lang w:val="pt-BR"/>
        </w:rPr>
        <w:t xml:space="preserve"> </w:t>
      </w:r>
    </w:p>
    <w:tbl>
      <w:tblPr>
        <w:tblStyle w:val="SombreamentoMdio21"/>
        <w:tblW w:w="0" w:type="auto"/>
        <w:tblLook w:val="04A0"/>
      </w:tblPr>
      <w:tblGrid>
        <w:gridCol w:w="1951"/>
        <w:gridCol w:w="6693"/>
      </w:tblGrid>
      <w:tr w:rsidR="00313861" w:rsidTr="00FD574C">
        <w:trPr>
          <w:cnfStyle w:val="100000000000"/>
        </w:trPr>
        <w:tc>
          <w:tcPr>
            <w:cnfStyle w:val="001000000100"/>
            <w:tcW w:w="8644" w:type="dxa"/>
            <w:gridSpan w:val="2"/>
            <w:shd w:val="clear" w:color="auto" w:fill="D9D9D9" w:themeFill="background1" w:themeFillShade="D9"/>
          </w:tcPr>
          <w:p w:rsidR="00313861" w:rsidRPr="00FD574C" w:rsidRDefault="00B712F6" w:rsidP="00313861">
            <w:pPr>
              <w:jc w:val="center"/>
              <w:rPr>
                <w:color w:val="auto"/>
                <w:lang w:val="pt-BR"/>
              </w:rPr>
            </w:pPr>
            <w:r w:rsidRPr="00FD574C">
              <w:rPr>
                <w:color w:val="auto"/>
                <w:lang w:val="pt-BR"/>
              </w:rPr>
              <w:t>Leonardo Augusto Casillo</w:t>
            </w:r>
          </w:p>
        </w:tc>
      </w:tr>
      <w:tr w:rsidR="00313861" w:rsidTr="00FD574C">
        <w:trPr>
          <w:cnfStyle w:val="000000100000"/>
        </w:trPr>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Cidade de Origem</w:t>
            </w:r>
          </w:p>
        </w:tc>
        <w:tc>
          <w:tcPr>
            <w:tcW w:w="6693" w:type="dxa"/>
            <w:tcBorders>
              <w:left w:val="single" w:sz="4" w:space="0" w:color="auto"/>
            </w:tcBorders>
          </w:tcPr>
          <w:p w:rsidR="00313861" w:rsidRDefault="00B712F6" w:rsidP="00313861">
            <w:pPr>
              <w:cnfStyle w:val="000000100000"/>
              <w:rPr>
                <w:lang w:val="pt-BR"/>
              </w:rPr>
            </w:pPr>
            <w:r w:rsidRPr="00B712F6">
              <w:rPr>
                <w:lang w:val="pt-BR"/>
              </w:rPr>
              <w:t>Natal-RN</w:t>
            </w:r>
          </w:p>
        </w:tc>
      </w:tr>
      <w:tr w:rsidR="00313861" w:rsidRPr="004704C2" w:rsidTr="00FD574C">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Graduação</w:t>
            </w:r>
          </w:p>
        </w:tc>
        <w:tc>
          <w:tcPr>
            <w:tcW w:w="6693" w:type="dxa"/>
            <w:tcBorders>
              <w:left w:val="single" w:sz="4" w:space="0" w:color="auto"/>
            </w:tcBorders>
          </w:tcPr>
          <w:p w:rsidR="00313861" w:rsidRDefault="00B712F6" w:rsidP="00313861">
            <w:pPr>
              <w:cnfStyle w:val="000000000000"/>
              <w:rPr>
                <w:lang w:val="pt-BR"/>
              </w:rPr>
            </w:pPr>
            <w:r w:rsidRPr="00B712F6">
              <w:rPr>
                <w:lang w:val="pt-BR"/>
              </w:rPr>
              <w:t>Engenharia de Computação (UnP Natal)</w:t>
            </w:r>
          </w:p>
        </w:tc>
      </w:tr>
      <w:tr w:rsidR="00313861" w:rsidTr="00FD574C">
        <w:trPr>
          <w:cnfStyle w:val="000000100000"/>
        </w:trPr>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Mestrado</w:t>
            </w:r>
          </w:p>
        </w:tc>
        <w:tc>
          <w:tcPr>
            <w:tcW w:w="6693" w:type="dxa"/>
            <w:tcBorders>
              <w:left w:val="single" w:sz="4" w:space="0" w:color="auto"/>
            </w:tcBorders>
          </w:tcPr>
          <w:p w:rsidR="00313861" w:rsidRDefault="00B712F6" w:rsidP="00313861">
            <w:pPr>
              <w:cnfStyle w:val="000000100000"/>
              <w:rPr>
                <w:lang w:val="pt-BR"/>
              </w:rPr>
            </w:pPr>
            <w:r w:rsidRPr="00B712F6">
              <w:rPr>
                <w:lang w:val="pt-BR"/>
              </w:rPr>
              <w:t>Sistemas e Informação (UFRN)</w:t>
            </w:r>
          </w:p>
        </w:tc>
      </w:tr>
      <w:tr w:rsidR="00313861" w:rsidTr="00FD574C">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Doutorado</w:t>
            </w:r>
          </w:p>
        </w:tc>
        <w:tc>
          <w:tcPr>
            <w:tcW w:w="6693" w:type="dxa"/>
            <w:tcBorders>
              <w:left w:val="single" w:sz="4" w:space="0" w:color="auto"/>
            </w:tcBorders>
          </w:tcPr>
          <w:p w:rsidR="00313861" w:rsidRDefault="00B712F6" w:rsidP="00313861">
            <w:pPr>
              <w:cnfStyle w:val="000000000000"/>
              <w:rPr>
                <w:lang w:val="pt-BR"/>
              </w:rPr>
            </w:pPr>
            <w:r w:rsidRPr="00B712F6">
              <w:rPr>
                <w:lang w:val="pt-BR"/>
              </w:rPr>
              <w:t>em andamento (UFRN)</w:t>
            </w:r>
          </w:p>
        </w:tc>
      </w:tr>
      <w:tr w:rsidR="00313861" w:rsidRPr="004704C2" w:rsidTr="00FD574C">
        <w:trPr>
          <w:cnfStyle w:val="000000100000"/>
        </w:trPr>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Área de atuação</w:t>
            </w:r>
          </w:p>
        </w:tc>
        <w:tc>
          <w:tcPr>
            <w:tcW w:w="6693" w:type="dxa"/>
            <w:tcBorders>
              <w:left w:val="single" w:sz="4" w:space="0" w:color="auto"/>
            </w:tcBorders>
          </w:tcPr>
          <w:p w:rsidR="00313861" w:rsidRDefault="00B712F6" w:rsidP="00B712F6">
            <w:pPr>
              <w:cnfStyle w:val="000000100000"/>
              <w:rPr>
                <w:lang w:val="pt-BR"/>
              </w:rPr>
            </w:pPr>
            <w:r w:rsidRPr="00B712F6">
              <w:rPr>
                <w:lang w:val="pt-BR"/>
              </w:rPr>
              <w:t>Projeto de Hardware, Arquitetura de Computadores</w:t>
            </w:r>
            <w:r>
              <w:rPr>
                <w:lang w:val="pt-BR"/>
              </w:rPr>
              <w:t>, Sistemas D</w:t>
            </w:r>
            <w:r w:rsidRPr="00B712F6">
              <w:rPr>
                <w:lang w:val="pt-BR"/>
              </w:rPr>
              <w:t>igitais</w:t>
            </w:r>
          </w:p>
        </w:tc>
      </w:tr>
      <w:tr w:rsidR="00313861" w:rsidRPr="004704C2" w:rsidTr="00FD574C">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Disciplinas</w:t>
            </w:r>
          </w:p>
        </w:tc>
        <w:tc>
          <w:tcPr>
            <w:tcW w:w="6693" w:type="dxa"/>
            <w:tcBorders>
              <w:left w:val="single" w:sz="4" w:space="0" w:color="auto"/>
            </w:tcBorders>
          </w:tcPr>
          <w:p w:rsidR="00313861" w:rsidRDefault="00B712F6" w:rsidP="00B712F6">
            <w:pPr>
              <w:cnfStyle w:val="000000000000"/>
              <w:rPr>
                <w:lang w:val="pt-BR"/>
              </w:rPr>
            </w:pPr>
            <w:r w:rsidRPr="00B712F6">
              <w:rPr>
                <w:lang w:val="pt-BR"/>
              </w:rPr>
              <w:t>Circuitos Digitais, Microprocessadores e Microcontroladores</w:t>
            </w:r>
          </w:p>
        </w:tc>
      </w:tr>
    </w:tbl>
    <w:p w:rsidR="00B712F6" w:rsidRPr="00B712F6" w:rsidRDefault="00B712F6" w:rsidP="00B712F6">
      <w:pPr>
        <w:rPr>
          <w:lang w:val="pt-BR"/>
        </w:rPr>
      </w:pPr>
    </w:p>
    <w:tbl>
      <w:tblPr>
        <w:tblStyle w:val="SombreamentoMdio21"/>
        <w:tblW w:w="0" w:type="auto"/>
        <w:tblLook w:val="04A0"/>
      </w:tblPr>
      <w:tblGrid>
        <w:gridCol w:w="1951"/>
        <w:gridCol w:w="6693"/>
      </w:tblGrid>
      <w:tr w:rsidR="00313861" w:rsidRPr="004704C2" w:rsidTr="00FD574C">
        <w:trPr>
          <w:cnfStyle w:val="100000000000"/>
        </w:trPr>
        <w:tc>
          <w:tcPr>
            <w:cnfStyle w:val="001000000100"/>
            <w:tcW w:w="8644" w:type="dxa"/>
            <w:gridSpan w:val="2"/>
            <w:shd w:val="clear" w:color="auto" w:fill="D9D9D9" w:themeFill="background1" w:themeFillShade="D9"/>
          </w:tcPr>
          <w:p w:rsidR="00313861" w:rsidRPr="00FD574C" w:rsidRDefault="00162CC4" w:rsidP="00162CC4">
            <w:pPr>
              <w:jc w:val="center"/>
              <w:rPr>
                <w:color w:val="auto"/>
                <w:lang w:val="pt-BR"/>
              </w:rPr>
            </w:pPr>
            <w:r w:rsidRPr="00FD574C">
              <w:rPr>
                <w:color w:val="auto"/>
                <w:lang w:val="pt-BR"/>
              </w:rPr>
              <w:t>Luiz Gonzaga de Queiroz Silveira Júnior</w:t>
            </w:r>
          </w:p>
        </w:tc>
      </w:tr>
      <w:tr w:rsidR="00313861" w:rsidTr="00FD574C">
        <w:trPr>
          <w:cnfStyle w:val="000000100000"/>
        </w:trPr>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Cidade de Origem</w:t>
            </w:r>
          </w:p>
        </w:tc>
        <w:tc>
          <w:tcPr>
            <w:tcW w:w="6693" w:type="dxa"/>
            <w:tcBorders>
              <w:left w:val="single" w:sz="4" w:space="0" w:color="auto"/>
            </w:tcBorders>
          </w:tcPr>
          <w:p w:rsidR="00313861" w:rsidRDefault="00162CC4" w:rsidP="00313861">
            <w:pPr>
              <w:cnfStyle w:val="000000100000"/>
              <w:rPr>
                <w:lang w:val="pt-BR"/>
              </w:rPr>
            </w:pPr>
            <w:r w:rsidRPr="00162CC4">
              <w:rPr>
                <w:lang w:val="pt-BR"/>
              </w:rPr>
              <w:t>Recife-PE</w:t>
            </w:r>
          </w:p>
        </w:tc>
      </w:tr>
      <w:tr w:rsidR="00313861" w:rsidTr="00FD574C">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Graduação</w:t>
            </w:r>
          </w:p>
        </w:tc>
        <w:tc>
          <w:tcPr>
            <w:tcW w:w="6693" w:type="dxa"/>
            <w:tcBorders>
              <w:left w:val="single" w:sz="4" w:space="0" w:color="auto"/>
            </w:tcBorders>
          </w:tcPr>
          <w:p w:rsidR="00313861" w:rsidRDefault="00162CC4" w:rsidP="00313861">
            <w:pPr>
              <w:cnfStyle w:val="000000000000"/>
              <w:rPr>
                <w:lang w:val="pt-BR"/>
              </w:rPr>
            </w:pPr>
            <w:r w:rsidRPr="00162CC4">
              <w:rPr>
                <w:lang w:val="pt-BR"/>
              </w:rPr>
              <w:t>Engenharia Elétrica/Telecomunicações (UFCG)</w:t>
            </w:r>
          </w:p>
        </w:tc>
      </w:tr>
      <w:tr w:rsidR="00313861" w:rsidRPr="004704C2" w:rsidTr="00FD574C">
        <w:trPr>
          <w:cnfStyle w:val="000000100000"/>
        </w:trPr>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Mestrado</w:t>
            </w:r>
          </w:p>
        </w:tc>
        <w:tc>
          <w:tcPr>
            <w:tcW w:w="6693" w:type="dxa"/>
            <w:tcBorders>
              <w:left w:val="single" w:sz="4" w:space="0" w:color="auto"/>
            </w:tcBorders>
          </w:tcPr>
          <w:p w:rsidR="00313861" w:rsidRDefault="00162CC4" w:rsidP="00313861">
            <w:pPr>
              <w:cnfStyle w:val="000000100000"/>
              <w:rPr>
                <w:lang w:val="pt-BR"/>
              </w:rPr>
            </w:pPr>
            <w:r w:rsidRPr="00162CC4">
              <w:rPr>
                <w:lang w:val="pt-BR"/>
              </w:rPr>
              <w:t>Engenharia Elétrica (UFCG)</w:t>
            </w:r>
          </w:p>
          <w:p w:rsidR="00162CC4" w:rsidRDefault="00162CC4" w:rsidP="00313861">
            <w:pPr>
              <w:cnfStyle w:val="000000100000"/>
              <w:rPr>
                <w:lang w:val="pt-BR"/>
              </w:rPr>
            </w:pPr>
            <w:r w:rsidRPr="00162CC4">
              <w:rPr>
                <w:lang w:val="pt-BR"/>
              </w:rPr>
              <w:t>Concentração em Processamento da Informação</w:t>
            </w:r>
          </w:p>
        </w:tc>
      </w:tr>
      <w:tr w:rsidR="00313861" w:rsidRPr="004704C2" w:rsidTr="00FD574C">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Doutorado</w:t>
            </w:r>
          </w:p>
        </w:tc>
        <w:tc>
          <w:tcPr>
            <w:tcW w:w="6693" w:type="dxa"/>
            <w:tcBorders>
              <w:left w:val="single" w:sz="4" w:space="0" w:color="auto"/>
            </w:tcBorders>
          </w:tcPr>
          <w:p w:rsidR="00313861" w:rsidRDefault="00162CC4" w:rsidP="00313861">
            <w:pPr>
              <w:cnfStyle w:val="000000000000"/>
              <w:rPr>
                <w:lang w:val="pt-BR"/>
              </w:rPr>
            </w:pPr>
            <w:r w:rsidRPr="00162CC4">
              <w:rPr>
                <w:lang w:val="pt-BR"/>
              </w:rPr>
              <w:t>Engenharia Elétrica (UFCG)</w:t>
            </w:r>
          </w:p>
          <w:p w:rsidR="00162CC4" w:rsidRDefault="00162CC4" w:rsidP="00313861">
            <w:pPr>
              <w:cnfStyle w:val="000000000000"/>
              <w:rPr>
                <w:lang w:val="pt-BR"/>
              </w:rPr>
            </w:pPr>
            <w:r w:rsidRPr="00162CC4">
              <w:rPr>
                <w:lang w:val="pt-BR"/>
              </w:rPr>
              <w:t>Concentração em Processamento da Informação</w:t>
            </w:r>
          </w:p>
        </w:tc>
      </w:tr>
      <w:tr w:rsidR="00313861" w:rsidRPr="004704C2" w:rsidTr="00FD574C">
        <w:trPr>
          <w:cnfStyle w:val="000000100000"/>
        </w:trPr>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Área de atuação</w:t>
            </w:r>
          </w:p>
        </w:tc>
        <w:tc>
          <w:tcPr>
            <w:tcW w:w="6693" w:type="dxa"/>
            <w:tcBorders>
              <w:left w:val="single" w:sz="4" w:space="0" w:color="auto"/>
            </w:tcBorders>
          </w:tcPr>
          <w:p w:rsidR="00162CC4" w:rsidRPr="00162CC4" w:rsidRDefault="00162CC4" w:rsidP="00162CC4">
            <w:pPr>
              <w:cnfStyle w:val="000000100000"/>
              <w:rPr>
                <w:lang w:val="pt-BR"/>
              </w:rPr>
            </w:pPr>
            <w:r w:rsidRPr="00162CC4">
              <w:rPr>
                <w:lang w:val="pt-BR"/>
              </w:rPr>
              <w:t xml:space="preserve">Processamento Digital de Imagens, Inteligência Artificial, </w:t>
            </w:r>
          </w:p>
          <w:p w:rsidR="00313861" w:rsidRDefault="00162CC4" w:rsidP="00162CC4">
            <w:pPr>
              <w:cnfStyle w:val="000000100000"/>
              <w:rPr>
                <w:lang w:val="pt-BR"/>
              </w:rPr>
            </w:pPr>
            <w:r w:rsidRPr="00162CC4">
              <w:rPr>
                <w:lang w:val="pt-BR"/>
              </w:rPr>
              <w:t>Modelagem e Simulação de Sistemas</w:t>
            </w:r>
          </w:p>
        </w:tc>
      </w:tr>
      <w:tr w:rsidR="00313861" w:rsidRPr="004704C2" w:rsidTr="00FD574C">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Disciplinas</w:t>
            </w:r>
          </w:p>
        </w:tc>
        <w:tc>
          <w:tcPr>
            <w:tcW w:w="6693" w:type="dxa"/>
            <w:tcBorders>
              <w:left w:val="single" w:sz="4" w:space="0" w:color="auto"/>
            </w:tcBorders>
          </w:tcPr>
          <w:p w:rsidR="00313861" w:rsidRDefault="00162CC4" w:rsidP="00162CC4">
            <w:pPr>
              <w:cnfStyle w:val="000000000000"/>
              <w:rPr>
                <w:lang w:val="pt-BR"/>
              </w:rPr>
            </w:pPr>
            <w:r w:rsidRPr="00162CC4">
              <w:rPr>
                <w:lang w:val="pt-BR"/>
              </w:rPr>
              <w:t>Redes de Computadores II, Sistemas Distribuídos</w:t>
            </w:r>
          </w:p>
        </w:tc>
      </w:tr>
    </w:tbl>
    <w:p w:rsidR="00162CC4" w:rsidRPr="00162CC4" w:rsidRDefault="00162CC4" w:rsidP="00162CC4">
      <w:pPr>
        <w:rPr>
          <w:lang w:val="pt-BR"/>
        </w:rPr>
      </w:pPr>
      <w:r w:rsidRPr="00162CC4">
        <w:rPr>
          <w:lang w:val="pt-BR"/>
        </w:rPr>
        <w:t xml:space="preserve">  </w:t>
      </w:r>
    </w:p>
    <w:tbl>
      <w:tblPr>
        <w:tblStyle w:val="SombreamentoMdio21"/>
        <w:tblW w:w="0" w:type="auto"/>
        <w:tblLook w:val="04A0"/>
      </w:tblPr>
      <w:tblGrid>
        <w:gridCol w:w="1951"/>
        <w:gridCol w:w="6693"/>
      </w:tblGrid>
      <w:tr w:rsidR="00313861" w:rsidRPr="004704C2" w:rsidTr="00FD574C">
        <w:trPr>
          <w:cnfStyle w:val="100000000000"/>
        </w:trPr>
        <w:tc>
          <w:tcPr>
            <w:cnfStyle w:val="001000000100"/>
            <w:tcW w:w="8644" w:type="dxa"/>
            <w:gridSpan w:val="2"/>
            <w:shd w:val="clear" w:color="auto" w:fill="D9D9D9" w:themeFill="background1" w:themeFillShade="D9"/>
          </w:tcPr>
          <w:p w:rsidR="00313861" w:rsidRPr="00FD574C" w:rsidRDefault="00DE06FD" w:rsidP="00313861">
            <w:pPr>
              <w:jc w:val="center"/>
              <w:rPr>
                <w:color w:val="auto"/>
                <w:lang w:val="pt-BR"/>
              </w:rPr>
            </w:pPr>
            <w:r w:rsidRPr="00FD574C">
              <w:rPr>
                <w:color w:val="auto"/>
                <w:lang w:val="pt-BR"/>
              </w:rPr>
              <w:t>Sílvio Roberto Fernandes de Araújo</w:t>
            </w:r>
          </w:p>
        </w:tc>
      </w:tr>
      <w:tr w:rsidR="00313861" w:rsidTr="00FD574C">
        <w:trPr>
          <w:cnfStyle w:val="000000100000"/>
        </w:trPr>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Cidade de Origem</w:t>
            </w:r>
          </w:p>
        </w:tc>
        <w:tc>
          <w:tcPr>
            <w:tcW w:w="6693" w:type="dxa"/>
            <w:tcBorders>
              <w:left w:val="single" w:sz="4" w:space="0" w:color="auto"/>
            </w:tcBorders>
          </w:tcPr>
          <w:p w:rsidR="00313861" w:rsidRDefault="00DE06FD" w:rsidP="00313861">
            <w:pPr>
              <w:cnfStyle w:val="000000100000"/>
              <w:rPr>
                <w:lang w:val="pt-BR"/>
              </w:rPr>
            </w:pPr>
            <w:r w:rsidRPr="00DE06FD">
              <w:rPr>
                <w:lang w:val="pt-BR"/>
              </w:rPr>
              <w:t>Mossoró-RN</w:t>
            </w:r>
          </w:p>
        </w:tc>
      </w:tr>
      <w:tr w:rsidR="00313861" w:rsidTr="00FD574C">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Graduação</w:t>
            </w:r>
          </w:p>
        </w:tc>
        <w:tc>
          <w:tcPr>
            <w:tcW w:w="6693" w:type="dxa"/>
            <w:tcBorders>
              <w:left w:val="single" w:sz="4" w:space="0" w:color="auto"/>
            </w:tcBorders>
          </w:tcPr>
          <w:p w:rsidR="00313861" w:rsidRDefault="00DE06FD" w:rsidP="00DE06FD">
            <w:pPr>
              <w:cnfStyle w:val="000000000000"/>
              <w:rPr>
                <w:lang w:val="pt-BR"/>
              </w:rPr>
            </w:pPr>
            <w:r w:rsidRPr="00DE06FD">
              <w:rPr>
                <w:lang w:val="pt-BR"/>
              </w:rPr>
              <w:t>Ciência da Computação (UFRN)</w:t>
            </w:r>
          </w:p>
        </w:tc>
      </w:tr>
      <w:tr w:rsidR="00313861" w:rsidRPr="004704C2" w:rsidTr="00FD574C">
        <w:trPr>
          <w:cnfStyle w:val="000000100000"/>
        </w:trPr>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Mestrado</w:t>
            </w:r>
          </w:p>
        </w:tc>
        <w:tc>
          <w:tcPr>
            <w:tcW w:w="6693" w:type="dxa"/>
            <w:tcBorders>
              <w:left w:val="single" w:sz="4" w:space="0" w:color="auto"/>
            </w:tcBorders>
          </w:tcPr>
          <w:p w:rsidR="00313861" w:rsidRDefault="00DE06FD" w:rsidP="00313861">
            <w:pPr>
              <w:cnfStyle w:val="000000100000"/>
              <w:rPr>
                <w:lang w:val="pt-BR"/>
              </w:rPr>
            </w:pPr>
            <w:r w:rsidRPr="00DE06FD">
              <w:rPr>
                <w:lang w:val="pt-BR"/>
              </w:rPr>
              <w:t>Sistemas e Computação (UFRN)</w:t>
            </w:r>
          </w:p>
          <w:p w:rsidR="00B20439" w:rsidRDefault="00B20439" w:rsidP="00313861">
            <w:pPr>
              <w:cnfStyle w:val="000000100000"/>
              <w:rPr>
                <w:lang w:val="pt-BR"/>
              </w:rPr>
            </w:pPr>
            <w:r w:rsidRPr="00DE06FD">
              <w:rPr>
                <w:lang w:val="pt-BR"/>
              </w:rPr>
              <w:t>Concentração em Sistemas Integrados e Distribuídos</w:t>
            </w:r>
          </w:p>
        </w:tc>
      </w:tr>
      <w:tr w:rsidR="00313861" w:rsidTr="00FD574C">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Doutorado</w:t>
            </w:r>
          </w:p>
        </w:tc>
        <w:tc>
          <w:tcPr>
            <w:tcW w:w="6693" w:type="dxa"/>
            <w:tcBorders>
              <w:left w:val="single" w:sz="4" w:space="0" w:color="auto"/>
            </w:tcBorders>
          </w:tcPr>
          <w:p w:rsidR="00313861" w:rsidRDefault="00B20439" w:rsidP="00313861">
            <w:pPr>
              <w:cnfStyle w:val="000000000000"/>
              <w:rPr>
                <w:lang w:val="pt-BR"/>
              </w:rPr>
            </w:pPr>
            <w:r w:rsidRPr="00DE06FD">
              <w:rPr>
                <w:lang w:val="pt-BR"/>
              </w:rPr>
              <w:t>em andamento (UFRN)</w:t>
            </w:r>
          </w:p>
        </w:tc>
      </w:tr>
      <w:tr w:rsidR="00313861" w:rsidRPr="004704C2" w:rsidTr="00FD574C">
        <w:trPr>
          <w:cnfStyle w:val="000000100000"/>
        </w:trPr>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Área de atuação</w:t>
            </w:r>
          </w:p>
        </w:tc>
        <w:tc>
          <w:tcPr>
            <w:tcW w:w="6693" w:type="dxa"/>
            <w:tcBorders>
              <w:left w:val="single" w:sz="4" w:space="0" w:color="auto"/>
            </w:tcBorders>
          </w:tcPr>
          <w:p w:rsidR="00313861" w:rsidRDefault="00B20439" w:rsidP="00B20439">
            <w:pPr>
              <w:cnfStyle w:val="000000100000"/>
              <w:rPr>
                <w:lang w:val="pt-BR"/>
              </w:rPr>
            </w:pPr>
            <w:r w:rsidRPr="00DE06FD">
              <w:rPr>
                <w:lang w:val="pt-BR"/>
              </w:rPr>
              <w:t xml:space="preserve">Arquitetura de computadores, </w:t>
            </w:r>
            <w:r>
              <w:rPr>
                <w:lang w:val="pt-BR"/>
              </w:rPr>
              <w:t xml:space="preserve"> </w:t>
            </w:r>
            <w:r w:rsidRPr="00DE06FD">
              <w:rPr>
                <w:lang w:val="pt-BR"/>
              </w:rPr>
              <w:t>Sistemas em Chip</w:t>
            </w:r>
            <w:r>
              <w:rPr>
                <w:lang w:val="pt-BR"/>
              </w:rPr>
              <w:t>,</w:t>
            </w:r>
            <w:r w:rsidRPr="00DE06FD">
              <w:rPr>
                <w:lang w:val="pt-BR"/>
              </w:rPr>
              <w:t xml:space="preserve">  Redes em Chip</w:t>
            </w:r>
          </w:p>
        </w:tc>
      </w:tr>
      <w:tr w:rsidR="00313861" w:rsidTr="00FD574C">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Disciplinas</w:t>
            </w:r>
          </w:p>
        </w:tc>
        <w:tc>
          <w:tcPr>
            <w:tcW w:w="6693" w:type="dxa"/>
            <w:tcBorders>
              <w:left w:val="single" w:sz="4" w:space="0" w:color="auto"/>
            </w:tcBorders>
          </w:tcPr>
          <w:p w:rsidR="00313861" w:rsidRDefault="00B20439" w:rsidP="00B20439">
            <w:pPr>
              <w:cnfStyle w:val="000000000000"/>
              <w:rPr>
                <w:lang w:val="pt-BR"/>
              </w:rPr>
            </w:pPr>
            <w:r w:rsidRPr="00DE06FD">
              <w:rPr>
                <w:lang w:val="pt-BR"/>
              </w:rPr>
              <w:t>Software Básico, Sistemas Operacionais</w:t>
            </w:r>
          </w:p>
        </w:tc>
      </w:tr>
    </w:tbl>
    <w:p w:rsidR="00313861" w:rsidRDefault="00313861" w:rsidP="008601A6">
      <w:pPr>
        <w:rPr>
          <w:lang w:val="pt-BR"/>
        </w:rPr>
      </w:pPr>
    </w:p>
    <w:tbl>
      <w:tblPr>
        <w:tblStyle w:val="SombreamentoMdio21"/>
        <w:tblW w:w="0" w:type="auto"/>
        <w:tblLook w:val="04A0"/>
      </w:tblPr>
      <w:tblGrid>
        <w:gridCol w:w="1951"/>
        <w:gridCol w:w="6693"/>
      </w:tblGrid>
      <w:tr w:rsidR="00313861" w:rsidRPr="004704C2" w:rsidTr="00FD574C">
        <w:trPr>
          <w:cnfStyle w:val="100000000000"/>
        </w:trPr>
        <w:tc>
          <w:tcPr>
            <w:cnfStyle w:val="001000000100"/>
            <w:tcW w:w="8644" w:type="dxa"/>
            <w:gridSpan w:val="2"/>
            <w:shd w:val="clear" w:color="auto" w:fill="D9D9D9" w:themeFill="background1" w:themeFillShade="D9"/>
          </w:tcPr>
          <w:p w:rsidR="00313861" w:rsidRPr="00FD574C" w:rsidRDefault="00B20439" w:rsidP="00313861">
            <w:pPr>
              <w:jc w:val="center"/>
              <w:rPr>
                <w:color w:val="auto"/>
                <w:lang w:val="pt-BR"/>
              </w:rPr>
            </w:pPr>
            <w:r w:rsidRPr="00FD574C">
              <w:rPr>
                <w:color w:val="auto"/>
                <w:lang w:val="pt-BR"/>
              </w:rPr>
              <w:t>Yáskara Ygara Menescal Pinto Fernandes</w:t>
            </w:r>
          </w:p>
        </w:tc>
      </w:tr>
      <w:tr w:rsidR="00313861" w:rsidTr="00FD574C">
        <w:trPr>
          <w:cnfStyle w:val="000000100000"/>
        </w:trPr>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Cidade de Origem</w:t>
            </w:r>
          </w:p>
        </w:tc>
        <w:tc>
          <w:tcPr>
            <w:tcW w:w="6693" w:type="dxa"/>
            <w:tcBorders>
              <w:left w:val="single" w:sz="4" w:space="0" w:color="auto"/>
            </w:tcBorders>
          </w:tcPr>
          <w:p w:rsidR="00313861" w:rsidRDefault="00B20439" w:rsidP="00313861">
            <w:pPr>
              <w:cnfStyle w:val="000000100000"/>
              <w:rPr>
                <w:lang w:val="pt-BR"/>
              </w:rPr>
            </w:pPr>
            <w:r w:rsidRPr="00B20439">
              <w:rPr>
                <w:lang w:val="pt-BR"/>
              </w:rPr>
              <w:t>Mossoró-RN</w:t>
            </w:r>
          </w:p>
        </w:tc>
      </w:tr>
      <w:tr w:rsidR="00313861" w:rsidTr="00FD574C">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Graduação</w:t>
            </w:r>
          </w:p>
        </w:tc>
        <w:tc>
          <w:tcPr>
            <w:tcW w:w="6693" w:type="dxa"/>
            <w:tcBorders>
              <w:left w:val="single" w:sz="4" w:space="0" w:color="auto"/>
            </w:tcBorders>
          </w:tcPr>
          <w:p w:rsidR="00313861" w:rsidRDefault="00B20439" w:rsidP="00313861">
            <w:pPr>
              <w:cnfStyle w:val="000000000000"/>
              <w:rPr>
                <w:lang w:val="pt-BR"/>
              </w:rPr>
            </w:pPr>
            <w:r w:rsidRPr="00B20439">
              <w:rPr>
                <w:lang w:val="pt-BR"/>
              </w:rPr>
              <w:t>Ciência da Computação (UERN)</w:t>
            </w:r>
          </w:p>
        </w:tc>
      </w:tr>
      <w:tr w:rsidR="00313861" w:rsidRPr="004704C2" w:rsidTr="00FD574C">
        <w:trPr>
          <w:cnfStyle w:val="000000100000"/>
        </w:trPr>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Mestrado</w:t>
            </w:r>
          </w:p>
        </w:tc>
        <w:tc>
          <w:tcPr>
            <w:tcW w:w="6693" w:type="dxa"/>
            <w:tcBorders>
              <w:left w:val="single" w:sz="4" w:space="0" w:color="auto"/>
            </w:tcBorders>
          </w:tcPr>
          <w:p w:rsidR="00313861" w:rsidRDefault="00B20439" w:rsidP="00313861">
            <w:pPr>
              <w:cnfStyle w:val="000000100000"/>
              <w:rPr>
                <w:lang w:val="pt-BR"/>
              </w:rPr>
            </w:pPr>
            <w:r w:rsidRPr="00B20439">
              <w:rPr>
                <w:lang w:val="pt-BR"/>
              </w:rPr>
              <w:t>Engenharia Elétrica (UFCG)</w:t>
            </w:r>
          </w:p>
          <w:p w:rsidR="00B20439" w:rsidRDefault="00B20439" w:rsidP="00313861">
            <w:pPr>
              <w:cnfStyle w:val="000000100000"/>
              <w:rPr>
                <w:lang w:val="pt-BR"/>
              </w:rPr>
            </w:pPr>
            <w:r w:rsidRPr="00B20439">
              <w:rPr>
                <w:lang w:val="pt-BR"/>
              </w:rPr>
              <w:t>Concentração em Engenharia da Computação</w:t>
            </w:r>
          </w:p>
        </w:tc>
      </w:tr>
      <w:tr w:rsidR="00313861" w:rsidRPr="004704C2" w:rsidTr="00FD574C">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Área de atuação</w:t>
            </w:r>
          </w:p>
        </w:tc>
        <w:tc>
          <w:tcPr>
            <w:tcW w:w="6693" w:type="dxa"/>
            <w:tcBorders>
              <w:left w:val="single" w:sz="4" w:space="0" w:color="auto"/>
            </w:tcBorders>
          </w:tcPr>
          <w:p w:rsidR="00313861" w:rsidRDefault="00B20439" w:rsidP="00B20439">
            <w:pPr>
              <w:cnfStyle w:val="000000000000"/>
              <w:rPr>
                <w:lang w:val="pt-BR"/>
              </w:rPr>
            </w:pPr>
            <w:r w:rsidRPr="00B20439">
              <w:rPr>
                <w:lang w:val="pt-BR"/>
              </w:rPr>
              <w:t xml:space="preserve">Engenharia </w:t>
            </w:r>
            <w:r w:rsidR="00450555">
              <w:rPr>
                <w:lang w:val="pt-BR"/>
              </w:rPr>
              <w:t>de Software, Sistemas em Tempo-R</w:t>
            </w:r>
            <w:r w:rsidRPr="00B20439">
              <w:rPr>
                <w:lang w:val="pt-BR"/>
              </w:rPr>
              <w:t xml:space="preserve">eal, </w:t>
            </w:r>
            <w:r>
              <w:rPr>
                <w:lang w:val="pt-BR"/>
              </w:rPr>
              <w:br/>
            </w:r>
            <w:r w:rsidRPr="00B20439">
              <w:rPr>
                <w:lang w:val="pt-BR"/>
              </w:rPr>
              <w:t>Sistemas Embarcados</w:t>
            </w:r>
          </w:p>
        </w:tc>
      </w:tr>
      <w:tr w:rsidR="00313861" w:rsidTr="00FD574C">
        <w:trPr>
          <w:cnfStyle w:val="000000100000"/>
        </w:trPr>
        <w:tc>
          <w:tcPr>
            <w:cnfStyle w:val="001000000000"/>
            <w:tcW w:w="1951" w:type="dxa"/>
            <w:tcBorders>
              <w:top w:val="nil"/>
              <w:right w:val="single" w:sz="4" w:space="0" w:color="auto"/>
            </w:tcBorders>
            <w:shd w:val="clear" w:color="auto" w:fill="D9D9D9" w:themeFill="background1" w:themeFillShade="D9"/>
          </w:tcPr>
          <w:p w:rsidR="00313861" w:rsidRPr="00FD574C" w:rsidRDefault="00313861" w:rsidP="00313861">
            <w:pPr>
              <w:rPr>
                <w:color w:val="auto"/>
                <w:lang w:val="pt-BR"/>
              </w:rPr>
            </w:pPr>
            <w:r w:rsidRPr="00FD574C">
              <w:rPr>
                <w:color w:val="auto"/>
                <w:lang w:val="pt-BR"/>
              </w:rPr>
              <w:t>Disciplinas</w:t>
            </w:r>
          </w:p>
        </w:tc>
        <w:tc>
          <w:tcPr>
            <w:tcW w:w="6693" w:type="dxa"/>
            <w:tcBorders>
              <w:left w:val="single" w:sz="4" w:space="0" w:color="auto"/>
            </w:tcBorders>
          </w:tcPr>
          <w:p w:rsidR="00313861" w:rsidRDefault="00B20439" w:rsidP="00B20439">
            <w:pPr>
              <w:cnfStyle w:val="000000100000"/>
              <w:rPr>
                <w:lang w:val="pt-BR"/>
              </w:rPr>
            </w:pPr>
            <w:r w:rsidRPr="00B20439">
              <w:rPr>
                <w:lang w:val="pt-BR"/>
              </w:rPr>
              <w:t>Engenharia de Software</w:t>
            </w:r>
          </w:p>
        </w:tc>
      </w:tr>
    </w:tbl>
    <w:p w:rsidR="00656853" w:rsidRDefault="00656853" w:rsidP="00656853">
      <w:pPr>
        <w:pStyle w:val="Ttulo1"/>
        <w:rPr>
          <w:lang w:val="pt-BR"/>
        </w:rPr>
      </w:pPr>
    </w:p>
    <w:p w:rsidR="0032178B" w:rsidRDefault="00656853" w:rsidP="00656853">
      <w:pPr>
        <w:pStyle w:val="Ttulo1"/>
        <w:rPr>
          <w:lang w:val="pt-BR"/>
        </w:rPr>
      </w:pPr>
      <w:bookmarkStart w:id="10" w:name="_Toc234297162"/>
      <w:r>
        <w:rPr>
          <w:lang w:val="pt-BR"/>
        </w:rPr>
        <w:t>Matriz Curricular do Curso</w:t>
      </w:r>
      <w:bookmarkEnd w:id="10"/>
    </w:p>
    <w:p w:rsidR="00A56277" w:rsidRDefault="0032178B" w:rsidP="00DB7DA3">
      <w:pPr>
        <w:jc w:val="both"/>
        <w:rPr>
          <w:lang w:val="pt-BR"/>
        </w:rPr>
      </w:pPr>
      <w:r>
        <w:rPr>
          <w:lang w:val="pt-BR"/>
        </w:rPr>
        <w:t xml:space="preserve">A tabela a seguir mostra </w:t>
      </w:r>
      <w:r w:rsidR="00962529">
        <w:rPr>
          <w:lang w:val="pt-BR"/>
        </w:rPr>
        <w:t>as</w:t>
      </w:r>
      <w:r>
        <w:rPr>
          <w:lang w:val="pt-BR"/>
        </w:rPr>
        <w:t xml:space="preserve"> disciplinas do curso de Ciência da Computação da UFERSA, com seus pré-requisitos e carga horária. </w:t>
      </w:r>
      <w:r w:rsidR="00A56277">
        <w:rPr>
          <w:lang w:val="pt-BR"/>
        </w:rPr>
        <w:t>Elas estão dispostas em 4 grupos:</w:t>
      </w:r>
    </w:p>
    <w:p w:rsidR="00A56277" w:rsidRDefault="00A56277" w:rsidP="005E65E4">
      <w:pPr>
        <w:pStyle w:val="PargrafodaLista"/>
        <w:numPr>
          <w:ilvl w:val="0"/>
          <w:numId w:val="72"/>
        </w:numPr>
        <w:jc w:val="both"/>
        <w:rPr>
          <w:lang w:val="pt-BR"/>
        </w:rPr>
      </w:pPr>
      <w:r>
        <w:rPr>
          <w:lang w:val="pt-BR"/>
        </w:rPr>
        <w:t>Disciplinas obrigatórias</w:t>
      </w:r>
    </w:p>
    <w:p w:rsidR="00A56277" w:rsidRDefault="00A56277" w:rsidP="005E65E4">
      <w:pPr>
        <w:pStyle w:val="PargrafodaLista"/>
        <w:numPr>
          <w:ilvl w:val="0"/>
          <w:numId w:val="72"/>
        </w:numPr>
        <w:jc w:val="both"/>
        <w:rPr>
          <w:lang w:val="pt-BR"/>
        </w:rPr>
      </w:pPr>
      <w:r>
        <w:rPr>
          <w:lang w:val="pt-BR"/>
        </w:rPr>
        <w:t>Disciplinas eletivas</w:t>
      </w:r>
    </w:p>
    <w:p w:rsidR="00A56277" w:rsidRDefault="00A56277" w:rsidP="005E65E4">
      <w:pPr>
        <w:pStyle w:val="PargrafodaLista"/>
        <w:numPr>
          <w:ilvl w:val="0"/>
          <w:numId w:val="72"/>
        </w:numPr>
        <w:jc w:val="both"/>
        <w:rPr>
          <w:lang w:val="pt-BR"/>
        </w:rPr>
      </w:pPr>
      <w:r>
        <w:rPr>
          <w:lang w:val="pt-BR"/>
        </w:rPr>
        <w:t>Disciplinas optativas</w:t>
      </w:r>
    </w:p>
    <w:p w:rsidR="00A56277" w:rsidRPr="00A56277" w:rsidRDefault="00A56277" w:rsidP="005E65E4">
      <w:pPr>
        <w:pStyle w:val="PargrafodaLista"/>
        <w:numPr>
          <w:ilvl w:val="0"/>
          <w:numId w:val="72"/>
        </w:numPr>
        <w:jc w:val="both"/>
        <w:rPr>
          <w:lang w:val="pt-BR"/>
        </w:rPr>
      </w:pPr>
      <w:r>
        <w:rPr>
          <w:lang w:val="pt-BR"/>
        </w:rPr>
        <w:t>Disciplinas equivalentes</w:t>
      </w:r>
    </w:p>
    <w:p w:rsidR="00A56277" w:rsidRDefault="0032178B" w:rsidP="00DB7DA3">
      <w:pPr>
        <w:jc w:val="both"/>
        <w:rPr>
          <w:lang w:val="pt-BR"/>
        </w:rPr>
      </w:pPr>
      <w:r>
        <w:rPr>
          <w:lang w:val="pt-BR"/>
        </w:rPr>
        <w:t xml:space="preserve">As </w:t>
      </w:r>
      <w:r w:rsidRPr="00A56277">
        <w:rPr>
          <w:b/>
          <w:lang w:val="pt-BR"/>
        </w:rPr>
        <w:t xml:space="preserve">disciplinas </w:t>
      </w:r>
      <w:r w:rsidR="00A56277" w:rsidRPr="00A56277">
        <w:rPr>
          <w:b/>
          <w:lang w:val="pt-BR"/>
        </w:rPr>
        <w:t>obrigatórias</w:t>
      </w:r>
      <w:r w:rsidR="00A56277">
        <w:rPr>
          <w:lang w:val="pt-BR"/>
        </w:rPr>
        <w:t xml:space="preserve"> </w:t>
      </w:r>
      <w:r w:rsidR="00962529">
        <w:rPr>
          <w:lang w:val="pt-BR"/>
        </w:rPr>
        <w:t xml:space="preserve">correspondem </w:t>
      </w:r>
      <w:r w:rsidR="003E7E83">
        <w:rPr>
          <w:lang w:val="pt-BR"/>
        </w:rPr>
        <w:t>à</w:t>
      </w:r>
      <w:r w:rsidR="00962529">
        <w:rPr>
          <w:lang w:val="pt-BR"/>
        </w:rPr>
        <w:t xml:space="preserve"> formação </w:t>
      </w:r>
      <w:r w:rsidR="003E7E83">
        <w:rPr>
          <w:lang w:val="pt-BR"/>
        </w:rPr>
        <w:t xml:space="preserve">necessária para o Bacharel em Ciência da Computação formado na UFERSA, e todas </w:t>
      </w:r>
      <w:r w:rsidR="00A56277">
        <w:rPr>
          <w:lang w:val="pt-BR"/>
        </w:rPr>
        <w:t>devem ser cursadas para a conclusão do curso</w:t>
      </w:r>
      <w:r>
        <w:rPr>
          <w:lang w:val="pt-BR"/>
        </w:rPr>
        <w:t xml:space="preserve">. </w:t>
      </w:r>
    </w:p>
    <w:p w:rsidR="00A56277" w:rsidRDefault="00A56277" w:rsidP="00DB7DA3">
      <w:pPr>
        <w:jc w:val="both"/>
        <w:rPr>
          <w:lang w:val="pt-BR"/>
        </w:rPr>
      </w:pPr>
      <w:r>
        <w:rPr>
          <w:lang w:val="pt-BR"/>
        </w:rPr>
        <w:t xml:space="preserve">As </w:t>
      </w:r>
      <w:r w:rsidRPr="00A56277">
        <w:rPr>
          <w:b/>
          <w:lang w:val="pt-BR"/>
        </w:rPr>
        <w:t>disciplinas eletivas</w:t>
      </w:r>
      <w:r w:rsidR="003E7E83">
        <w:rPr>
          <w:lang w:val="pt-BR"/>
        </w:rPr>
        <w:t xml:space="preserve"> </w:t>
      </w:r>
      <w:r>
        <w:rPr>
          <w:lang w:val="pt-BR"/>
        </w:rPr>
        <w:t xml:space="preserve">possuem caráter obrigatório, isto é, o aluno precisa </w:t>
      </w:r>
      <w:r w:rsidR="003E7E83">
        <w:rPr>
          <w:lang w:val="pt-BR"/>
        </w:rPr>
        <w:t xml:space="preserve">cursar os créditos correspondentes </w:t>
      </w:r>
      <w:r w:rsidR="000A02D9">
        <w:rPr>
          <w:lang w:val="pt-BR"/>
        </w:rPr>
        <w:t>à</w:t>
      </w:r>
      <w:r w:rsidR="003E7E83">
        <w:rPr>
          <w:lang w:val="pt-BR"/>
        </w:rPr>
        <w:t xml:space="preserve">s eletivas. </w:t>
      </w:r>
      <w:r w:rsidR="000A02D9">
        <w:rPr>
          <w:lang w:val="pt-BR"/>
        </w:rPr>
        <w:t>Na grade e</w:t>
      </w:r>
      <w:r w:rsidR="003E7E83">
        <w:rPr>
          <w:lang w:val="pt-BR"/>
        </w:rPr>
        <w:t>xistem cinco disciplinas eletivas fazendo um total de 20 créditos</w:t>
      </w:r>
      <w:r>
        <w:rPr>
          <w:lang w:val="pt-BR"/>
        </w:rPr>
        <w:t xml:space="preserve">. </w:t>
      </w:r>
      <w:r w:rsidR="00803F1E">
        <w:rPr>
          <w:lang w:val="pt-BR"/>
        </w:rPr>
        <w:t>O</w:t>
      </w:r>
      <w:r w:rsidR="00E25185">
        <w:rPr>
          <w:lang w:val="pt-BR"/>
        </w:rPr>
        <w:t xml:space="preserve"> aluno </w:t>
      </w:r>
      <w:r w:rsidR="003E7E83">
        <w:rPr>
          <w:lang w:val="pt-BR"/>
        </w:rPr>
        <w:t xml:space="preserve">poderá </w:t>
      </w:r>
      <w:r w:rsidR="00E25185">
        <w:rPr>
          <w:lang w:val="pt-BR"/>
        </w:rPr>
        <w:t xml:space="preserve">escolher </w:t>
      </w:r>
      <w:r w:rsidR="000A02D9">
        <w:rPr>
          <w:lang w:val="pt-BR"/>
        </w:rPr>
        <w:t>quais</w:t>
      </w:r>
      <w:r w:rsidR="00E25185">
        <w:rPr>
          <w:lang w:val="pt-BR"/>
        </w:rPr>
        <w:t xml:space="preserve"> disciplina</w:t>
      </w:r>
      <w:r w:rsidR="000A02D9">
        <w:rPr>
          <w:lang w:val="pt-BR"/>
        </w:rPr>
        <w:t>s</w:t>
      </w:r>
      <w:r w:rsidR="00E25185">
        <w:rPr>
          <w:lang w:val="pt-BR"/>
        </w:rPr>
        <w:t xml:space="preserve"> cursar</w:t>
      </w:r>
      <w:r w:rsidR="000A02D9">
        <w:rPr>
          <w:lang w:val="pt-BR"/>
        </w:rPr>
        <w:t xml:space="preserve"> para cumprir estes créditos obrigatórios. A escolha pode ser feita entre </w:t>
      </w:r>
      <w:r w:rsidR="00E25185">
        <w:rPr>
          <w:lang w:val="pt-BR"/>
        </w:rPr>
        <w:t>as disciplinas</w:t>
      </w:r>
      <w:r w:rsidR="003E7E83">
        <w:rPr>
          <w:lang w:val="pt-BR"/>
        </w:rPr>
        <w:t xml:space="preserve"> d</w:t>
      </w:r>
      <w:r w:rsidR="00E25185">
        <w:rPr>
          <w:lang w:val="pt-BR"/>
        </w:rPr>
        <w:t>a lista de eletivas</w:t>
      </w:r>
      <w:r w:rsidR="000A02D9">
        <w:rPr>
          <w:lang w:val="pt-BR"/>
        </w:rPr>
        <w:t xml:space="preserve"> do curso</w:t>
      </w:r>
      <w:r w:rsidR="003E7E83">
        <w:rPr>
          <w:lang w:val="pt-BR"/>
        </w:rPr>
        <w:t xml:space="preserve">. </w:t>
      </w:r>
      <w:r w:rsidR="0032178B">
        <w:rPr>
          <w:lang w:val="pt-BR"/>
        </w:rPr>
        <w:t xml:space="preserve">A </w:t>
      </w:r>
      <w:r w:rsidR="00E25185">
        <w:rPr>
          <w:lang w:val="pt-BR"/>
        </w:rPr>
        <w:t>oferta</w:t>
      </w:r>
      <w:r w:rsidR="0032178B">
        <w:rPr>
          <w:lang w:val="pt-BR"/>
        </w:rPr>
        <w:t xml:space="preserve"> </w:t>
      </w:r>
      <w:r>
        <w:rPr>
          <w:lang w:val="pt-BR"/>
        </w:rPr>
        <w:t>d</w:t>
      </w:r>
      <w:r w:rsidR="00E25185">
        <w:rPr>
          <w:lang w:val="pt-BR"/>
        </w:rPr>
        <w:t>e</w:t>
      </w:r>
      <w:r>
        <w:rPr>
          <w:lang w:val="pt-BR"/>
        </w:rPr>
        <w:t xml:space="preserve"> disciplinas eletivas </w:t>
      </w:r>
      <w:r w:rsidR="00E25185">
        <w:rPr>
          <w:lang w:val="pt-BR"/>
        </w:rPr>
        <w:t xml:space="preserve">será feita </w:t>
      </w:r>
      <w:r w:rsidR="0032178B">
        <w:rPr>
          <w:lang w:val="pt-BR"/>
        </w:rPr>
        <w:t xml:space="preserve">segundo a disponibilidade de professor e </w:t>
      </w:r>
      <w:r>
        <w:rPr>
          <w:lang w:val="pt-BR"/>
        </w:rPr>
        <w:t xml:space="preserve">seguindo </w:t>
      </w:r>
      <w:r w:rsidR="0032178B">
        <w:rPr>
          <w:lang w:val="pt-BR"/>
        </w:rPr>
        <w:t xml:space="preserve">os objetivos do projeto pedagógico do curso. </w:t>
      </w:r>
    </w:p>
    <w:p w:rsidR="0032178B" w:rsidRDefault="0032178B" w:rsidP="00DB7DA3">
      <w:pPr>
        <w:jc w:val="both"/>
        <w:rPr>
          <w:lang w:val="pt-BR"/>
        </w:rPr>
      </w:pPr>
      <w:r>
        <w:rPr>
          <w:lang w:val="pt-BR"/>
        </w:rPr>
        <w:t xml:space="preserve">As </w:t>
      </w:r>
      <w:r w:rsidRPr="00A56277">
        <w:rPr>
          <w:b/>
          <w:lang w:val="pt-BR"/>
        </w:rPr>
        <w:t>disciplinas optativas</w:t>
      </w:r>
      <w:r>
        <w:rPr>
          <w:lang w:val="pt-BR"/>
        </w:rPr>
        <w:t xml:space="preserve"> </w:t>
      </w:r>
      <w:r w:rsidR="00427A59">
        <w:rPr>
          <w:lang w:val="pt-BR"/>
        </w:rPr>
        <w:t xml:space="preserve">não </w:t>
      </w:r>
      <w:r w:rsidR="000A02D9">
        <w:rPr>
          <w:lang w:val="pt-BR"/>
        </w:rPr>
        <w:t>possuem caráter obrigatório</w:t>
      </w:r>
      <w:r>
        <w:rPr>
          <w:lang w:val="pt-BR"/>
        </w:rPr>
        <w:t xml:space="preserve"> e a sua finalidade é complementar a formação do aluno. O aluno tem total liberdade para escolher as discipli</w:t>
      </w:r>
      <w:r w:rsidR="00427A59">
        <w:rPr>
          <w:lang w:val="pt-BR"/>
        </w:rPr>
        <w:t>nas optativas que deseja cursar</w:t>
      </w:r>
      <w:r>
        <w:rPr>
          <w:lang w:val="pt-BR"/>
        </w:rPr>
        <w:t xml:space="preserve"> </w:t>
      </w:r>
      <w:r w:rsidR="00427A59">
        <w:rPr>
          <w:lang w:val="pt-BR"/>
        </w:rPr>
        <w:t>dentro da lista de disciplinas optativas</w:t>
      </w:r>
      <w:r w:rsidR="000A02D9">
        <w:rPr>
          <w:lang w:val="pt-BR"/>
        </w:rPr>
        <w:t xml:space="preserve"> do curso</w:t>
      </w:r>
      <w:r>
        <w:rPr>
          <w:lang w:val="pt-BR"/>
        </w:rPr>
        <w:t>.</w:t>
      </w:r>
    </w:p>
    <w:p w:rsidR="00830D54" w:rsidRDefault="00830D54" w:rsidP="00DB7DA3">
      <w:pPr>
        <w:jc w:val="both"/>
        <w:rPr>
          <w:lang w:val="pt-BR"/>
        </w:rPr>
      </w:pPr>
      <w:r>
        <w:rPr>
          <w:lang w:val="pt-BR"/>
        </w:rPr>
        <w:t xml:space="preserve">A lista de </w:t>
      </w:r>
      <w:r w:rsidRPr="00344FE9">
        <w:rPr>
          <w:b/>
          <w:lang w:val="pt-BR"/>
        </w:rPr>
        <w:t>disciplinas equivalentes</w:t>
      </w:r>
      <w:r w:rsidR="00344FE9">
        <w:rPr>
          <w:lang w:val="pt-BR"/>
        </w:rPr>
        <w:t xml:space="preserve"> mostra as equivalências entre as disciplinas do currículo novo e do currículo antigo de Ciência da Computação. </w:t>
      </w:r>
      <w:r w:rsidR="000A02D9">
        <w:rPr>
          <w:lang w:val="pt-BR"/>
        </w:rPr>
        <w:t>Essa lista pode ser utilizada para fazer a equivalência automática, sem necessidade de um processo para aproveitamento de disciplina.</w:t>
      </w:r>
    </w:p>
    <w:p w:rsidR="008601A6" w:rsidRPr="00E76CB1" w:rsidRDefault="0032178B" w:rsidP="0032178B">
      <w:pPr>
        <w:rPr>
          <w:lang w:val="pt-BR"/>
        </w:rPr>
      </w:pPr>
      <w:r>
        <w:rPr>
          <w:lang w:val="pt-BR"/>
        </w:rPr>
        <w:t xml:space="preserve"> </w:t>
      </w:r>
      <w:r w:rsidR="008601A6" w:rsidRPr="00E76CB1">
        <w:rPr>
          <w:lang w:val="pt-BR"/>
        </w:rPr>
        <w:br w:type="page"/>
      </w:r>
    </w:p>
    <w:p w:rsidR="00886EE4" w:rsidRPr="00E76CB1" w:rsidRDefault="00886EE4" w:rsidP="003D5C79">
      <w:pPr>
        <w:spacing w:after="960"/>
        <w:jc w:val="center"/>
        <w:rPr>
          <w:sz w:val="40"/>
          <w:lang w:val="pt-BR"/>
        </w:rPr>
      </w:pPr>
      <w:r w:rsidRPr="00E76CB1">
        <w:rPr>
          <w:sz w:val="36"/>
          <w:lang w:val="pt-BR"/>
        </w:rPr>
        <w:t>UNIVERSIDADE FEDERAL RURAL DO SEMI-ÁRIDO</w:t>
      </w:r>
      <w:r w:rsidRPr="00E76CB1">
        <w:rPr>
          <w:sz w:val="40"/>
          <w:lang w:val="pt-BR"/>
        </w:rPr>
        <w:br/>
      </w:r>
      <w:r w:rsidRPr="00E76CB1">
        <w:rPr>
          <w:sz w:val="36"/>
          <w:lang w:val="pt-BR"/>
        </w:rPr>
        <w:t>Matriz do Curso de Ciência da Computação</w:t>
      </w:r>
    </w:p>
    <w:tbl>
      <w:tblPr>
        <w:tblStyle w:val="Tabelacomgrade"/>
        <w:tblW w:w="6015" w:type="pct"/>
        <w:tblInd w:w="-885" w:type="dxa"/>
        <w:tblLook w:val="04A0"/>
      </w:tblPr>
      <w:tblGrid>
        <w:gridCol w:w="867"/>
        <w:gridCol w:w="923"/>
        <w:gridCol w:w="4313"/>
        <w:gridCol w:w="436"/>
        <w:gridCol w:w="491"/>
        <w:gridCol w:w="3460"/>
      </w:tblGrid>
      <w:tr w:rsidR="00886EE4" w:rsidRPr="00E76CB1" w:rsidTr="00537A38">
        <w:trPr>
          <w:trHeight w:val="454"/>
        </w:trPr>
        <w:tc>
          <w:tcPr>
            <w:tcW w:w="413" w:type="pct"/>
            <w:tcBorders>
              <w:top w:val="single" w:sz="12" w:space="0" w:color="000000" w:themeColor="text1"/>
              <w:left w:val="single" w:sz="12"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886EE4" w:rsidRPr="00E76CB1" w:rsidRDefault="00886EE4" w:rsidP="00F64671">
            <w:pPr>
              <w:jc w:val="center"/>
              <w:rPr>
                <w:rFonts w:cstheme="minorHAnsi"/>
                <w:b/>
                <w:sz w:val="20"/>
                <w:szCs w:val="18"/>
                <w:lang w:val="pt-BR"/>
              </w:rPr>
            </w:pPr>
            <w:r w:rsidRPr="00E76CB1">
              <w:rPr>
                <w:rFonts w:cstheme="minorHAnsi"/>
                <w:b/>
                <w:sz w:val="20"/>
                <w:szCs w:val="18"/>
                <w:lang w:val="pt-BR"/>
              </w:rPr>
              <w:t>Período</w:t>
            </w:r>
          </w:p>
        </w:tc>
        <w:tc>
          <w:tcPr>
            <w:tcW w:w="440"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886EE4" w:rsidRPr="00E76CB1" w:rsidRDefault="00886EE4" w:rsidP="00F64671">
            <w:pPr>
              <w:jc w:val="center"/>
              <w:rPr>
                <w:rFonts w:cstheme="minorHAnsi"/>
                <w:b/>
                <w:sz w:val="20"/>
                <w:szCs w:val="18"/>
                <w:lang w:val="pt-BR"/>
              </w:rPr>
            </w:pPr>
            <w:r w:rsidRPr="00E76CB1">
              <w:rPr>
                <w:rFonts w:cstheme="minorHAnsi"/>
                <w:b/>
                <w:sz w:val="20"/>
                <w:szCs w:val="18"/>
                <w:lang w:val="pt-BR"/>
              </w:rPr>
              <w:t>Código</w:t>
            </w:r>
          </w:p>
        </w:tc>
        <w:tc>
          <w:tcPr>
            <w:tcW w:w="2056"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886EE4" w:rsidRPr="00E76CB1" w:rsidRDefault="00886EE4" w:rsidP="00F64671">
            <w:pPr>
              <w:rPr>
                <w:rFonts w:cstheme="minorHAnsi"/>
                <w:b/>
                <w:sz w:val="20"/>
                <w:szCs w:val="18"/>
                <w:lang w:val="pt-BR"/>
              </w:rPr>
            </w:pPr>
            <w:r w:rsidRPr="00E76CB1">
              <w:rPr>
                <w:rFonts w:cstheme="minorHAnsi"/>
                <w:b/>
                <w:sz w:val="20"/>
                <w:szCs w:val="18"/>
                <w:lang w:val="pt-BR"/>
              </w:rPr>
              <w:t>Disciplina</w:t>
            </w:r>
          </w:p>
        </w:tc>
        <w:tc>
          <w:tcPr>
            <w:tcW w:w="208"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886EE4" w:rsidRPr="00E76CB1" w:rsidRDefault="00886EE4" w:rsidP="00F64671">
            <w:pPr>
              <w:jc w:val="center"/>
              <w:rPr>
                <w:rFonts w:cstheme="minorHAnsi"/>
                <w:b/>
                <w:sz w:val="20"/>
                <w:szCs w:val="18"/>
                <w:lang w:val="pt-BR"/>
              </w:rPr>
            </w:pPr>
            <w:r w:rsidRPr="00E76CB1">
              <w:rPr>
                <w:rFonts w:cstheme="minorHAnsi"/>
                <w:b/>
                <w:sz w:val="20"/>
                <w:szCs w:val="18"/>
                <w:lang w:val="pt-BR"/>
              </w:rPr>
              <w:t>CR</w:t>
            </w:r>
          </w:p>
        </w:tc>
        <w:tc>
          <w:tcPr>
            <w:tcW w:w="234"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886EE4" w:rsidRPr="00E76CB1" w:rsidRDefault="00886EE4" w:rsidP="00F64671">
            <w:pPr>
              <w:jc w:val="center"/>
              <w:rPr>
                <w:rFonts w:cstheme="minorHAnsi"/>
                <w:b/>
                <w:sz w:val="20"/>
                <w:szCs w:val="18"/>
                <w:lang w:val="pt-BR"/>
              </w:rPr>
            </w:pPr>
            <w:r w:rsidRPr="00E76CB1">
              <w:rPr>
                <w:rFonts w:cstheme="minorHAnsi"/>
                <w:b/>
                <w:sz w:val="20"/>
                <w:szCs w:val="18"/>
                <w:lang w:val="pt-BR"/>
              </w:rPr>
              <w:t>CH</w:t>
            </w:r>
          </w:p>
        </w:tc>
        <w:tc>
          <w:tcPr>
            <w:tcW w:w="1649" w:type="pct"/>
            <w:tcBorders>
              <w:top w:val="single" w:sz="12" w:space="0" w:color="000000" w:themeColor="text1"/>
              <w:left w:val="single" w:sz="6"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886EE4" w:rsidRPr="00E76CB1" w:rsidRDefault="00886EE4" w:rsidP="00F64671">
            <w:pPr>
              <w:rPr>
                <w:rFonts w:cstheme="minorHAnsi"/>
                <w:b/>
                <w:sz w:val="20"/>
                <w:szCs w:val="18"/>
                <w:lang w:val="pt-BR"/>
              </w:rPr>
            </w:pPr>
            <w:r w:rsidRPr="00E76CB1">
              <w:rPr>
                <w:rFonts w:cstheme="minorHAnsi"/>
                <w:b/>
                <w:sz w:val="20"/>
                <w:szCs w:val="18"/>
                <w:lang w:val="pt-BR"/>
              </w:rPr>
              <w:t>Pré-Requisito</w:t>
            </w:r>
          </w:p>
        </w:tc>
      </w:tr>
      <w:tr w:rsidR="00886EE4" w:rsidRPr="00E76CB1" w:rsidTr="00537A38">
        <w:tc>
          <w:tcPr>
            <w:tcW w:w="413" w:type="pct"/>
            <w:vMerge w:val="restart"/>
            <w:tcBorders>
              <w:top w:val="single" w:sz="12" w:space="0" w:color="000000" w:themeColor="text1"/>
            </w:tcBorders>
            <w:vAlign w:val="center"/>
          </w:tcPr>
          <w:p w:rsidR="00886EE4" w:rsidRPr="00E76CB1" w:rsidRDefault="00886EE4" w:rsidP="00F64671">
            <w:pPr>
              <w:jc w:val="center"/>
              <w:rPr>
                <w:rFonts w:cstheme="minorHAnsi"/>
                <w:sz w:val="18"/>
                <w:szCs w:val="18"/>
                <w:lang w:val="pt-BR"/>
              </w:rPr>
            </w:pPr>
            <w:r w:rsidRPr="00E76CB1">
              <w:rPr>
                <w:rFonts w:cstheme="minorHAnsi"/>
                <w:sz w:val="18"/>
                <w:szCs w:val="18"/>
                <w:lang w:val="pt-BR"/>
              </w:rPr>
              <w:t>1</w:t>
            </w:r>
          </w:p>
        </w:tc>
        <w:tc>
          <w:tcPr>
            <w:tcW w:w="440" w:type="pct"/>
            <w:tcBorders>
              <w:top w:val="single" w:sz="12" w:space="0" w:color="000000" w:themeColor="text1"/>
            </w:tcBorders>
            <w:vAlign w:val="center"/>
          </w:tcPr>
          <w:p w:rsidR="00886EE4" w:rsidRPr="00E76CB1" w:rsidRDefault="00886EE4" w:rsidP="00F64671">
            <w:pPr>
              <w:spacing w:line="280" w:lineRule="atLeast"/>
              <w:jc w:val="center"/>
              <w:rPr>
                <w:rFonts w:cstheme="minorHAnsi"/>
                <w:sz w:val="18"/>
                <w:szCs w:val="18"/>
                <w:lang w:val="pt-BR"/>
              </w:rPr>
            </w:pPr>
            <w:r w:rsidRPr="00E76CB1">
              <w:rPr>
                <w:rFonts w:cstheme="minorHAnsi"/>
                <w:sz w:val="18"/>
                <w:szCs w:val="18"/>
                <w:lang w:val="pt-BR"/>
              </w:rPr>
              <w:t>1200255</w:t>
            </w:r>
          </w:p>
        </w:tc>
        <w:tc>
          <w:tcPr>
            <w:tcW w:w="2056" w:type="pct"/>
            <w:tcBorders>
              <w:top w:val="single" w:sz="12" w:space="0" w:color="000000" w:themeColor="text1"/>
            </w:tcBorders>
            <w:vAlign w:val="center"/>
          </w:tcPr>
          <w:p w:rsidR="00886EE4" w:rsidRPr="00E76CB1" w:rsidRDefault="00886EE4" w:rsidP="00F64671">
            <w:pPr>
              <w:spacing w:line="280" w:lineRule="atLeast"/>
              <w:rPr>
                <w:rFonts w:cstheme="minorHAnsi"/>
                <w:sz w:val="18"/>
                <w:szCs w:val="18"/>
                <w:lang w:val="pt-BR"/>
              </w:rPr>
            </w:pPr>
            <w:r w:rsidRPr="00E76CB1">
              <w:rPr>
                <w:rFonts w:cstheme="minorHAnsi"/>
                <w:sz w:val="18"/>
                <w:szCs w:val="18"/>
                <w:lang w:val="pt-BR"/>
              </w:rPr>
              <w:t>GEOMETRIA ANALÍTICA</w:t>
            </w:r>
          </w:p>
        </w:tc>
        <w:tc>
          <w:tcPr>
            <w:tcW w:w="208" w:type="pct"/>
            <w:tcBorders>
              <w:top w:val="single" w:sz="12" w:space="0" w:color="000000" w:themeColor="text1"/>
            </w:tcBorders>
            <w:vAlign w:val="center"/>
          </w:tcPr>
          <w:p w:rsidR="00886EE4" w:rsidRPr="00E76CB1" w:rsidRDefault="00886EE4" w:rsidP="00E44C5A">
            <w:pPr>
              <w:jc w:val="center"/>
              <w:rPr>
                <w:rFonts w:cstheme="minorHAnsi"/>
                <w:sz w:val="18"/>
                <w:szCs w:val="18"/>
                <w:lang w:val="pt-BR"/>
              </w:rPr>
            </w:pPr>
            <w:r w:rsidRPr="00E76CB1">
              <w:rPr>
                <w:rFonts w:cstheme="minorHAnsi"/>
                <w:sz w:val="18"/>
                <w:szCs w:val="18"/>
                <w:lang w:val="pt-BR"/>
              </w:rPr>
              <w:t>4</w:t>
            </w:r>
          </w:p>
        </w:tc>
        <w:tc>
          <w:tcPr>
            <w:tcW w:w="234" w:type="pct"/>
            <w:tcBorders>
              <w:top w:val="single" w:sz="12" w:space="0" w:color="000000" w:themeColor="text1"/>
            </w:tcBorders>
            <w:vAlign w:val="center"/>
          </w:tcPr>
          <w:p w:rsidR="00886EE4" w:rsidRPr="00E76CB1" w:rsidRDefault="00886EE4" w:rsidP="00E44C5A">
            <w:pPr>
              <w:jc w:val="center"/>
              <w:rPr>
                <w:rFonts w:cstheme="minorHAnsi"/>
                <w:sz w:val="18"/>
                <w:szCs w:val="18"/>
                <w:lang w:val="pt-BR"/>
              </w:rPr>
            </w:pPr>
            <w:r w:rsidRPr="00E76CB1">
              <w:rPr>
                <w:rFonts w:cstheme="minorHAnsi"/>
                <w:sz w:val="18"/>
                <w:szCs w:val="18"/>
                <w:lang w:val="pt-BR"/>
              </w:rPr>
              <w:t>60</w:t>
            </w:r>
          </w:p>
        </w:tc>
        <w:tc>
          <w:tcPr>
            <w:tcW w:w="1649" w:type="pct"/>
            <w:tcBorders>
              <w:top w:val="single" w:sz="12" w:space="0" w:color="000000" w:themeColor="text1"/>
            </w:tcBorders>
            <w:vAlign w:val="center"/>
          </w:tcPr>
          <w:p w:rsidR="00886EE4" w:rsidRPr="00E76CB1" w:rsidRDefault="00886EE4" w:rsidP="00F64671">
            <w:pPr>
              <w:rPr>
                <w:rFonts w:cstheme="minorHAnsi"/>
                <w:sz w:val="18"/>
                <w:szCs w:val="18"/>
                <w:lang w:val="pt-BR"/>
              </w:rPr>
            </w:pPr>
            <w:r w:rsidRPr="00E76CB1">
              <w:rPr>
                <w:rFonts w:cstheme="minorHAnsi"/>
                <w:sz w:val="18"/>
                <w:szCs w:val="18"/>
                <w:lang w:val="pt-BR"/>
              </w:rPr>
              <w:t>-</w:t>
            </w:r>
          </w:p>
        </w:tc>
      </w:tr>
      <w:tr w:rsidR="00886EE4" w:rsidRPr="00E76CB1" w:rsidTr="00537A38">
        <w:tc>
          <w:tcPr>
            <w:tcW w:w="413" w:type="pct"/>
            <w:vMerge/>
            <w:vAlign w:val="center"/>
          </w:tcPr>
          <w:p w:rsidR="00886EE4" w:rsidRPr="00E76CB1" w:rsidRDefault="00886EE4" w:rsidP="00F64671">
            <w:pPr>
              <w:jc w:val="center"/>
              <w:rPr>
                <w:rFonts w:cstheme="minorHAnsi"/>
                <w:sz w:val="18"/>
                <w:szCs w:val="18"/>
                <w:lang w:val="pt-BR"/>
              </w:rPr>
            </w:pPr>
          </w:p>
        </w:tc>
        <w:tc>
          <w:tcPr>
            <w:tcW w:w="440" w:type="pct"/>
            <w:vAlign w:val="center"/>
          </w:tcPr>
          <w:p w:rsidR="00886EE4" w:rsidRPr="00E76CB1" w:rsidRDefault="00886EE4" w:rsidP="00F64671">
            <w:pPr>
              <w:spacing w:line="280" w:lineRule="atLeast"/>
              <w:jc w:val="center"/>
              <w:rPr>
                <w:rFonts w:cstheme="minorHAnsi"/>
                <w:sz w:val="18"/>
                <w:szCs w:val="18"/>
                <w:lang w:val="pt-BR"/>
              </w:rPr>
            </w:pPr>
            <w:r w:rsidRPr="00E76CB1">
              <w:rPr>
                <w:rFonts w:cstheme="minorHAnsi"/>
                <w:sz w:val="18"/>
                <w:szCs w:val="18"/>
                <w:lang w:val="pt-BR"/>
              </w:rPr>
              <w:t>1200003</w:t>
            </w:r>
          </w:p>
        </w:tc>
        <w:tc>
          <w:tcPr>
            <w:tcW w:w="2056" w:type="pct"/>
            <w:vAlign w:val="center"/>
          </w:tcPr>
          <w:p w:rsidR="00886EE4" w:rsidRPr="00E76CB1" w:rsidRDefault="00886EE4" w:rsidP="00F64671">
            <w:pPr>
              <w:spacing w:line="280" w:lineRule="atLeast"/>
              <w:rPr>
                <w:rFonts w:cstheme="minorHAnsi"/>
                <w:sz w:val="18"/>
                <w:szCs w:val="18"/>
                <w:lang w:val="pt-BR"/>
              </w:rPr>
            </w:pPr>
            <w:r w:rsidRPr="00E76CB1">
              <w:rPr>
                <w:rFonts w:cstheme="minorHAnsi"/>
                <w:sz w:val="18"/>
                <w:szCs w:val="18"/>
                <w:lang w:val="pt-BR"/>
              </w:rPr>
              <w:t>CÁLCULO I</w:t>
            </w:r>
          </w:p>
        </w:tc>
        <w:tc>
          <w:tcPr>
            <w:tcW w:w="208" w:type="pct"/>
            <w:vAlign w:val="center"/>
          </w:tcPr>
          <w:p w:rsidR="00886EE4" w:rsidRPr="00E76CB1" w:rsidRDefault="00886EE4" w:rsidP="00E44C5A">
            <w:pPr>
              <w:jc w:val="center"/>
              <w:rPr>
                <w:rFonts w:cstheme="minorHAnsi"/>
                <w:sz w:val="18"/>
                <w:szCs w:val="18"/>
                <w:lang w:val="pt-BR"/>
              </w:rPr>
            </w:pPr>
            <w:r w:rsidRPr="00E76CB1">
              <w:rPr>
                <w:rFonts w:cstheme="minorHAnsi"/>
                <w:sz w:val="18"/>
                <w:szCs w:val="18"/>
                <w:lang w:val="pt-BR"/>
              </w:rPr>
              <w:t>4</w:t>
            </w:r>
          </w:p>
        </w:tc>
        <w:tc>
          <w:tcPr>
            <w:tcW w:w="234" w:type="pct"/>
            <w:vAlign w:val="center"/>
          </w:tcPr>
          <w:p w:rsidR="00886EE4" w:rsidRPr="00E76CB1" w:rsidRDefault="00886EE4" w:rsidP="00E44C5A">
            <w:pPr>
              <w:jc w:val="center"/>
              <w:rPr>
                <w:rFonts w:cstheme="minorHAnsi"/>
                <w:sz w:val="18"/>
                <w:szCs w:val="18"/>
                <w:lang w:val="pt-BR"/>
              </w:rPr>
            </w:pPr>
            <w:r w:rsidRPr="00E76CB1">
              <w:rPr>
                <w:rFonts w:cstheme="minorHAnsi"/>
                <w:sz w:val="18"/>
                <w:szCs w:val="18"/>
                <w:lang w:val="pt-BR"/>
              </w:rPr>
              <w:t>60</w:t>
            </w:r>
          </w:p>
        </w:tc>
        <w:tc>
          <w:tcPr>
            <w:tcW w:w="1649" w:type="pct"/>
            <w:vAlign w:val="center"/>
          </w:tcPr>
          <w:p w:rsidR="00886EE4" w:rsidRPr="00E76CB1" w:rsidRDefault="00886EE4" w:rsidP="00F64671">
            <w:pPr>
              <w:rPr>
                <w:rFonts w:cstheme="minorHAnsi"/>
                <w:sz w:val="18"/>
                <w:szCs w:val="18"/>
                <w:lang w:val="pt-BR"/>
              </w:rPr>
            </w:pPr>
            <w:r w:rsidRPr="00E76CB1">
              <w:rPr>
                <w:rFonts w:cstheme="minorHAnsi"/>
                <w:sz w:val="18"/>
                <w:szCs w:val="18"/>
                <w:lang w:val="pt-BR"/>
              </w:rPr>
              <w:t>-</w:t>
            </w:r>
          </w:p>
        </w:tc>
      </w:tr>
      <w:tr w:rsidR="00886EE4" w:rsidRPr="00E76CB1" w:rsidTr="00537A38">
        <w:tc>
          <w:tcPr>
            <w:tcW w:w="413" w:type="pct"/>
            <w:vMerge/>
            <w:vAlign w:val="center"/>
          </w:tcPr>
          <w:p w:rsidR="00886EE4" w:rsidRPr="00E76CB1" w:rsidRDefault="00886EE4" w:rsidP="00F64671">
            <w:pPr>
              <w:jc w:val="center"/>
              <w:rPr>
                <w:rFonts w:cstheme="minorHAnsi"/>
                <w:sz w:val="18"/>
                <w:szCs w:val="18"/>
                <w:lang w:val="pt-BR"/>
              </w:rPr>
            </w:pPr>
          </w:p>
        </w:tc>
        <w:tc>
          <w:tcPr>
            <w:tcW w:w="440" w:type="pct"/>
            <w:vAlign w:val="center"/>
          </w:tcPr>
          <w:p w:rsidR="00886EE4" w:rsidRPr="00E76CB1" w:rsidRDefault="003C2ED1" w:rsidP="00F64671">
            <w:pPr>
              <w:spacing w:line="280" w:lineRule="atLeast"/>
              <w:jc w:val="center"/>
              <w:rPr>
                <w:rFonts w:cstheme="minorHAnsi"/>
                <w:sz w:val="18"/>
                <w:szCs w:val="18"/>
                <w:lang w:val="pt-BR"/>
              </w:rPr>
            </w:pPr>
            <w:r w:rsidRPr="00E76CB1">
              <w:rPr>
                <w:rFonts w:cstheme="minorHAnsi"/>
                <w:sz w:val="18"/>
                <w:szCs w:val="18"/>
                <w:lang w:val="pt-BR"/>
              </w:rPr>
              <w:t>1200534</w:t>
            </w:r>
          </w:p>
        </w:tc>
        <w:tc>
          <w:tcPr>
            <w:tcW w:w="2056" w:type="pct"/>
            <w:vAlign w:val="center"/>
          </w:tcPr>
          <w:p w:rsidR="00886EE4" w:rsidRPr="00E76CB1" w:rsidRDefault="00C56AFF" w:rsidP="00C56AFF">
            <w:pPr>
              <w:spacing w:line="280" w:lineRule="atLeast"/>
              <w:rPr>
                <w:rFonts w:cstheme="minorHAnsi"/>
                <w:sz w:val="18"/>
                <w:szCs w:val="18"/>
                <w:lang w:val="pt-BR"/>
              </w:rPr>
            </w:pPr>
            <w:r w:rsidRPr="00E76CB1">
              <w:rPr>
                <w:rFonts w:cstheme="minorHAnsi"/>
                <w:sz w:val="18"/>
                <w:szCs w:val="18"/>
                <w:lang w:val="pt-BR"/>
              </w:rPr>
              <w:t>MECÂNICA CLÁSSICA</w:t>
            </w:r>
          </w:p>
        </w:tc>
        <w:tc>
          <w:tcPr>
            <w:tcW w:w="208" w:type="pct"/>
            <w:vAlign w:val="center"/>
          </w:tcPr>
          <w:p w:rsidR="00886EE4" w:rsidRPr="00E76CB1" w:rsidRDefault="00886EE4" w:rsidP="00E44C5A">
            <w:pPr>
              <w:jc w:val="center"/>
              <w:rPr>
                <w:rFonts w:cstheme="minorHAnsi"/>
                <w:sz w:val="18"/>
                <w:szCs w:val="18"/>
                <w:lang w:val="pt-BR"/>
              </w:rPr>
            </w:pPr>
            <w:r w:rsidRPr="00E76CB1">
              <w:rPr>
                <w:rFonts w:cstheme="minorHAnsi"/>
                <w:sz w:val="18"/>
                <w:szCs w:val="18"/>
                <w:lang w:val="pt-BR"/>
              </w:rPr>
              <w:t>4</w:t>
            </w:r>
          </w:p>
        </w:tc>
        <w:tc>
          <w:tcPr>
            <w:tcW w:w="234" w:type="pct"/>
            <w:vAlign w:val="center"/>
          </w:tcPr>
          <w:p w:rsidR="00886EE4" w:rsidRPr="00E76CB1" w:rsidRDefault="00886EE4" w:rsidP="00E44C5A">
            <w:pPr>
              <w:jc w:val="center"/>
              <w:rPr>
                <w:rFonts w:cstheme="minorHAnsi"/>
                <w:sz w:val="18"/>
                <w:szCs w:val="18"/>
                <w:lang w:val="pt-BR"/>
              </w:rPr>
            </w:pPr>
            <w:r w:rsidRPr="00E76CB1">
              <w:rPr>
                <w:rFonts w:cstheme="minorHAnsi"/>
                <w:sz w:val="18"/>
                <w:szCs w:val="18"/>
                <w:lang w:val="pt-BR"/>
              </w:rPr>
              <w:t>60</w:t>
            </w:r>
          </w:p>
        </w:tc>
        <w:tc>
          <w:tcPr>
            <w:tcW w:w="1649" w:type="pct"/>
            <w:vAlign w:val="center"/>
          </w:tcPr>
          <w:p w:rsidR="00886EE4" w:rsidRPr="00E76CB1" w:rsidRDefault="00886EE4" w:rsidP="00F64671">
            <w:pPr>
              <w:rPr>
                <w:rFonts w:cstheme="minorHAnsi"/>
                <w:sz w:val="18"/>
                <w:szCs w:val="18"/>
                <w:lang w:val="pt-BR"/>
              </w:rPr>
            </w:pPr>
            <w:r w:rsidRPr="00E76CB1">
              <w:rPr>
                <w:rFonts w:cstheme="minorHAnsi"/>
                <w:sz w:val="18"/>
                <w:szCs w:val="18"/>
                <w:lang w:val="pt-BR"/>
              </w:rPr>
              <w:t>-</w:t>
            </w:r>
          </w:p>
        </w:tc>
      </w:tr>
      <w:tr w:rsidR="00886EE4" w:rsidRPr="00E76CB1" w:rsidTr="00537A38">
        <w:tc>
          <w:tcPr>
            <w:tcW w:w="413" w:type="pct"/>
            <w:vMerge/>
            <w:vAlign w:val="center"/>
          </w:tcPr>
          <w:p w:rsidR="00886EE4" w:rsidRPr="00E76CB1" w:rsidRDefault="00886EE4" w:rsidP="00F64671">
            <w:pPr>
              <w:jc w:val="center"/>
              <w:rPr>
                <w:rFonts w:cstheme="minorHAnsi"/>
                <w:sz w:val="18"/>
                <w:szCs w:val="18"/>
                <w:lang w:val="pt-BR"/>
              </w:rPr>
            </w:pPr>
          </w:p>
        </w:tc>
        <w:tc>
          <w:tcPr>
            <w:tcW w:w="440" w:type="pct"/>
            <w:vAlign w:val="center"/>
          </w:tcPr>
          <w:p w:rsidR="00886EE4" w:rsidRPr="00E76CB1" w:rsidRDefault="003C2ED1" w:rsidP="00A0439B">
            <w:pPr>
              <w:spacing w:line="280" w:lineRule="atLeast"/>
              <w:jc w:val="center"/>
              <w:rPr>
                <w:rFonts w:cstheme="minorHAnsi"/>
                <w:sz w:val="18"/>
                <w:szCs w:val="18"/>
                <w:lang w:val="pt-BR"/>
              </w:rPr>
            </w:pPr>
            <w:r w:rsidRPr="00E76CB1">
              <w:rPr>
                <w:rFonts w:cstheme="minorHAnsi"/>
                <w:sz w:val="18"/>
                <w:szCs w:val="18"/>
                <w:lang w:val="pt-BR"/>
              </w:rPr>
              <w:t>1200256</w:t>
            </w:r>
          </w:p>
        </w:tc>
        <w:tc>
          <w:tcPr>
            <w:tcW w:w="2056" w:type="pct"/>
            <w:vAlign w:val="center"/>
          </w:tcPr>
          <w:p w:rsidR="00886EE4" w:rsidRPr="00E76CB1" w:rsidRDefault="00C56AFF" w:rsidP="00F64671">
            <w:pPr>
              <w:spacing w:line="280" w:lineRule="atLeast"/>
              <w:rPr>
                <w:rFonts w:cstheme="minorHAnsi"/>
                <w:sz w:val="18"/>
                <w:szCs w:val="18"/>
                <w:lang w:val="pt-BR"/>
              </w:rPr>
            </w:pPr>
            <w:r w:rsidRPr="00E76CB1">
              <w:rPr>
                <w:rFonts w:cstheme="minorHAnsi"/>
                <w:sz w:val="18"/>
                <w:szCs w:val="18"/>
                <w:lang w:val="pt-BR"/>
              </w:rPr>
              <w:t>INTRODUÇÃO À COMPUTAÇÃO</w:t>
            </w:r>
          </w:p>
        </w:tc>
        <w:tc>
          <w:tcPr>
            <w:tcW w:w="208" w:type="pct"/>
            <w:vAlign w:val="center"/>
          </w:tcPr>
          <w:p w:rsidR="00886EE4" w:rsidRPr="00E76CB1" w:rsidRDefault="00886EE4" w:rsidP="00E44C5A">
            <w:pPr>
              <w:jc w:val="center"/>
              <w:rPr>
                <w:rFonts w:cstheme="minorHAnsi"/>
                <w:sz w:val="18"/>
                <w:szCs w:val="18"/>
                <w:lang w:val="pt-BR"/>
              </w:rPr>
            </w:pPr>
            <w:r w:rsidRPr="00E76CB1">
              <w:rPr>
                <w:rFonts w:cstheme="minorHAnsi"/>
                <w:sz w:val="18"/>
                <w:szCs w:val="18"/>
                <w:lang w:val="pt-BR"/>
              </w:rPr>
              <w:t>4</w:t>
            </w:r>
          </w:p>
        </w:tc>
        <w:tc>
          <w:tcPr>
            <w:tcW w:w="234" w:type="pct"/>
            <w:vAlign w:val="center"/>
          </w:tcPr>
          <w:p w:rsidR="00886EE4" w:rsidRPr="00E76CB1" w:rsidRDefault="00886EE4" w:rsidP="00E44C5A">
            <w:pPr>
              <w:jc w:val="center"/>
              <w:rPr>
                <w:rFonts w:cstheme="minorHAnsi"/>
                <w:sz w:val="18"/>
                <w:szCs w:val="18"/>
                <w:lang w:val="pt-BR"/>
              </w:rPr>
            </w:pPr>
            <w:r w:rsidRPr="00E76CB1">
              <w:rPr>
                <w:rFonts w:cstheme="minorHAnsi"/>
                <w:sz w:val="18"/>
                <w:szCs w:val="18"/>
                <w:lang w:val="pt-BR"/>
              </w:rPr>
              <w:t>60</w:t>
            </w:r>
          </w:p>
        </w:tc>
        <w:tc>
          <w:tcPr>
            <w:tcW w:w="1649" w:type="pct"/>
            <w:vAlign w:val="center"/>
          </w:tcPr>
          <w:p w:rsidR="00886EE4" w:rsidRPr="00E76CB1" w:rsidRDefault="00886EE4" w:rsidP="00F64671">
            <w:pPr>
              <w:rPr>
                <w:rFonts w:cstheme="minorHAnsi"/>
                <w:sz w:val="18"/>
                <w:szCs w:val="18"/>
                <w:lang w:val="pt-BR"/>
              </w:rPr>
            </w:pPr>
            <w:r w:rsidRPr="00E76CB1">
              <w:rPr>
                <w:rFonts w:cstheme="minorHAnsi"/>
                <w:sz w:val="18"/>
                <w:szCs w:val="18"/>
                <w:lang w:val="pt-BR"/>
              </w:rPr>
              <w:t>-</w:t>
            </w:r>
          </w:p>
        </w:tc>
      </w:tr>
      <w:tr w:rsidR="00886EE4" w:rsidRPr="00E76CB1" w:rsidTr="00537A38">
        <w:trPr>
          <w:trHeight w:val="283"/>
        </w:trPr>
        <w:tc>
          <w:tcPr>
            <w:tcW w:w="413" w:type="pct"/>
            <w:vMerge/>
            <w:tcBorders>
              <w:bottom w:val="single" w:sz="12" w:space="0" w:color="000000" w:themeColor="text1"/>
            </w:tcBorders>
            <w:vAlign w:val="center"/>
          </w:tcPr>
          <w:p w:rsidR="00886EE4" w:rsidRPr="00E76CB1" w:rsidRDefault="00886EE4" w:rsidP="00F64671">
            <w:pPr>
              <w:jc w:val="center"/>
              <w:rPr>
                <w:rFonts w:cstheme="minorHAnsi"/>
                <w:sz w:val="18"/>
                <w:szCs w:val="18"/>
                <w:lang w:val="pt-BR"/>
              </w:rPr>
            </w:pPr>
          </w:p>
        </w:tc>
        <w:tc>
          <w:tcPr>
            <w:tcW w:w="440" w:type="pct"/>
            <w:tcBorders>
              <w:bottom w:val="single" w:sz="12" w:space="0" w:color="000000" w:themeColor="text1"/>
            </w:tcBorders>
            <w:vAlign w:val="center"/>
          </w:tcPr>
          <w:p w:rsidR="00886EE4" w:rsidRPr="00E76CB1" w:rsidRDefault="00886EE4" w:rsidP="00582A34">
            <w:pPr>
              <w:spacing w:line="280" w:lineRule="atLeast"/>
              <w:jc w:val="center"/>
              <w:rPr>
                <w:rFonts w:cstheme="minorHAnsi"/>
                <w:sz w:val="18"/>
                <w:szCs w:val="18"/>
                <w:lang w:val="pt-BR"/>
              </w:rPr>
            </w:pPr>
            <w:r w:rsidRPr="00E76CB1">
              <w:rPr>
                <w:rFonts w:cstheme="minorHAnsi"/>
                <w:sz w:val="18"/>
                <w:szCs w:val="18"/>
                <w:lang w:val="pt-BR"/>
              </w:rPr>
              <w:t>1200257</w:t>
            </w:r>
          </w:p>
        </w:tc>
        <w:tc>
          <w:tcPr>
            <w:tcW w:w="2056" w:type="pct"/>
            <w:tcBorders>
              <w:bottom w:val="single" w:sz="12" w:space="0" w:color="000000" w:themeColor="text1"/>
            </w:tcBorders>
            <w:vAlign w:val="center"/>
          </w:tcPr>
          <w:p w:rsidR="00886EE4" w:rsidRPr="00E76CB1" w:rsidRDefault="00886EE4" w:rsidP="00582A34">
            <w:pPr>
              <w:spacing w:line="280" w:lineRule="atLeast"/>
              <w:rPr>
                <w:rFonts w:cstheme="minorHAnsi"/>
                <w:sz w:val="18"/>
                <w:szCs w:val="18"/>
                <w:lang w:val="pt-BR"/>
              </w:rPr>
            </w:pPr>
            <w:r w:rsidRPr="00E76CB1">
              <w:rPr>
                <w:rFonts w:cstheme="minorHAnsi"/>
                <w:sz w:val="18"/>
                <w:szCs w:val="18"/>
                <w:lang w:val="pt-BR"/>
              </w:rPr>
              <w:t>INTRODUÇÃO À LÓGICA</w:t>
            </w:r>
          </w:p>
        </w:tc>
        <w:tc>
          <w:tcPr>
            <w:tcW w:w="208" w:type="pct"/>
            <w:tcBorders>
              <w:bottom w:val="single" w:sz="12" w:space="0" w:color="000000" w:themeColor="text1"/>
            </w:tcBorders>
            <w:vAlign w:val="center"/>
          </w:tcPr>
          <w:p w:rsidR="00886EE4" w:rsidRPr="00E76CB1" w:rsidRDefault="00886EE4" w:rsidP="00E44C5A">
            <w:pPr>
              <w:spacing w:line="280" w:lineRule="atLeast"/>
              <w:jc w:val="center"/>
              <w:rPr>
                <w:rFonts w:cstheme="minorHAnsi"/>
                <w:sz w:val="18"/>
                <w:szCs w:val="18"/>
                <w:lang w:val="pt-BR"/>
              </w:rPr>
            </w:pPr>
            <w:r w:rsidRPr="00E76CB1">
              <w:rPr>
                <w:rFonts w:cstheme="minorHAnsi"/>
                <w:sz w:val="18"/>
                <w:szCs w:val="18"/>
                <w:lang w:val="pt-BR"/>
              </w:rPr>
              <w:t>4</w:t>
            </w:r>
          </w:p>
        </w:tc>
        <w:tc>
          <w:tcPr>
            <w:tcW w:w="234" w:type="pct"/>
            <w:tcBorders>
              <w:bottom w:val="single" w:sz="12" w:space="0" w:color="000000" w:themeColor="text1"/>
            </w:tcBorders>
            <w:vAlign w:val="center"/>
          </w:tcPr>
          <w:p w:rsidR="00886EE4" w:rsidRPr="00E76CB1" w:rsidRDefault="00886EE4" w:rsidP="00E44C5A">
            <w:pPr>
              <w:spacing w:line="280" w:lineRule="atLeast"/>
              <w:jc w:val="center"/>
              <w:rPr>
                <w:rFonts w:cstheme="minorHAnsi"/>
                <w:sz w:val="18"/>
                <w:szCs w:val="18"/>
                <w:lang w:val="pt-BR"/>
              </w:rPr>
            </w:pPr>
            <w:r w:rsidRPr="00E76CB1">
              <w:rPr>
                <w:rFonts w:cstheme="minorHAnsi"/>
                <w:sz w:val="18"/>
                <w:szCs w:val="18"/>
                <w:lang w:val="pt-BR"/>
              </w:rPr>
              <w:t>60</w:t>
            </w:r>
          </w:p>
        </w:tc>
        <w:tc>
          <w:tcPr>
            <w:tcW w:w="1649" w:type="pct"/>
            <w:tcBorders>
              <w:bottom w:val="single" w:sz="12" w:space="0" w:color="000000" w:themeColor="text1"/>
            </w:tcBorders>
            <w:vAlign w:val="center"/>
          </w:tcPr>
          <w:p w:rsidR="00886EE4" w:rsidRPr="00E76CB1" w:rsidRDefault="00886EE4" w:rsidP="00582A34">
            <w:pPr>
              <w:spacing w:line="280" w:lineRule="atLeast"/>
              <w:rPr>
                <w:rFonts w:cstheme="minorHAnsi"/>
                <w:sz w:val="18"/>
                <w:szCs w:val="18"/>
                <w:lang w:val="pt-BR"/>
              </w:rPr>
            </w:pPr>
            <w:r w:rsidRPr="00E76CB1">
              <w:rPr>
                <w:rFonts w:cstheme="minorHAnsi"/>
                <w:sz w:val="18"/>
                <w:szCs w:val="18"/>
                <w:lang w:val="pt-BR"/>
              </w:rPr>
              <w:t>-</w:t>
            </w:r>
          </w:p>
        </w:tc>
      </w:tr>
      <w:tr w:rsidR="00886EE4" w:rsidRPr="00E76CB1" w:rsidTr="00537A38">
        <w:trPr>
          <w:trHeight w:val="283"/>
        </w:trPr>
        <w:tc>
          <w:tcPr>
            <w:tcW w:w="413" w:type="pct"/>
            <w:tcBorders>
              <w:top w:val="single" w:sz="12" w:space="0" w:color="000000" w:themeColor="text1"/>
              <w:left w:val="single" w:sz="12"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886EE4" w:rsidRPr="00E76CB1" w:rsidRDefault="00886EE4" w:rsidP="00F64671">
            <w:pPr>
              <w:jc w:val="center"/>
              <w:rPr>
                <w:rFonts w:cstheme="minorHAnsi"/>
                <w:sz w:val="18"/>
                <w:szCs w:val="18"/>
                <w:lang w:val="pt-BR"/>
              </w:rPr>
            </w:pPr>
          </w:p>
        </w:tc>
        <w:tc>
          <w:tcPr>
            <w:tcW w:w="440"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886EE4" w:rsidRPr="00E76CB1" w:rsidRDefault="00886EE4" w:rsidP="00F64671">
            <w:pPr>
              <w:jc w:val="center"/>
              <w:rPr>
                <w:rFonts w:cstheme="minorHAnsi"/>
                <w:sz w:val="18"/>
                <w:szCs w:val="18"/>
                <w:lang w:val="pt-BR"/>
              </w:rPr>
            </w:pPr>
          </w:p>
        </w:tc>
        <w:tc>
          <w:tcPr>
            <w:tcW w:w="2056"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886EE4" w:rsidRPr="00E76CB1" w:rsidRDefault="00886EE4" w:rsidP="00F64671">
            <w:pPr>
              <w:rPr>
                <w:rFonts w:cstheme="minorHAnsi"/>
                <w:sz w:val="18"/>
                <w:szCs w:val="18"/>
                <w:lang w:val="pt-BR"/>
              </w:rPr>
            </w:pPr>
          </w:p>
        </w:tc>
        <w:tc>
          <w:tcPr>
            <w:tcW w:w="208"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886EE4" w:rsidRPr="00E76CB1" w:rsidRDefault="00886EE4" w:rsidP="00E44C5A">
            <w:pPr>
              <w:jc w:val="center"/>
              <w:rPr>
                <w:rFonts w:cstheme="minorHAnsi"/>
                <w:sz w:val="18"/>
                <w:szCs w:val="18"/>
                <w:lang w:val="pt-BR"/>
              </w:rPr>
            </w:pPr>
            <w:r w:rsidRPr="00E76CB1">
              <w:rPr>
                <w:rFonts w:cstheme="minorHAnsi"/>
                <w:sz w:val="18"/>
                <w:szCs w:val="18"/>
                <w:lang w:val="pt-BR"/>
              </w:rPr>
              <w:t>20</w:t>
            </w:r>
          </w:p>
        </w:tc>
        <w:tc>
          <w:tcPr>
            <w:tcW w:w="234"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886EE4" w:rsidRPr="00E76CB1" w:rsidRDefault="00886EE4" w:rsidP="00E44C5A">
            <w:pPr>
              <w:jc w:val="center"/>
              <w:rPr>
                <w:rFonts w:cstheme="minorHAnsi"/>
                <w:sz w:val="18"/>
                <w:szCs w:val="18"/>
                <w:lang w:val="pt-BR"/>
              </w:rPr>
            </w:pPr>
            <w:r w:rsidRPr="00E76CB1">
              <w:rPr>
                <w:rFonts w:cstheme="minorHAnsi"/>
                <w:sz w:val="18"/>
                <w:szCs w:val="18"/>
                <w:lang w:val="pt-BR"/>
              </w:rPr>
              <w:t>300</w:t>
            </w:r>
          </w:p>
        </w:tc>
        <w:tc>
          <w:tcPr>
            <w:tcW w:w="1649" w:type="pct"/>
            <w:tcBorders>
              <w:top w:val="single" w:sz="12" w:space="0" w:color="000000" w:themeColor="text1"/>
              <w:left w:val="single" w:sz="6"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886EE4" w:rsidRPr="00E76CB1" w:rsidRDefault="00886EE4" w:rsidP="00F64671">
            <w:pPr>
              <w:rPr>
                <w:rFonts w:cstheme="minorHAnsi"/>
                <w:sz w:val="18"/>
                <w:szCs w:val="18"/>
                <w:lang w:val="pt-BR"/>
              </w:rPr>
            </w:pPr>
          </w:p>
        </w:tc>
      </w:tr>
      <w:tr w:rsidR="003C2ED1" w:rsidRPr="00E76CB1" w:rsidTr="00537A38">
        <w:tc>
          <w:tcPr>
            <w:tcW w:w="413" w:type="pct"/>
            <w:vMerge w:val="restart"/>
            <w:tcBorders>
              <w:top w:val="single" w:sz="12" w:space="0" w:color="000000" w:themeColor="text1"/>
            </w:tcBorders>
            <w:vAlign w:val="center"/>
          </w:tcPr>
          <w:p w:rsidR="003C2ED1" w:rsidRPr="00E76CB1" w:rsidRDefault="003C2ED1" w:rsidP="00F64671">
            <w:pPr>
              <w:jc w:val="center"/>
              <w:rPr>
                <w:rFonts w:cstheme="minorHAnsi"/>
                <w:sz w:val="18"/>
                <w:szCs w:val="18"/>
                <w:lang w:val="pt-BR"/>
              </w:rPr>
            </w:pPr>
            <w:r w:rsidRPr="00E76CB1">
              <w:rPr>
                <w:rFonts w:cstheme="minorHAnsi"/>
                <w:sz w:val="18"/>
                <w:szCs w:val="18"/>
                <w:lang w:val="pt-BR"/>
              </w:rPr>
              <w:t>2</w:t>
            </w:r>
          </w:p>
        </w:tc>
        <w:tc>
          <w:tcPr>
            <w:tcW w:w="440" w:type="pct"/>
            <w:tcBorders>
              <w:top w:val="single" w:sz="12" w:space="0" w:color="000000" w:themeColor="text1"/>
            </w:tcBorders>
            <w:vAlign w:val="center"/>
          </w:tcPr>
          <w:p w:rsidR="003C2ED1" w:rsidRPr="00E76CB1" w:rsidRDefault="003C2ED1" w:rsidP="009749DD">
            <w:pPr>
              <w:spacing w:line="280" w:lineRule="atLeast"/>
              <w:jc w:val="center"/>
              <w:rPr>
                <w:rFonts w:cstheme="minorHAnsi"/>
                <w:sz w:val="18"/>
                <w:szCs w:val="18"/>
                <w:lang w:val="pt-BR"/>
              </w:rPr>
            </w:pPr>
            <w:r w:rsidRPr="00E76CB1">
              <w:rPr>
                <w:rFonts w:cstheme="minorHAnsi"/>
                <w:sz w:val="18"/>
                <w:szCs w:val="18"/>
                <w:lang w:val="pt-BR"/>
              </w:rPr>
              <w:t>1200260</w:t>
            </w:r>
          </w:p>
        </w:tc>
        <w:tc>
          <w:tcPr>
            <w:tcW w:w="2056" w:type="pct"/>
            <w:tcBorders>
              <w:top w:val="single" w:sz="12" w:space="0" w:color="000000" w:themeColor="text1"/>
            </w:tcBorders>
            <w:vAlign w:val="center"/>
          </w:tcPr>
          <w:p w:rsidR="003C2ED1" w:rsidRPr="00E76CB1" w:rsidRDefault="003C2ED1" w:rsidP="009749DD">
            <w:pPr>
              <w:spacing w:line="280" w:lineRule="atLeast"/>
              <w:rPr>
                <w:rFonts w:cstheme="minorHAnsi"/>
                <w:sz w:val="18"/>
                <w:szCs w:val="18"/>
                <w:lang w:val="pt-BR"/>
              </w:rPr>
            </w:pPr>
            <w:r w:rsidRPr="00E76CB1">
              <w:rPr>
                <w:rFonts w:cstheme="minorHAnsi"/>
                <w:sz w:val="18"/>
                <w:szCs w:val="18"/>
                <w:lang w:val="pt-BR"/>
              </w:rPr>
              <w:t>ÁLGEBRA LINEAR</w:t>
            </w:r>
          </w:p>
        </w:tc>
        <w:tc>
          <w:tcPr>
            <w:tcW w:w="208" w:type="pct"/>
            <w:tcBorders>
              <w:top w:val="single" w:sz="12" w:space="0" w:color="000000" w:themeColor="text1"/>
            </w:tcBorders>
            <w:vAlign w:val="center"/>
          </w:tcPr>
          <w:p w:rsidR="003C2ED1" w:rsidRPr="00E76CB1" w:rsidRDefault="003C2ED1" w:rsidP="009749DD">
            <w:pPr>
              <w:spacing w:line="280" w:lineRule="atLeast"/>
              <w:jc w:val="center"/>
              <w:rPr>
                <w:rFonts w:cstheme="minorHAnsi"/>
                <w:sz w:val="18"/>
                <w:szCs w:val="18"/>
                <w:lang w:val="pt-BR"/>
              </w:rPr>
            </w:pPr>
            <w:r w:rsidRPr="00E76CB1">
              <w:rPr>
                <w:rFonts w:cstheme="minorHAnsi"/>
                <w:sz w:val="18"/>
                <w:szCs w:val="18"/>
                <w:lang w:val="pt-BR"/>
              </w:rPr>
              <w:t>4</w:t>
            </w:r>
          </w:p>
        </w:tc>
        <w:tc>
          <w:tcPr>
            <w:tcW w:w="234" w:type="pct"/>
            <w:tcBorders>
              <w:top w:val="single" w:sz="12" w:space="0" w:color="000000" w:themeColor="text1"/>
            </w:tcBorders>
            <w:vAlign w:val="center"/>
          </w:tcPr>
          <w:p w:rsidR="003C2ED1" w:rsidRPr="00E76CB1" w:rsidRDefault="003C2ED1" w:rsidP="009749DD">
            <w:pPr>
              <w:spacing w:line="280" w:lineRule="atLeast"/>
              <w:jc w:val="center"/>
              <w:rPr>
                <w:rFonts w:cstheme="minorHAnsi"/>
                <w:sz w:val="18"/>
                <w:szCs w:val="18"/>
                <w:lang w:val="pt-BR"/>
              </w:rPr>
            </w:pPr>
            <w:r w:rsidRPr="00E76CB1">
              <w:rPr>
                <w:rFonts w:cstheme="minorHAnsi"/>
                <w:sz w:val="18"/>
                <w:szCs w:val="18"/>
                <w:lang w:val="pt-BR"/>
              </w:rPr>
              <w:t>60</w:t>
            </w:r>
          </w:p>
        </w:tc>
        <w:tc>
          <w:tcPr>
            <w:tcW w:w="1649" w:type="pct"/>
            <w:tcBorders>
              <w:top w:val="single" w:sz="12" w:space="0" w:color="000000" w:themeColor="text1"/>
            </w:tcBorders>
            <w:vAlign w:val="center"/>
          </w:tcPr>
          <w:p w:rsidR="003C2ED1" w:rsidRPr="00E76CB1" w:rsidRDefault="003C2ED1" w:rsidP="009749DD">
            <w:pPr>
              <w:spacing w:line="280" w:lineRule="atLeast"/>
              <w:rPr>
                <w:rFonts w:cstheme="minorHAnsi"/>
                <w:sz w:val="18"/>
                <w:szCs w:val="18"/>
                <w:lang w:val="pt-BR"/>
              </w:rPr>
            </w:pPr>
            <w:r w:rsidRPr="00E76CB1">
              <w:rPr>
                <w:rFonts w:cstheme="minorHAnsi"/>
                <w:sz w:val="18"/>
                <w:szCs w:val="18"/>
                <w:lang w:val="pt-BR"/>
              </w:rPr>
              <w:t>GEOMETRIA ANALÍTICA</w:t>
            </w:r>
          </w:p>
        </w:tc>
      </w:tr>
      <w:tr w:rsidR="003C2ED1" w:rsidRPr="00E76CB1" w:rsidTr="00537A38">
        <w:tc>
          <w:tcPr>
            <w:tcW w:w="413" w:type="pct"/>
            <w:vMerge/>
            <w:vAlign w:val="center"/>
          </w:tcPr>
          <w:p w:rsidR="003C2ED1" w:rsidRPr="00E76CB1" w:rsidRDefault="003C2ED1" w:rsidP="00F64671">
            <w:pPr>
              <w:jc w:val="center"/>
              <w:rPr>
                <w:rFonts w:cstheme="minorHAnsi"/>
                <w:sz w:val="18"/>
                <w:szCs w:val="18"/>
                <w:lang w:val="pt-BR"/>
              </w:rPr>
            </w:pPr>
          </w:p>
        </w:tc>
        <w:tc>
          <w:tcPr>
            <w:tcW w:w="440" w:type="pct"/>
            <w:vAlign w:val="center"/>
          </w:tcPr>
          <w:p w:rsidR="003C2ED1" w:rsidRPr="00E76CB1" w:rsidRDefault="003C2ED1" w:rsidP="009749DD">
            <w:pPr>
              <w:spacing w:line="280" w:lineRule="atLeast"/>
              <w:jc w:val="center"/>
              <w:rPr>
                <w:rFonts w:cstheme="minorHAnsi"/>
                <w:sz w:val="18"/>
                <w:szCs w:val="18"/>
                <w:lang w:val="pt-BR"/>
              </w:rPr>
            </w:pPr>
            <w:r w:rsidRPr="00E76CB1">
              <w:rPr>
                <w:rFonts w:cstheme="minorHAnsi"/>
                <w:sz w:val="18"/>
                <w:szCs w:val="18"/>
                <w:lang w:val="pt-BR"/>
              </w:rPr>
              <w:t>1200008</w:t>
            </w:r>
          </w:p>
        </w:tc>
        <w:tc>
          <w:tcPr>
            <w:tcW w:w="2056" w:type="pct"/>
            <w:vAlign w:val="center"/>
          </w:tcPr>
          <w:p w:rsidR="003C2ED1" w:rsidRPr="00E76CB1" w:rsidRDefault="003C2ED1" w:rsidP="009749DD">
            <w:pPr>
              <w:spacing w:line="280" w:lineRule="atLeast"/>
              <w:rPr>
                <w:rFonts w:cstheme="minorHAnsi"/>
                <w:sz w:val="18"/>
                <w:szCs w:val="18"/>
                <w:lang w:val="pt-BR"/>
              </w:rPr>
            </w:pPr>
            <w:r w:rsidRPr="00E76CB1">
              <w:rPr>
                <w:rFonts w:cstheme="minorHAnsi"/>
                <w:sz w:val="18"/>
                <w:szCs w:val="18"/>
                <w:lang w:val="pt-BR"/>
              </w:rPr>
              <w:t>CÁLCULO II</w:t>
            </w:r>
          </w:p>
        </w:tc>
        <w:tc>
          <w:tcPr>
            <w:tcW w:w="208" w:type="pct"/>
            <w:vAlign w:val="center"/>
          </w:tcPr>
          <w:p w:rsidR="003C2ED1" w:rsidRPr="00E76CB1" w:rsidRDefault="003C2ED1" w:rsidP="009749DD">
            <w:pPr>
              <w:jc w:val="center"/>
              <w:rPr>
                <w:rFonts w:cstheme="minorHAnsi"/>
                <w:sz w:val="18"/>
                <w:szCs w:val="18"/>
                <w:lang w:val="pt-BR"/>
              </w:rPr>
            </w:pPr>
            <w:r w:rsidRPr="00E76CB1">
              <w:rPr>
                <w:rFonts w:cstheme="minorHAnsi"/>
                <w:sz w:val="18"/>
                <w:szCs w:val="18"/>
                <w:lang w:val="pt-BR"/>
              </w:rPr>
              <w:t>4</w:t>
            </w:r>
          </w:p>
        </w:tc>
        <w:tc>
          <w:tcPr>
            <w:tcW w:w="234" w:type="pct"/>
            <w:vAlign w:val="center"/>
          </w:tcPr>
          <w:p w:rsidR="003C2ED1" w:rsidRPr="00E76CB1" w:rsidRDefault="003C2ED1" w:rsidP="009749DD">
            <w:pPr>
              <w:jc w:val="center"/>
              <w:rPr>
                <w:rFonts w:cstheme="minorHAnsi"/>
                <w:sz w:val="18"/>
                <w:szCs w:val="18"/>
                <w:lang w:val="pt-BR"/>
              </w:rPr>
            </w:pPr>
            <w:r w:rsidRPr="00E76CB1">
              <w:rPr>
                <w:rFonts w:cstheme="minorHAnsi"/>
                <w:sz w:val="18"/>
                <w:szCs w:val="18"/>
                <w:lang w:val="pt-BR"/>
              </w:rPr>
              <w:t>60</w:t>
            </w:r>
          </w:p>
        </w:tc>
        <w:tc>
          <w:tcPr>
            <w:tcW w:w="1649" w:type="pct"/>
            <w:vAlign w:val="center"/>
          </w:tcPr>
          <w:p w:rsidR="003C2ED1" w:rsidRPr="00E76CB1" w:rsidRDefault="003C2ED1" w:rsidP="009749DD">
            <w:pPr>
              <w:spacing w:line="280" w:lineRule="atLeast"/>
              <w:rPr>
                <w:rFonts w:cstheme="minorHAnsi"/>
                <w:sz w:val="18"/>
                <w:szCs w:val="18"/>
                <w:lang w:val="pt-BR"/>
              </w:rPr>
            </w:pPr>
            <w:r w:rsidRPr="00E76CB1">
              <w:rPr>
                <w:rFonts w:cstheme="minorHAnsi"/>
                <w:sz w:val="18"/>
                <w:szCs w:val="18"/>
                <w:lang w:val="pt-BR"/>
              </w:rPr>
              <w:t>CÁLCULO I</w:t>
            </w:r>
          </w:p>
        </w:tc>
      </w:tr>
      <w:tr w:rsidR="003C2ED1" w:rsidRPr="00E76CB1" w:rsidTr="00537A38">
        <w:tc>
          <w:tcPr>
            <w:tcW w:w="413" w:type="pct"/>
            <w:vMerge/>
            <w:vAlign w:val="center"/>
          </w:tcPr>
          <w:p w:rsidR="003C2ED1" w:rsidRPr="00E76CB1" w:rsidRDefault="003C2ED1" w:rsidP="00F64671">
            <w:pPr>
              <w:jc w:val="center"/>
              <w:rPr>
                <w:rFonts w:cstheme="minorHAnsi"/>
                <w:sz w:val="18"/>
                <w:szCs w:val="18"/>
                <w:lang w:val="pt-BR"/>
              </w:rPr>
            </w:pPr>
          </w:p>
        </w:tc>
        <w:tc>
          <w:tcPr>
            <w:tcW w:w="440" w:type="pct"/>
            <w:vAlign w:val="center"/>
          </w:tcPr>
          <w:p w:rsidR="003C2ED1" w:rsidRPr="00E76CB1" w:rsidRDefault="003C2ED1" w:rsidP="009749DD">
            <w:pPr>
              <w:spacing w:line="280" w:lineRule="atLeast"/>
              <w:jc w:val="center"/>
              <w:rPr>
                <w:rFonts w:cstheme="minorHAnsi"/>
                <w:sz w:val="18"/>
                <w:szCs w:val="18"/>
                <w:lang w:val="pt-BR"/>
              </w:rPr>
            </w:pPr>
            <w:r w:rsidRPr="00E76CB1">
              <w:rPr>
                <w:rFonts w:cstheme="minorHAnsi"/>
                <w:sz w:val="18"/>
                <w:szCs w:val="18"/>
                <w:lang w:val="pt-BR"/>
              </w:rPr>
              <w:t>1104030</w:t>
            </w:r>
          </w:p>
        </w:tc>
        <w:tc>
          <w:tcPr>
            <w:tcW w:w="2056" w:type="pct"/>
            <w:vAlign w:val="center"/>
          </w:tcPr>
          <w:p w:rsidR="003C2ED1" w:rsidRPr="00E76CB1" w:rsidRDefault="003C2ED1" w:rsidP="009749DD">
            <w:pPr>
              <w:spacing w:line="280" w:lineRule="atLeast"/>
              <w:rPr>
                <w:rFonts w:cstheme="minorHAnsi"/>
                <w:sz w:val="18"/>
                <w:szCs w:val="18"/>
                <w:lang w:val="pt-BR"/>
              </w:rPr>
            </w:pPr>
            <w:r w:rsidRPr="00E76CB1">
              <w:rPr>
                <w:rFonts w:cstheme="minorHAnsi"/>
                <w:sz w:val="18"/>
                <w:szCs w:val="18"/>
                <w:lang w:val="pt-BR"/>
              </w:rPr>
              <w:t>ESTATÍSTICA</w:t>
            </w:r>
          </w:p>
        </w:tc>
        <w:tc>
          <w:tcPr>
            <w:tcW w:w="208" w:type="pct"/>
            <w:vAlign w:val="center"/>
          </w:tcPr>
          <w:p w:rsidR="003C2ED1" w:rsidRPr="00E76CB1" w:rsidRDefault="003C2ED1" w:rsidP="009749DD">
            <w:pPr>
              <w:jc w:val="center"/>
              <w:rPr>
                <w:rFonts w:cstheme="minorHAnsi"/>
                <w:sz w:val="18"/>
                <w:szCs w:val="18"/>
                <w:lang w:val="pt-BR"/>
              </w:rPr>
            </w:pPr>
            <w:r w:rsidRPr="00E76CB1">
              <w:rPr>
                <w:rFonts w:cstheme="minorHAnsi"/>
                <w:sz w:val="18"/>
                <w:szCs w:val="18"/>
                <w:lang w:val="pt-BR"/>
              </w:rPr>
              <w:t>4</w:t>
            </w:r>
          </w:p>
        </w:tc>
        <w:tc>
          <w:tcPr>
            <w:tcW w:w="234" w:type="pct"/>
            <w:vAlign w:val="center"/>
          </w:tcPr>
          <w:p w:rsidR="003C2ED1" w:rsidRPr="00E76CB1" w:rsidRDefault="003C2ED1" w:rsidP="009749DD">
            <w:pPr>
              <w:jc w:val="center"/>
              <w:rPr>
                <w:rFonts w:cstheme="minorHAnsi"/>
                <w:sz w:val="18"/>
                <w:szCs w:val="18"/>
                <w:lang w:val="pt-BR"/>
              </w:rPr>
            </w:pPr>
            <w:r w:rsidRPr="00E76CB1">
              <w:rPr>
                <w:rFonts w:cstheme="minorHAnsi"/>
                <w:sz w:val="18"/>
                <w:szCs w:val="18"/>
                <w:lang w:val="pt-BR"/>
              </w:rPr>
              <w:t>60</w:t>
            </w:r>
          </w:p>
        </w:tc>
        <w:tc>
          <w:tcPr>
            <w:tcW w:w="1649" w:type="pct"/>
            <w:vAlign w:val="center"/>
          </w:tcPr>
          <w:p w:rsidR="003C2ED1" w:rsidRPr="00E76CB1" w:rsidRDefault="003C2ED1" w:rsidP="009749DD">
            <w:pPr>
              <w:spacing w:line="280" w:lineRule="atLeast"/>
              <w:rPr>
                <w:rFonts w:cstheme="minorHAnsi"/>
                <w:sz w:val="18"/>
                <w:szCs w:val="18"/>
                <w:lang w:val="pt-BR"/>
              </w:rPr>
            </w:pPr>
            <w:r w:rsidRPr="00E76CB1">
              <w:rPr>
                <w:rFonts w:cstheme="minorHAnsi"/>
                <w:sz w:val="18"/>
                <w:szCs w:val="18"/>
                <w:lang w:val="pt-BR"/>
              </w:rPr>
              <w:t>CÁLCULO I</w:t>
            </w:r>
          </w:p>
        </w:tc>
      </w:tr>
      <w:tr w:rsidR="003C2ED1" w:rsidRPr="00E76CB1" w:rsidTr="00537A38">
        <w:tc>
          <w:tcPr>
            <w:tcW w:w="413" w:type="pct"/>
            <w:vMerge/>
            <w:vAlign w:val="center"/>
          </w:tcPr>
          <w:p w:rsidR="003C2ED1" w:rsidRPr="00E76CB1" w:rsidRDefault="003C2ED1" w:rsidP="00F64671">
            <w:pPr>
              <w:jc w:val="center"/>
              <w:rPr>
                <w:rFonts w:cstheme="minorHAnsi"/>
                <w:sz w:val="18"/>
                <w:szCs w:val="18"/>
                <w:lang w:val="pt-BR"/>
              </w:rPr>
            </w:pPr>
          </w:p>
        </w:tc>
        <w:tc>
          <w:tcPr>
            <w:tcW w:w="440" w:type="pct"/>
            <w:vAlign w:val="center"/>
          </w:tcPr>
          <w:p w:rsidR="003C2ED1" w:rsidRPr="00E76CB1" w:rsidRDefault="003C2ED1" w:rsidP="009749DD">
            <w:pPr>
              <w:spacing w:line="280" w:lineRule="atLeast"/>
              <w:jc w:val="center"/>
              <w:rPr>
                <w:rFonts w:cstheme="minorHAnsi"/>
                <w:sz w:val="18"/>
                <w:szCs w:val="18"/>
                <w:lang w:val="pt-BR"/>
              </w:rPr>
            </w:pPr>
            <w:r w:rsidRPr="00E76CB1">
              <w:rPr>
                <w:rFonts w:cstheme="minorHAnsi"/>
                <w:sz w:val="18"/>
                <w:szCs w:val="18"/>
                <w:lang w:val="pt-BR"/>
              </w:rPr>
              <w:t>1200258</w:t>
            </w:r>
          </w:p>
        </w:tc>
        <w:tc>
          <w:tcPr>
            <w:tcW w:w="2056" w:type="pct"/>
            <w:vAlign w:val="center"/>
          </w:tcPr>
          <w:p w:rsidR="003C2ED1" w:rsidRPr="00E76CB1" w:rsidRDefault="003C2ED1" w:rsidP="009749DD">
            <w:pPr>
              <w:spacing w:line="280" w:lineRule="atLeast"/>
              <w:rPr>
                <w:rFonts w:cstheme="minorHAnsi"/>
                <w:sz w:val="18"/>
                <w:szCs w:val="18"/>
                <w:lang w:val="pt-BR"/>
              </w:rPr>
            </w:pPr>
            <w:r w:rsidRPr="00E76CB1">
              <w:rPr>
                <w:rFonts w:cstheme="minorHAnsi"/>
                <w:sz w:val="18"/>
                <w:szCs w:val="18"/>
                <w:lang w:val="pt-BR"/>
              </w:rPr>
              <w:t>PROGRAMAÇÃO DE COMPUTADORES</w:t>
            </w:r>
          </w:p>
        </w:tc>
        <w:tc>
          <w:tcPr>
            <w:tcW w:w="208" w:type="pct"/>
            <w:vAlign w:val="center"/>
          </w:tcPr>
          <w:p w:rsidR="003C2ED1" w:rsidRPr="00E76CB1" w:rsidRDefault="003C2ED1" w:rsidP="009749DD">
            <w:pPr>
              <w:jc w:val="center"/>
              <w:rPr>
                <w:rFonts w:cstheme="minorHAnsi"/>
                <w:sz w:val="18"/>
                <w:szCs w:val="18"/>
                <w:lang w:val="pt-BR"/>
              </w:rPr>
            </w:pPr>
            <w:r w:rsidRPr="00E76CB1">
              <w:rPr>
                <w:rFonts w:cstheme="minorHAnsi"/>
                <w:sz w:val="18"/>
                <w:szCs w:val="18"/>
                <w:lang w:val="pt-BR"/>
              </w:rPr>
              <w:t>4</w:t>
            </w:r>
          </w:p>
        </w:tc>
        <w:tc>
          <w:tcPr>
            <w:tcW w:w="234" w:type="pct"/>
            <w:vAlign w:val="center"/>
          </w:tcPr>
          <w:p w:rsidR="003C2ED1" w:rsidRPr="00E76CB1" w:rsidRDefault="003C2ED1" w:rsidP="009749DD">
            <w:pPr>
              <w:jc w:val="center"/>
              <w:rPr>
                <w:rFonts w:cstheme="minorHAnsi"/>
                <w:sz w:val="18"/>
                <w:szCs w:val="18"/>
                <w:lang w:val="pt-BR"/>
              </w:rPr>
            </w:pPr>
            <w:r w:rsidRPr="00E76CB1">
              <w:rPr>
                <w:rFonts w:cstheme="minorHAnsi"/>
                <w:sz w:val="18"/>
                <w:szCs w:val="18"/>
                <w:lang w:val="pt-BR"/>
              </w:rPr>
              <w:t>60</w:t>
            </w:r>
          </w:p>
        </w:tc>
        <w:tc>
          <w:tcPr>
            <w:tcW w:w="1649" w:type="pct"/>
            <w:vAlign w:val="center"/>
          </w:tcPr>
          <w:p w:rsidR="003C2ED1" w:rsidRPr="00E76CB1" w:rsidRDefault="00FB20B9" w:rsidP="009749DD">
            <w:pPr>
              <w:rPr>
                <w:rFonts w:cstheme="minorHAnsi"/>
                <w:sz w:val="18"/>
                <w:szCs w:val="18"/>
                <w:lang w:val="pt-BR"/>
              </w:rPr>
            </w:pPr>
            <w:r w:rsidRPr="00E76CB1">
              <w:rPr>
                <w:rFonts w:cstheme="minorHAnsi"/>
                <w:sz w:val="18"/>
                <w:szCs w:val="18"/>
                <w:lang w:val="pt-BR"/>
              </w:rPr>
              <w:t>INTRODUÇÃO À COMPUTAÇÃO</w:t>
            </w:r>
          </w:p>
        </w:tc>
      </w:tr>
      <w:tr w:rsidR="003C2ED1" w:rsidRPr="00E76CB1" w:rsidTr="00537A38">
        <w:tc>
          <w:tcPr>
            <w:tcW w:w="413" w:type="pct"/>
            <w:vMerge/>
            <w:vAlign w:val="center"/>
          </w:tcPr>
          <w:p w:rsidR="003C2ED1" w:rsidRPr="00E76CB1" w:rsidRDefault="003C2ED1" w:rsidP="00F64671">
            <w:pPr>
              <w:jc w:val="center"/>
              <w:rPr>
                <w:rFonts w:cstheme="minorHAnsi"/>
                <w:sz w:val="18"/>
                <w:szCs w:val="18"/>
                <w:lang w:val="pt-BR"/>
              </w:rPr>
            </w:pPr>
          </w:p>
        </w:tc>
        <w:tc>
          <w:tcPr>
            <w:tcW w:w="440" w:type="pct"/>
            <w:vAlign w:val="center"/>
          </w:tcPr>
          <w:p w:rsidR="003C2ED1" w:rsidRPr="00E76CB1" w:rsidRDefault="003C2ED1" w:rsidP="009749DD">
            <w:pPr>
              <w:spacing w:line="280" w:lineRule="atLeast"/>
              <w:jc w:val="center"/>
              <w:rPr>
                <w:rFonts w:cstheme="minorHAnsi"/>
                <w:sz w:val="18"/>
                <w:szCs w:val="18"/>
                <w:lang w:val="pt-BR"/>
              </w:rPr>
            </w:pPr>
            <w:r w:rsidRPr="00E76CB1">
              <w:rPr>
                <w:rFonts w:cstheme="minorHAnsi"/>
                <w:sz w:val="18"/>
                <w:szCs w:val="18"/>
                <w:lang w:val="pt-BR"/>
              </w:rPr>
              <w:t>1200259</w:t>
            </w:r>
          </w:p>
        </w:tc>
        <w:tc>
          <w:tcPr>
            <w:tcW w:w="2056" w:type="pct"/>
            <w:vAlign w:val="center"/>
          </w:tcPr>
          <w:p w:rsidR="003C2ED1" w:rsidRPr="00E76CB1" w:rsidRDefault="003C2ED1" w:rsidP="009749DD">
            <w:pPr>
              <w:spacing w:line="280" w:lineRule="atLeast"/>
              <w:rPr>
                <w:rFonts w:cstheme="minorHAnsi"/>
                <w:sz w:val="18"/>
                <w:szCs w:val="18"/>
                <w:lang w:val="pt-BR"/>
              </w:rPr>
            </w:pPr>
            <w:r w:rsidRPr="00E76CB1">
              <w:rPr>
                <w:rFonts w:cstheme="minorHAnsi"/>
                <w:sz w:val="18"/>
                <w:szCs w:val="18"/>
                <w:lang w:val="pt-BR"/>
              </w:rPr>
              <w:t>CIRCUITOS DIGITAIS</w:t>
            </w:r>
          </w:p>
        </w:tc>
        <w:tc>
          <w:tcPr>
            <w:tcW w:w="208" w:type="pct"/>
            <w:vAlign w:val="center"/>
          </w:tcPr>
          <w:p w:rsidR="003C2ED1" w:rsidRPr="00E76CB1" w:rsidRDefault="003C2ED1" w:rsidP="009749DD">
            <w:pPr>
              <w:jc w:val="center"/>
              <w:rPr>
                <w:rFonts w:cstheme="minorHAnsi"/>
                <w:sz w:val="18"/>
                <w:szCs w:val="18"/>
                <w:lang w:val="pt-BR"/>
              </w:rPr>
            </w:pPr>
            <w:r w:rsidRPr="00E76CB1">
              <w:rPr>
                <w:rFonts w:cstheme="minorHAnsi"/>
                <w:sz w:val="18"/>
                <w:szCs w:val="18"/>
                <w:lang w:val="pt-BR"/>
              </w:rPr>
              <w:t>4</w:t>
            </w:r>
          </w:p>
        </w:tc>
        <w:tc>
          <w:tcPr>
            <w:tcW w:w="234" w:type="pct"/>
            <w:vAlign w:val="center"/>
          </w:tcPr>
          <w:p w:rsidR="003C2ED1" w:rsidRPr="00E76CB1" w:rsidRDefault="003C2ED1" w:rsidP="009749DD">
            <w:pPr>
              <w:jc w:val="center"/>
              <w:rPr>
                <w:rFonts w:cstheme="minorHAnsi"/>
                <w:sz w:val="18"/>
                <w:szCs w:val="18"/>
                <w:lang w:val="pt-BR"/>
              </w:rPr>
            </w:pPr>
            <w:r w:rsidRPr="00E76CB1">
              <w:rPr>
                <w:rFonts w:cstheme="minorHAnsi"/>
                <w:sz w:val="18"/>
                <w:szCs w:val="18"/>
                <w:lang w:val="pt-BR"/>
              </w:rPr>
              <w:t>60</w:t>
            </w:r>
          </w:p>
        </w:tc>
        <w:tc>
          <w:tcPr>
            <w:tcW w:w="1649" w:type="pct"/>
            <w:vAlign w:val="center"/>
          </w:tcPr>
          <w:p w:rsidR="003C2ED1" w:rsidRPr="00E76CB1" w:rsidRDefault="003C2ED1" w:rsidP="009749DD">
            <w:pPr>
              <w:rPr>
                <w:rFonts w:cstheme="minorHAnsi"/>
                <w:sz w:val="18"/>
                <w:szCs w:val="18"/>
                <w:lang w:val="pt-BR"/>
              </w:rPr>
            </w:pPr>
            <w:r w:rsidRPr="00E76CB1">
              <w:rPr>
                <w:rFonts w:cstheme="minorHAnsi"/>
                <w:sz w:val="18"/>
                <w:szCs w:val="18"/>
                <w:lang w:val="pt-BR"/>
              </w:rPr>
              <w:t>INTRODUÇÃO À LÓGICA</w:t>
            </w:r>
          </w:p>
        </w:tc>
      </w:tr>
      <w:tr w:rsidR="003C2ED1" w:rsidRPr="00E76CB1" w:rsidTr="00537A38">
        <w:trPr>
          <w:trHeight w:val="283"/>
        </w:trPr>
        <w:tc>
          <w:tcPr>
            <w:tcW w:w="413" w:type="pct"/>
            <w:tcBorders>
              <w:top w:val="single" w:sz="12" w:space="0" w:color="000000" w:themeColor="text1"/>
              <w:left w:val="single" w:sz="12"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3C2ED1" w:rsidRPr="00E76CB1" w:rsidRDefault="003C2ED1" w:rsidP="00F64671">
            <w:pPr>
              <w:jc w:val="center"/>
              <w:rPr>
                <w:rFonts w:cstheme="minorHAnsi"/>
                <w:sz w:val="18"/>
                <w:szCs w:val="18"/>
                <w:lang w:val="pt-BR"/>
              </w:rPr>
            </w:pPr>
          </w:p>
        </w:tc>
        <w:tc>
          <w:tcPr>
            <w:tcW w:w="440"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3C2ED1" w:rsidRPr="00E76CB1" w:rsidRDefault="003C2ED1" w:rsidP="00F64671">
            <w:pPr>
              <w:jc w:val="center"/>
              <w:rPr>
                <w:rFonts w:cstheme="minorHAnsi"/>
                <w:sz w:val="18"/>
                <w:szCs w:val="18"/>
                <w:lang w:val="pt-BR"/>
              </w:rPr>
            </w:pPr>
          </w:p>
        </w:tc>
        <w:tc>
          <w:tcPr>
            <w:tcW w:w="2056"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3C2ED1" w:rsidRPr="00E76CB1" w:rsidRDefault="003C2ED1" w:rsidP="00F64671">
            <w:pPr>
              <w:rPr>
                <w:rFonts w:cstheme="minorHAnsi"/>
                <w:sz w:val="18"/>
                <w:szCs w:val="18"/>
                <w:lang w:val="pt-BR"/>
              </w:rPr>
            </w:pPr>
          </w:p>
        </w:tc>
        <w:tc>
          <w:tcPr>
            <w:tcW w:w="208"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3C2ED1" w:rsidRPr="00E76CB1" w:rsidRDefault="003C2ED1" w:rsidP="00E44C5A">
            <w:pPr>
              <w:jc w:val="center"/>
              <w:rPr>
                <w:rFonts w:cstheme="minorHAnsi"/>
                <w:sz w:val="18"/>
                <w:szCs w:val="18"/>
                <w:lang w:val="pt-BR"/>
              </w:rPr>
            </w:pPr>
            <w:r w:rsidRPr="00E76CB1">
              <w:rPr>
                <w:rFonts w:cstheme="minorHAnsi"/>
                <w:sz w:val="18"/>
                <w:szCs w:val="18"/>
                <w:lang w:val="pt-BR"/>
              </w:rPr>
              <w:t>20</w:t>
            </w:r>
          </w:p>
        </w:tc>
        <w:tc>
          <w:tcPr>
            <w:tcW w:w="234"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3C2ED1" w:rsidRPr="00E76CB1" w:rsidRDefault="003C2ED1" w:rsidP="00E44C5A">
            <w:pPr>
              <w:jc w:val="center"/>
              <w:rPr>
                <w:rFonts w:cstheme="minorHAnsi"/>
                <w:sz w:val="18"/>
                <w:szCs w:val="18"/>
                <w:lang w:val="pt-BR"/>
              </w:rPr>
            </w:pPr>
            <w:r w:rsidRPr="00E76CB1">
              <w:rPr>
                <w:rFonts w:cstheme="minorHAnsi"/>
                <w:sz w:val="18"/>
                <w:szCs w:val="18"/>
                <w:lang w:val="pt-BR"/>
              </w:rPr>
              <w:t>300</w:t>
            </w:r>
          </w:p>
        </w:tc>
        <w:tc>
          <w:tcPr>
            <w:tcW w:w="1649" w:type="pct"/>
            <w:tcBorders>
              <w:top w:val="single" w:sz="12" w:space="0" w:color="000000" w:themeColor="text1"/>
              <w:left w:val="single" w:sz="6"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3C2ED1" w:rsidRPr="00E76CB1" w:rsidRDefault="003C2ED1" w:rsidP="00F64671">
            <w:pPr>
              <w:rPr>
                <w:rFonts w:cstheme="minorHAnsi"/>
                <w:sz w:val="18"/>
                <w:szCs w:val="18"/>
                <w:lang w:val="pt-BR"/>
              </w:rPr>
            </w:pPr>
          </w:p>
        </w:tc>
      </w:tr>
      <w:tr w:rsidR="009B18C8" w:rsidRPr="00E76CB1" w:rsidTr="00537A38">
        <w:tc>
          <w:tcPr>
            <w:tcW w:w="413" w:type="pct"/>
            <w:vMerge w:val="restart"/>
            <w:vAlign w:val="center"/>
          </w:tcPr>
          <w:p w:rsidR="009B18C8" w:rsidRPr="00E76CB1" w:rsidRDefault="009B18C8" w:rsidP="00F64671">
            <w:pPr>
              <w:jc w:val="center"/>
              <w:rPr>
                <w:rFonts w:cstheme="minorHAnsi"/>
                <w:sz w:val="18"/>
                <w:szCs w:val="18"/>
                <w:lang w:val="pt-BR"/>
              </w:rPr>
            </w:pPr>
            <w:r>
              <w:rPr>
                <w:rFonts w:cstheme="minorHAnsi"/>
                <w:sz w:val="18"/>
                <w:szCs w:val="18"/>
                <w:lang w:val="pt-BR"/>
              </w:rPr>
              <w:t>3</w:t>
            </w:r>
          </w:p>
        </w:tc>
        <w:tc>
          <w:tcPr>
            <w:tcW w:w="440" w:type="pct"/>
            <w:vAlign w:val="center"/>
          </w:tcPr>
          <w:p w:rsidR="009B18C8" w:rsidRPr="00E76CB1" w:rsidRDefault="009B18C8" w:rsidP="0090644C">
            <w:pPr>
              <w:spacing w:line="280" w:lineRule="atLeast"/>
              <w:jc w:val="center"/>
              <w:rPr>
                <w:rFonts w:cstheme="minorHAnsi"/>
                <w:sz w:val="18"/>
                <w:szCs w:val="18"/>
                <w:lang w:val="pt-BR"/>
              </w:rPr>
            </w:pPr>
            <w:r w:rsidRPr="00E76CB1">
              <w:rPr>
                <w:rFonts w:cstheme="minorHAnsi"/>
                <w:sz w:val="18"/>
                <w:szCs w:val="18"/>
                <w:lang w:val="pt-BR"/>
              </w:rPr>
              <w:t>1200171</w:t>
            </w:r>
          </w:p>
        </w:tc>
        <w:tc>
          <w:tcPr>
            <w:tcW w:w="2056" w:type="pct"/>
            <w:vAlign w:val="center"/>
          </w:tcPr>
          <w:p w:rsidR="009B18C8" w:rsidRPr="00E76CB1" w:rsidRDefault="009B18C8" w:rsidP="0090644C">
            <w:pPr>
              <w:spacing w:line="280" w:lineRule="atLeast"/>
              <w:rPr>
                <w:rFonts w:cstheme="minorHAnsi"/>
                <w:sz w:val="18"/>
                <w:szCs w:val="18"/>
                <w:lang w:val="pt-BR"/>
              </w:rPr>
            </w:pPr>
            <w:r w:rsidRPr="00E76CB1">
              <w:rPr>
                <w:rFonts w:cstheme="minorHAnsi"/>
                <w:sz w:val="18"/>
                <w:szCs w:val="18"/>
                <w:lang w:val="pt-BR"/>
              </w:rPr>
              <w:t>FILOSOFIA DA CIÊNCIA E METODOLOGIA CIENTÍFICA</w:t>
            </w:r>
          </w:p>
        </w:tc>
        <w:tc>
          <w:tcPr>
            <w:tcW w:w="208" w:type="pct"/>
            <w:vAlign w:val="center"/>
          </w:tcPr>
          <w:p w:rsidR="009B18C8" w:rsidRPr="00E76CB1" w:rsidRDefault="009B18C8" w:rsidP="0090644C">
            <w:pPr>
              <w:jc w:val="center"/>
              <w:rPr>
                <w:rFonts w:cstheme="minorHAnsi"/>
                <w:sz w:val="18"/>
                <w:szCs w:val="18"/>
                <w:lang w:val="pt-BR"/>
              </w:rPr>
            </w:pPr>
            <w:r w:rsidRPr="00E76CB1">
              <w:rPr>
                <w:rFonts w:cstheme="minorHAnsi"/>
                <w:sz w:val="18"/>
                <w:szCs w:val="18"/>
                <w:lang w:val="pt-BR"/>
              </w:rPr>
              <w:t>4</w:t>
            </w:r>
          </w:p>
        </w:tc>
        <w:tc>
          <w:tcPr>
            <w:tcW w:w="234" w:type="pct"/>
            <w:vAlign w:val="center"/>
          </w:tcPr>
          <w:p w:rsidR="009B18C8" w:rsidRPr="00E76CB1" w:rsidRDefault="009B18C8" w:rsidP="0090644C">
            <w:pPr>
              <w:jc w:val="center"/>
              <w:rPr>
                <w:rFonts w:cstheme="minorHAnsi"/>
                <w:sz w:val="18"/>
                <w:szCs w:val="18"/>
                <w:lang w:val="pt-BR"/>
              </w:rPr>
            </w:pPr>
            <w:r w:rsidRPr="00E76CB1">
              <w:rPr>
                <w:rFonts w:cstheme="minorHAnsi"/>
                <w:sz w:val="18"/>
                <w:szCs w:val="18"/>
                <w:lang w:val="pt-BR"/>
              </w:rPr>
              <w:t>60</w:t>
            </w:r>
          </w:p>
        </w:tc>
        <w:tc>
          <w:tcPr>
            <w:tcW w:w="1649" w:type="pct"/>
            <w:vAlign w:val="center"/>
          </w:tcPr>
          <w:p w:rsidR="009B18C8" w:rsidRPr="00E76CB1" w:rsidRDefault="009B18C8" w:rsidP="0090644C">
            <w:pPr>
              <w:spacing w:line="280" w:lineRule="atLeast"/>
              <w:rPr>
                <w:rFonts w:cstheme="minorHAnsi"/>
                <w:sz w:val="18"/>
                <w:szCs w:val="18"/>
                <w:lang w:val="pt-BR"/>
              </w:rPr>
            </w:pPr>
            <w:r w:rsidRPr="00E76CB1">
              <w:rPr>
                <w:rFonts w:cstheme="minorHAnsi"/>
                <w:sz w:val="18"/>
                <w:szCs w:val="18"/>
                <w:lang w:val="pt-BR"/>
              </w:rPr>
              <w:t>-</w:t>
            </w:r>
          </w:p>
        </w:tc>
      </w:tr>
      <w:tr w:rsidR="009B18C8" w:rsidRPr="00E76CB1" w:rsidTr="00537A38">
        <w:tc>
          <w:tcPr>
            <w:tcW w:w="413" w:type="pct"/>
            <w:vMerge/>
            <w:vAlign w:val="center"/>
          </w:tcPr>
          <w:p w:rsidR="009B18C8" w:rsidRPr="00E76CB1" w:rsidRDefault="009B18C8" w:rsidP="00F64671">
            <w:pPr>
              <w:jc w:val="center"/>
              <w:rPr>
                <w:rFonts w:cstheme="minorHAnsi"/>
                <w:sz w:val="18"/>
                <w:szCs w:val="18"/>
                <w:lang w:val="pt-BR"/>
              </w:rPr>
            </w:pPr>
          </w:p>
        </w:tc>
        <w:tc>
          <w:tcPr>
            <w:tcW w:w="440" w:type="pct"/>
            <w:vAlign w:val="center"/>
          </w:tcPr>
          <w:p w:rsidR="009B18C8" w:rsidRPr="00E76CB1" w:rsidRDefault="009B18C8" w:rsidP="0090644C">
            <w:pPr>
              <w:spacing w:line="280" w:lineRule="atLeast"/>
              <w:jc w:val="center"/>
              <w:rPr>
                <w:rFonts w:cstheme="minorHAnsi"/>
                <w:sz w:val="18"/>
                <w:szCs w:val="18"/>
                <w:lang w:val="pt-BR"/>
              </w:rPr>
            </w:pPr>
            <w:r w:rsidRPr="00E76CB1">
              <w:rPr>
                <w:rFonts w:cstheme="minorHAnsi"/>
                <w:sz w:val="18"/>
                <w:szCs w:val="18"/>
                <w:lang w:val="pt-BR"/>
              </w:rPr>
              <w:t>1200387</w:t>
            </w:r>
          </w:p>
        </w:tc>
        <w:tc>
          <w:tcPr>
            <w:tcW w:w="2056" w:type="pct"/>
            <w:vAlign w:val="center"/>
          </w:tcPr>
          <w:p w:rsidR="009B18C8" w:rsidRPr="00E76CB1" w:rsidRDefault="009B18C8" w:rsidP="0090644C">
            <w:pPr>
              <w:spacing w:line="280" w:lineRule="atLeast"/>
              <w:rPr>
                <w:rFonts w:cstheme="minorHAnsi"/>
                <w:sz w:val="18"/>
                <w:szCs w:val="18"/>
                <w:lang w:val="pt-BR"/>
              </w:rPr>
            </w:pPr>
            <w:r w:rsidRPr="00E76CB1">
              <w:rPr>
                <w:rFonts w:cstheme="minorHAnsi"/>
                <w:sz w:val="18"/>
                <w:szCs w:val="18"/>
                <w:lang w:val="pt-BR"/>
              </w:rPr>
              <w:t>ELETRICIDADE E MAGNETISMO</w:t>
            </w:r>
          </w:p>
        </w:tc>
        <w:tc>
          <w:tcPr>
            <w:tcW w:w="208" w:type="pct"/>
            <w:vAlign w:val="center"/>
          </w:tcPr>
          <w:p w:rsidR="009B18C8" w:rsidRPr="00E76CB1" w:rsidRDefault="009B18C8" w:rsidP="0090644C">
            <w:pPr>
              <w:jc w:val="center"/>
              <w:rPr>
                <w:rFonts w:cstheme="minorHAnsi"/>
                <w:sz w:val="18"/>
                <w:szCs w:val="18"/>
                <w:lang w:val="pt-BR"/>
              </w:rPr>
            </w:pPr>
            <w:r w:rsidRPr="00E76CB1">
              <w:rPr>
                <w:rFonts w:cstheme="minorHAnsi"/>
                <w:sz w:val="18"/>
                <w:szCs w:val="18"/>
                <w:lang w:val="pt-BR"/>
              </w:rPr>
              <w:t>4</w:t>
            </w:r>
          </w:p>
        </w:tc>
        <w:tc>
          <w:tcPr>
            <w:tcW w:w="234" w:type="pct"/>
            <w:vAlign w:val="center"/>
          </w:tcPr>
          <w:p w:rsidR="009B18C8" w:rsidRPr="00E76CB1" w:rsidRDefault="009B18C8" w:rsidP="0090644C">
            <w:pPr>
              <w:jc w:val="center"/>
              <w:rPr>
                <w:rFonts w:cstheme="minorHAnsi"/>
                <w:sz w:val="18"/>
                <w:szCs w:val="18"/>
                <w:lang w:val="pt-BR"/>
              </w:rPr>
            </w:pPr>
            <w:r w:rsidRPr="00E76CB1">
              <w:rPr>
                <w:rFonts w:cstheme="minorHAnsi"/>
                <w:sz w:val="18"/>
                <w:szCs w:val="18"/>
                <w:lang w:val="pt-BR"/>
              </w:rPr>
              <w:t>60</w:t>
            </w:r>
          </w:p>
        </w:tc>
        <w:tc>
          <w:tcPr>
            <w:tcW w:w="1649" w:type="pct"/>
            <w:vAlign w:val="center"/>
          </w:tcPr>
          <w:p w:rsidR="009B18C8" w:rsidRPr="00E76CB1" w:rsidRDefault="009B18C8" w:rsidP="0090644C">
            <w:pPr>
              <w:spacing w:line="280" w:lineRule="atLeast"/>
              <w:rPr>
                <w:rFonts w:cstheme="minorHAnsi"/>
                <w:sz w:val="18"/>
                <w:szCs w:val="18"/>
                <w:lang w:val="pt-BR"/>
              </w:rPr>
            </w:pPr>
            <w:r w:rsidRPr="00E76CB1">
              <w:rPr>
                <w:rFonts w:cstheme="minorHAnsi"/>
                <w:sz w:val="18"/>
                <w:szCs w:val="18"/>
                <w:lang w:val="pt-BR"/>
              </w:rPr>
              <w:t>CÁLCULO II</w:t>
            </w:r>
          </w:p>
        </w:tc>
      </w:tr>
      <w:tr w:rsidR="009B18C8" w:rsidRPr="00E76CB1" w:rsidTr="00537A38">
        <w:tc>
          <w:tcPr>
            <w:tcW w:w="413" w:type="pct"/>
            <w:vMerge/>
            <w:vAlign w:val="center"/>
          </w:tcPr>
          <w:p w:rsidR="009B18C8" w:rsidRPr="00E76CB1" w:rsidRDefault="009B18C8" w:rsidP="00F64671">
            <w:pPr>
              <w:jc w:val="center"/>
              <w:rPr>
                <w:rFonts w:cstheme="minorHAnsi"/>
                <w:sz w:val="18"/>
                <w:szCs w:val="18"/>
                <w:lang w:val="pt-BR"/>
              </w:rPr>
            </w:pPr>
          </w:p>
        </w:tc>
        <w:tc>
          <w:tcPr>
            <w:tcW w:w="440" w:type="pct"/>
            <w:vAlign w:val="center"/>
          </w:tcPr>
          <w:p w:rsidR="009B18C8" w:rsidRPr="00E76CB1" w:rsidRDefault="004704C2" w:rsidP="00F2235D">
            <w:pPr>
              <w:spacing w:line="280" w:lineRule="atLeast"/>
              <w:jc w:val="center"/>
              <w:rPr>
                <w:rFonts w:cstheme="minorHAnsi"/>
                <w:sz w:val="18"/>
                <w:szCs w:val="18"/>
                <w:lang w:val="pt-BR"/>
              </w:rPr>
            </w:pPr>
            <w:r>
              <w:rPr>
                <w:rFonts w:cstheme="minorHAnsi"/>
                <w:sz w:val="18"/>
                <w:szCs w:val="18"/>
                <w:lang w:val="pt-BR"/>
              </w:rPr>
              <w:t>1200780</w:t>
            </w:r>
          </w:p>
        </w:tc>
        <w:tc>
          <w:tcPr>
            <w:tcW w:w="2056" w:type="pct"/>
            <w:vAlign w:val="center"/>
          </w:tcPr>
          <w:p w:rsidR="009B18C8" w:rsidRPr="00E76CB1" w:rsidRDefault="00E06ECA" w:rsidP="00F2235D">
            <w:pPr>
              <w:spacing w:line="280" w:lineRule="atLeast"/>
              <w:rPr>
                <w:rFonts w:cstheme="minorHAnsi"/>
                <w:sz w:val="18"/>
                <w:szCs w:val="18"/>
                <w:lang w:val="pt-BR"/>
              </w:rPr>
            </w:pPr>
            <w:r>
              <w:rPr>
                <w:rFonts w:cstheme="minorHAnsi"/>
                <w:sz w:val="18"/>
                <w:szCs w:val="18"/>
                <w:lang w:val="pt-BR"/>
              </w:rPr>
              <w:t>MATEMÁTICA DISCRETA</w:t>
            </w:r>
          </w:p>
        </w:tc>
        <w:tc>
          <w:tcPr>
            <w:tcW w:w="208" w:type="pct"/>
            <w:vAlign w:val="center"/>
          </w:tcPr>
          <w:p w:rsidR="009B18C8" w:rsidRPr="00E76CB1" w:rsidRDefault="00E06ECA" w:rsidP="00F2235D">
            <w:pPr>
              <w:spacing w:line="280" w:lineRule="atLeast"/>
              <w:jc w:val="center"/>
              <w:rPr>
                <w:rFonts w:cstheme="minorHAnsi"/>
                <w:sz w:val="18"/>
                <w:szCs w:val="18"/>
                <w:lang w:val="pt-BR"/>
              </w:rPr>
            </w:pPr>
            <w:r>
              <w:rPr>
                <w:rFonts w:cstheme="minorHAnsi"/>
                <w:sz w:val="18"/>
                <w:szCs w:val="18"/>
                <w:lang w:val="pt-BR"/>
              </w:rPr>
              <w:t>4</w:t>
            </w:r>
          </w:p>
        </w:tc>
        <w:tc>
          <w:tcPr>
            <w:tcW w:w="234" w:type="pct"/>
            <w:vAlign w:val="center"/>
          </w:tcPr>
          <w:p w:rsidR="009B18C8" w:rsidRPr="00E76CB1" w:rsidRDefault="00E06ECA" w:rsidP="00F2235D">
            <w:pPr>
              <w:spacing w:line="280" w:lineRule="atLeast"/>
              <w:jc w:val="center"/>
              <w:rPr>
                <w:rFonts w:cstheme="minorHAnsi"/>
                <w:sz w:val="18"/>
                <w:szCs w:val="18"/>
                <w:lang w:val="pt-BR"/>
              </w:rPr>
            </w:pPr>
            <w:r>
              <w:rPr>
                <w:rFonts w:cstheme="minorHAnsi"/>
                <w:sz w:val="18"/>
                <w:szCs w:val="18"/>
                <w:lang w:val="pt-BR"/>
              </w:rPr>
              <w:t>60</w:t>
            </w:r>
          </w:p>
        </w:tc>
        <w:tc>
          <w:tcPr>
            <w:tcW w:w="1649" w:type="pct"/>
            <w:vAlign w:val="center"/>
          </w:tcPr>
          <w:p w:rsidR="009B18C8" w:rsidRPr="00E76CB1" w:rsidRDefault="00E06ECA" w:rsidP="00F2235D">
            <w:pPr>
              <w:spacing w:line="280" w:lineRule="atLeast"/>
              <w:rPr>
                <w:rFonts w:cstheme="minorHAnsi"/>
                <w:sz w:val="18"/>
                <w:szCs w:val="18"/>
                <w:lang w:val="pt-BR"/>
              </w:rPr>
            </w:pPr>
            <w:r>
              <w:rPr>
                <w:rFonts w:cstheme="minorHAnsi"/>
                <w:sz w:val="18"/>
                <w:szCs w:val="18"/>
                <w:lang w:val="pt-BR"/>
              </w:rPr>
              <w:t>-</w:t>
            </w:r>
          </w:p>
        </w:tc>
      </w:tr>
      <w:tr w:rsidR="00E06ECA" w:rsidRPr="00E76CB1" w:rsidTr="00537A38">
        <w:tc>
          <w:tcPr>
            <w:tcW w:w="413" w:type="pct"/>
            <w:vMerge/>
            <w:vAlign w:val="center"/>
          </w:tcPr>
          <w:p w:rsidR="00E06ECA" w:rsidRPr="00E76CB1" w:rsidRDefault="00E06ECA" w:rsidP="00F64671">
            <w:pPr>
              <w:jc w:val="center"/>
              <w:rPr>
                <w:rFonts w:cstheme="minorHAnsi"/>
                <w:sz w:val="18"/>
                <w:szCs w:val="18"/>
                <w:lang w:val="pt-BR"/>
              </w:rPr>
            </w:pPr>
          </w:p>
        </w:tc>
        <w:tc>
          <w:tcPr>
            <w:tcW w:w="440" w:type="pct"/>
            <w:vAlign w:val="center"/>
          </w:tcPr>
          <w:p w:rsidR="00E06ECA" w:rsidRPr="00E76CB1" w:rsidRDefault="00E06ECA" w:rsidP="00974C80">
            <w:pPr>
              <w:spacing w:line="280" w:lineRule="atLeast"/>
              <w:jc w:val="center"/>
              <w:rPr>
                <w:rFonts w:cstheme="minorHAnsi"/>
                <w:sz w:val="18"/>
                <w:szCs w:val="18"/>
                <w:lang w:val="pt-BR"/>
              </w:rPr>
            </w:pPr>
            <w:r w:rsidRPr="00E76CB1">
              <w:rPr>
                <w:rFonts w:cstheme="minorHAnsi"/>
                <w:sz w:val="18"/>
                <w:szCs w:val="18"/>
                <w:lang w:val="pt-BR"/>
              </w:rPr>
              <w:t>1200505</w:t>
            </w:r>
          </w:p>
        </w:tc>
        <w:tc>
          <w:tcPr>
            <w:tcW w:w="2056" w:type="pct"/>
            <w:vAlign w:val="center"/>
          </w:tcPr>
          <w:p w:rsidR="00E06ECA" w:rsidRPr="00E76CB1" w:rsidRDefault="00E06ECA" w:rsidP="00974C80">
            <w:pPr>
              <w:spacing w:line="280" w:lineRule="atLeast"/>
              <w:rPr>
                <w:rFonts w:cstheme="minorHAnsi"/>
                <w:sz w:val="18"/>
                <w:szCs w:val="18"/>
                <w:lang w:val="pt-BR"/>
              </w:rPr>
            </w:pPr>
            <w:r w:rsidRPr="00E76CB1">
              <w:rPr>
                <w:rFonts w:cstheme="minorHAnsi"/>
                <w:sz w:val="18"/>
                <w:szCs w:val="18"/>
                <w:lang w:val="pt-BR"/>
              </w:rPr>
              <w:t>PROGRAMAÇÃO ORIENTADA A OBJETO</w:t>
            </w:r>
          </w:p>
        </w:tc>
        <w:tc>
          <w:tcPr>
            <w:tcW w:w="208" w:type="pct"/>
            <w:vAlign w:val="center"/>
          </w:tcPr>
          <w:p w:rsidR="00E06ECA" w:rsidRPr="00E76CB1" w:rsidRDefault="00E06ECA" w:rsidP="00974C80">
            <w:pPr>
              <w:spacing w:line="280" w:lineRule="atLeast"/>
              <w:jc w:val="center"/>
              <w:rPr>
                <w:rFonts w:cstheme="minorHAnsi"/>
                <w:sz w:val="18"/>
                <w:szCs w:val="18"/>
                <w:lang w:val="pt-BR"/>
              </w:rPr>
            </w:pPr>
            <w:r w:rsidRPr="00E76CB1">
              <w:rPr>
                <w:rFonts w:cstheme="minorHAnsi"/>
                <w:sz w:val="18"/>
                <w:szCs w:val="18"/>
                <w:lang w:val="pt-BR"/>
              </w:rPr>
              <w:t>4</w:t>
            </w:r>
          </w:p>
        </w:tc>
        <w:tc>
          <w:tcPr>
            <w:tcW w:w="234" w:type="pct"/>
            <w:vAlign w:val="center"/>
          </w:tcPr>
          <w:p w:rsidR="00E06ECA" w:rsidRPr="00E76CB1" w:rsidRDefault="00E06ECA" w:rsidP="00974C80">
            <w:pPr>
              <w:spacing w:line="280" w:lineRule="atLeast"/>
              <w:jc w:val="center"/>
              <w:rPr>
                <w:rFonts w:cstheme="minorHAnsi"/>
                <w:sz w:val="18"/>
                <w:szCs w:val="18"/>
                <w:lang w:val="pt-BR"/>
              </w:rPr>
            </w:pPr>
            <w:r w:rsidRPr="00E76CB1">
              <w:rPr>
                <w:rFonts w:cstheme="minorHAnsi"/>
                <w:sz w:val="18"/>
                <w:szCs w:val="18"/>
                <w:lang w:val="pt-BR"/>
              </w:rPr>
              <w:t>60</w:t>
            </w:r>
          </w:p>
        </w:tc>
        <w:tc>
          <w:tcPr>
            <w:tcW w:w="1649" w:type="pct"/>
            <w:vAlign w:val="center"/>
          </w:tcPr>
          <w:p w:rsidR="00E06ECA" w:rsidRPr="00E76CB1" w:rsidRDefault="00E06ECA" w:rsidP="00974C80">
            <w:pPr>
              <w:spacing w:line="280" w:lineRule="atLeast"/>
              <w:rPr>
                <w:rFonts w:cstheme="minorHAnsi"/>
                <w:sz w:val="18"/>
                <w:szCs w:val="18"/>
                <w:lang w:val="pt-BR"/>
              </w:rPr>
            </w:pPr>
            <w:r w:rsidRPr="00E76CB1">
              <w:rPr>
                <w:rFonts w:cstheme="minorHAnsi"/>
                <w:sz w:val="18"/>
                <w:szCs w:val="18"/>
                <w:lang w:val="pt-BR"/>
              </w:rPr>
              <w:t>PROGRAMAÇÃO DE COMPUTADORES</w:t>
            </w:r>
          </w:p>
        </w:tc>
      </w:tr>
      <w:tr w:rsidR="00E06ECA" w:rsidRPr="00E76CB1" w:rsidTr="00537A38">
        <w:tc>
          <w:tcPr>
            <w:tcW w:w="413" w:type="pct"/>
            <w:vMerge/>
            <w:vAlign w:val="center"/>
          </w:tcPr>
          <w:p w:rsidR="00E06ECA" w:rsidRPr="00E76CB1" w:rsidRDefault="00E06ECA" w:rsidP="00F64671">
            <w:pPr>
              <w:jc w:val="center"/>
              <w:rPr>
                <w:rFonts w:cstheme="minorHAnsi"/>
                <w:sz w:val="18"/>
                <w:szCs w:val="18"/>
                <w:lang w:val="pt-BR"/>
              </w:rPr>
            </w:pPr>
          </w:p>
        </w:tc>
        <w:tc>
          <w:tcPr>
            <w:tcW w:w="440" w:type="pct"/>
            <w:vAlign w:val="center"/>
          </w:tcPr>
          <w:p w:rsidR="00E06ECA" w:rsidRPr="00E76CB1" w:rsidRDefault="004704C2" w:rsidP="00974C80">
            <w:pPr>
              <w:spacing w:line="280" w:lineRule="atLeast"/>
              <w:jc w:val="center"/>
              <w:rPr>
                <w:rFonts w:cstheme="minorHAnsi"/>
                <w:sz w:val="18"/>
                <w:szCs w:val="18"/>
                <w:lang w:val="pt-BR"/>
              </w:rPr>
            </w:pPr>
            <w:r>
              <w:rPr>
                <w:rFonts w:cstheme="minorHAnsi"/>
                <w:sz w:val="18"/>
                <w:szCs w:val="18"/>
                <w:lang w:val="pt-BR"/>
              </w:rPr>
              <w:t>1200781</w:t>
            </w:r>
          </w:p>
        </w:tc>
        <w:tc>
          <w:tcPr>
            <w:tcW w:w="2056" w:type="pct"/>
            <w:vAlign w:val="center"/>
          </w:tcPr>
          <w:p w:rsidR="00E06ECA" w:rsidRPr="00E76CB1" w:rsidRDefault="00E06ECA" w:rsidP="00974C80">
            <w:pPr>
              <w:spacing w:line="280" w:lineRule="atLeast"/>
              <w:rPr>
                <w:rFonts w:cstheme="minorHAnsi"/>
                <w:sz w:val="18"/>
                <w:szCs w:val="18"/>
                <w:lang w:val="pt-BR"/>
              </w:rPr>
            </w:pPr>
            <w:r w:rsidRPr="00E76CB1">
              <w:rPr>
                <w:rFonts w:cstheme="minorHAnsi"/>
                <w:sz w:val="18"/>
                <w:szCs w:val="18"/>
                <w:lang w:val="pt-BR"/>
              </w:rPr>
              <w:t>ESTRUTURA DE DADOS I</w:t>
            </w:r>
          </w:p>
        </w:tc>
        <w:tc>
          <w:tcPr>
            <w:tcW w:w="208" w:type="pct"/>
            <w:vAlign w:val="center"/>
          </w:tcPr>
          <w:p w:rsidR="00E06ECA" w:rsidRPr="00E76CB1" w:rsidRDefault="00E06ECA" w:rsidP="00974C80">
            <w:pPr>
              <w:jc w:val="center"/>
              <w:rPr>
                <w:rFonts w:cstheme="minorHAnsi"/>
                <w:sz w:val="18"/>
                <w:szCs w:val="18"/>
                <w:lang w:val="pt-BR"/>
              </w:rPr>
            </w:pPr>
            <w:r w:rsidRPr="00E76CB1">
              <w:rPr>
                <w:rFonts w:cstheme="minorHAnsi"/>
                <w:sz w:val="18"/>
                <w:szCs w:val="18"/>
                <w:lang w:val="pt-BR"/>
              </w:rPr>
              <w:t>4</w:t>
            </w:r>
          </w:p>
        </w:tc>
        <w:tc>
          <w:tcPr>
            <w:tcW w:w="234" w:type="pct"/>
            <w:vAlign w:val="center"/>
          </w:tcPr>
          <w:p w:rsidR="00E06ECA" w:rsidRPr="00E76CB1" w:rsidRDefault="00E06ECA" w:rsidP="00974C80">
            <w:pPr>
              <w:jc w:val="center"/>
              <w:rPr>
                <w:rFonts w:cstheme="minorHAnsi"/>
                <w:sz w:val="18"/>
                <w:szCs w:val="18"/>
                <w:lang w:val="pt-BR"/>
              </w:rPr>
            </w:pPr>
            <w:r w:rsidRPr="00E76CB1">
              <w:rPr>
                <w:rFonts w:cstheme="minorHAnsi"/>
                <w:sz w:val="18"/>
                <w:szCs w:val="18"/>
                <w:lang w:val="pt-BR"/>
              </w:rPr>
              <w:t>60</w:t>
            </w:r>
          </w:p>
        </w:tc>
        <w:tc>
          <w:tcPr>
            <w:tcW w:w="1649" w:type="pct"/>
            <w:vAlign w:val="center"/>
          </w:tcPr>
          <w:p w:rsidR="00E06ECA" w:rsidRPr="00E76CB1" w:rsidRDefault="00E06ECA" w:rsidP="00974C80">
            <w:pPr>
              <w:spacing w:line="280" w:lineRule="atLeast"/>
              <w:rPr>
                <w:rFonts w:cstheme="minorHAnsi"/>
                <w:sz w:val="18"/>
                <w:szCs w:val="18"/>
                <w:lang w:val="pt-BR"/>
              </w:rPr>
            </w:pPr>
            <w:r w:rsidRPr="00E76CB1">
              <w:rPr>
                <w:rFonts w:cstheme="minorHAnsi"/>
                <w:sz w:val="18"/>
                <w:szCs w:val="18"/>
                <w:lang w:val="pt-BR"/>
              </w:rPr>
              <w:t>PROGRAMAÇÃO DE COMPUTADORES</w:t>
            </w:r>
          </w:p>
        </w:tc>
      </w:tr>
      <w:tr w:rsidR="00E06ECA" w:rsidRPr="00E76CB1" w:rsidTr="00537A38">
        <w:trPr>
          <w:trHeight w:val="283"/>
        </w:trPr>
        <w:tc>
          <w:tcPr>
            <w:tcW w:w="413" w:type="pct"/>
            <w:tcBorders>
              <w:top w:val="single" w:sz="12" w:space="0" w:color="000000" w:themeColor="text1"/>
              <w:left w:val="single" w:sz="12"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E06ECA" w:rsidRPr="00E76CB1" w:rsidRDefault="00E06ECA" w:rsidP="00F64671">
            <w:pPr>
              <w:jc w:val="center"/>
              <w:rPr>
                <w:rFonts w:cstheme="minorHAnsi"/>
                <w:sz w:val="18"/>
                <w:szCs w:val="18"/>
                <w:lang w:val="pt-BR"/>
              </w:rPr>
            </w:pPr>
          </w:p>
        </w:tc>
        <w:tc>
          <w:tcPr>
            <w:tcW w:w="440"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E06ECA" w:rsidRPr="00E76CB1" w:rsidRDefault="00E06ECA" w:rsidP="00F64671">
            <w:pPr>
              <w:jc w:val="center"/>
              <w:rPr>
                <w:rFonts w:cstheme="minorHAnsi"/>
                <w:sz w:val="18"/>
                <w:szCs w:val="18"/>
                <w:lang w:val="pt-BR"/>
              </w:rPr>
            </w:pPr>
          </w:p>
        </w:tc>
        <w:tc>
          <w:tcPr>
            <w:tcW w:w="2056"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E06ECA" w:rsidRPr="00E76CB1" w:rsidRDefault="00E06ECA" w:rsidP="00F64671">
            <w:pPr>
              <w:rPr>
                <w:rFonts w:cstheme="minorHAnsi"/>
                <w:sz w:val="18"/>
                <w:szCs w:val="18"/>
                <w:lang w:val="pt-BR"/>
              </w:rPr>
            </w:pPr>
          </w:p>
        </w:tc>
        <w:tc>
          <w:tcPr>
            <w:tcW w:w="208"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E06ECA" w:rsidRPr="00E76CB1" w:rsidRDefault="00E06ECA" w:rsidP="00E44C5A">
            <w:pPr>
              <w:jc w:val="center"/>
              <w:rPr>
                <w:rFonts w:cstheme="minorHAnsi"/>
                <w:sz w:val="18"/>
                <w:szCs w:val="18"/>
                <w:lang w:val="pt-BR"/>
              </w:rPr>
            </w:pPr>
            <w:r w:rsidRPr="00E76CB1">
              <w:rPr>
                <w:rFonts w:cstheme="minorHAnsi"/>
                <w:sz w:val="18"/>
                <w:szCs w:val="18"/>
                <w:lang w:val="pt-BR"/>
              </w:rPr>
              <w:t>20</w:t>
            </w:r>
          </w:p>
        </w:tc>
        <w:tc>
          <w:tcPr>
            <w:tcW w:w="234"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E06ECA" w:rsidRPr="00E76CB1" w:rsidRDefault="00E06ECA" w:rsidP="00E44C5A">
            <w:pPr>
              <w:jc w:val="center"/>
              <w:rPr>
                <w:rFonts w:cstheme="minorHAnsi"/>
                <w:sz w:val="18"/>
                <w:szCs w:val="18"/>
                <w:lang w:val="pt-BR"/>
              </w:rPr>
            </w:pPr>
            <w:r w:rsidRPr="00E76CB1">
              <w:rPr>
                <w:rFonts w:cstheme="minorHAnsi"/>
                <w:sz w:val="18"/>
                <w:szCs w:val="18"/>
                <w:lang w:val="pt-BR"/>
              </w:rPr>
              <w:t>300</w:t>
            </w:r>
          </w:p>
        </w:tc>
        <w:tc>
          <w:tcPr>
            <w:tcW w:w="1649" w:type="pct"/>
            <w:tcBorders>
              <w:top w:val="single" w:sz="12" w:space="0" w:color="000000" w:themeColor="text1"/>
              <w:left w:val="single" w:sz="6"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E06ECA" w:rsidRPr="00E76CB1" w:rsidRDefault="00E06ECA" w:rsidP="00F64671">
            <w:pPr>
              <w:rPr>
                <w:rFonts w:cstheme="minorHAnsi"/>
                <w:sz w:val="18"/>
                <w:szCs w:val="18"/>
                <w:lang w:val="pt-BR"/>
              </w:rPr>
            </w:pPr>
          </w:p>
        </w:tc>
      </w:tr>
      <w:tr w:rsidR="00E06ECA" w:rsidRPr="004704C2" w:rsidTr="00537A38">
        <w:trPr>
          <w:trHeight w:val="283"/>
        </w:trPr>
        <w:tc>
          <w:tcPr>
            <w:tcW w:w="413" w:type="pct"/>
            <w:vMerge w:val="restart"/>
            <w:tcBorders>
              <w:top w:val="single" w:sz="12" w:space="0" w:color="000000" w:themeColor="text1"/>
            </w:tcBorders>
            <w:vAlign w:val="center"/>
          </w:tcPr>
          <w:p w:rsidR="00E06ECA" w:rsidRPr="00E76CB1" w:rsidRDefault="00E06ECA" w:rsidP="00F64671">
            <w:pPr>
              <w:jc w:val="center"/>
              <w:rPr>
                <w:rFonts w:cstheme="minorHAnsi"/>
                <w:sz w:val="18"/>
                <w:szCs w:val="18"/>
                <w:lang w:val="pt-BR"/>
              </w:rPr>
            </w:pPr>
            <w:r w:rsidRPr="00E76CB1">
              <w:rPr>
                <w:rFonts w:cstheme="minorHAnsi"/>
                <w:sz w:val="18"/>
                <w:szCs w:val="18"/>
                <w:lang w:val="pt-BR"/>
              </w:rPr>
              <w:t>4</w:t>
            </w:r>
          </w:p>
        </w:tc>
        <w:tc>
          <w:tcPr>
            <w:tcW w:w="440" w:type="pct"/>
            <w:tcBorders>
              <w:top w:val="single" w:sz="12" w:space="0" w:color="000000" w:themeColor="text1"/>
            </w:tcBorders>
            <w:vAlign w:val="center"/>
          </w:tcPr>
          <w:p w:rsidR="00E06ECA" w:rsidRPr="00E76CB1" w:rsidRDefault="00E06ECA" w:rsidP="009749DD">
            <w:pPr>
              <w:spacing w:line="280" w:lineRule="atLeast"/>
              <w:jc w:val="center"/>
              <w:rPr>
                <w:rFonts w:cstheme="minorHAnsi"/>
                <w:sz w:val="18"/>
                <w:szCs w:val="18"/>
                <w:lang w:val="pt-BR"/>
              </w:rPr>
            </w:pPr>
            <w:r w:rsidRPr="00E76CB1">
              <w:rPr>
                <w:rFonts w:cstheme="minorHAnsi"/>
                <w:sz w:val="18"/>
                <w:szCs w:val="18"/>
                <w:lang w:val="pt-BR"/>
              </w:rPr>
              <w:t>1200315</w:t>
            </w:r>
          </w:p>
        </w:tc>
        <w:tc>
          <w:tcPr>
            <w:tcW w:w="2056" w:type="pct"/>
            <w:tcBorders>
              <w:top w:val="single" w:sz="12" w:space="0" w:color="000000" w:themeColor="text1"/>
            </w:tcBorders>
            <w:vAlign w:val="center"/>
          </w:tcPr>
          <w:p w:rsidR="00E06ECA" w:rsidRPr="00E76CB1" w:rsidRDefault="00E06ECA" w:rsidP="009749DD">
            <w:pPr>
              <w:spacing w:line="280" w:lineRule="atLeast"/>
              <w:rPr>
                <w:rFonts w:cstheme="minorHAnsi"/>
                <w:sz w:val="18"/>
                <w:szCs w:val="18"/>
                <w:lang w:val="pt-BR"/>
              </w:rPr>
            </w:pPr>
            <w:r w:rsidRPr="00E76CB1">
              <w:rPr>
                <w:rFonts w:cstheme="minorHAnsi"/>
                <w:sz w:val="18"/>
                <w:szCs w:val="18"/>
                <w:lang w:val="pt-BR"/>
              </w:rPr>
              <w:t>TEORIA DOS GRAFOS</w:t>
            </w:r>
          </w:p>
        </w:tc>
        <w:tc>
          <w:tcPr>
            <w:tcW w:w="208" w:type="pct"/>
            <w:tcBorders>
              <w:top w:val="single" w:sz="12" w:space="0" w:color="000000" w:themeColor="text1"/>
            </w:tcBorders>
            <w:vAlign w:val="center"/>
          </w:tcPr>
          <w:p w:rsidR="00E06ECA" w:rsidRPr="00E76CB1" w:rsidRDefault="00E06ECA" w:rsidP="009749DD">
            <w:pPr>
              <w:jc w:val="center"/>
              <w:rPr>
                <w:rFonts w:cstheme="minorHAnsi"/>
                <w:sz w:val="18"/>
                <w:szCs w:val="18"/>
                <w:lang w:val="pt-BR"/>
              </w:rPr>
            </w:pPr>
            <w:r w:rsidRPr="00E76CB1">
              <w:rPr>
                <w:rFonts w:cstheme="minorHAnsi"/>
                <w:sz w:val="18"/>
                <w:szCs w:val="18"/>
                <w:lang w:val="pt-BR"/>
              </w:rPr>
              <w:t>4</w:t>
            </w:r>
          </w:p>
        </w:tc>
        <w:tc>
          <w:tcPr>
            <w:tcW w:w="234" w:type="pct"/>
            <w:tcBorders>
              <w:top w:val="single" w:sz="12" w:space="0" w:color="000000" w:themeColor="text1"/>
            </w:tcBorders>
            <w:vAlign w:val="center"/>
          </w:tcPr>
          <w:p w:rsidR="00E06ECA" w:rsidRPr="00E76CB1" w:rsidRDefault="00E06ECA" w:rsidP="009749DD">
            <w:pPr>
              <w:jc w:val="center"/>
              <w:rPr>
                <w:rFonts w:cstheme="minorHAnsi"/>
                <w:sz w:val="18"/>
                <w:szCs w:val="18"/>
                <w:lang w:val="pt-BR"/>
              </w:rPr>
            </w:pPr>
            <w:r w:rsidRPr="00E76CB1">
              <w:rPr>
                <w:rFonts w:cstheme="minorHAnsi"/>
                <w:sz w:val="18"/>
                <w:szCs w:val="18"/>
                <w:lang w:val="pt-BR"/>
              </w:rPr>
              <w:t>60</w:t>
            </w:r>
          </w:p>
        </w:tc>
        <w:tc>
          <w:tcPr>
            <w:tcW w:w="1649" w:type="pct"/>
            <w:tcBorders>
              <w:top w:val="single" w:sz="12" w:space="0" w:color="000000" w:themeColor="text1"/>
            </w:tcBorders>
            <w:vAlign w:val="center"/>
          </w:tcPr>
          <w:p w:rsidR="00E06ECA" w:rsidRPr="00E76CB1" w:rsidRDefault="00E06ECA" w:rsidP="009749DD">
            <w:pPr>
              <w:spacing w:line="280" w:lineRule="atLeast"/>
              <w:rPr>
                <w:rFonts w:cstheme="minorHAnsi"/>
                <w:sz w:val="18"/>
                <w:szCs w:val="18"/>
                <w:lang w:val="pt-BR"/>
              </w:rPr>
            </w:pPr>
            <w:r w:rsidRPr="00E76CB1">
              <w:rPr>
                <w:rFonts w:cstheme="minorHAnsi"/>
                <w:sz w:val="18"/>
                <w:szCs w:val="18"/>
                <w:lang w:val="pt-BR"/>
              </w:rPr>
              <w:t>ÁLG</w:t>
            </w:r>
            <w:r>
              <w:rPr>
                <w:rFonts w:cstheme="minorHAnsi"/>
                <w:sz w:val="18"/>
                <w:szCs w:val="18"/>
                <w:lang w:val="pt-BR"/>
              </w:rPr>
              <w:t xml:space="preserve">. </w:t>
            </w:r>
            <w:r w:rsidRPr="00E76CB1">
              <w:rPr>
                <w:rFonts w:cstheme="minorHAnsi"/>
                <w:sz w:val="18"/>
                <w:szCs w:val="18"/>
                <w:lang w:val="pt-BR"/>
              </w:rPr>
              <w:t>LINEAR</w:t>
            </w:r>
            <w:r>
              <w:rPr>
                <w:rFonts w:cstheme="minorHAnsi"/>
                <w:sz w:val="18"/>
                <w:szCs w:val="18"/>
                <w:lang w:val="pt-BR"/>
              </w:rPr>
              <w:t>,</w:t>
            </w:r>
            <w:r w:rsidR="00900C8B">
              <w:rPr>
                <w:rFonts w:cstheme="minorHAnsi"/>
                <w:sz w:val="18"/>
                <w:szCs w:val="18"/>
                <w:lang w:val="pt-BR"/>
              </w:rPr>
              <w:t xml:space="preserve"> </w:t>
            </w:r>
            <w:r>
              <w:rPr>
                <w:rFonts w:cstheme="minorHAnsi"/>
                <w:sz w:val="18"/>
                <w:szCs w:val="18"/>
                <w:lang w:val="pt-BR"/>
              </w:rPr>
              <w:t>PROG. DE COMPUTADORES</w:t>
            </w:r>
          </w:p>
        </w:tc>
      </w:tr>
      <w:tr w:rsidR="00E06ECA" w:rsidRPr="004704C2" w:rsidTr="00537A38">
        <w:trPr>
          <w:trHeight w:val="317"/>
        </w:trPr>
        <w:tc>
          <w:tcPr>
            <w:tcW w:w="413" w:type="pct"/>
            <w:vMerge/>
            <w:vAlign w:val="center"/>
          </w:tcPr>
          <w:p w:rsidR="00E06ECA" w:rsidRPr="00E76CB1" w:rsidRDefault="00E06ECA" w:rsidP="00F64671">
            <w:pPr>
              <w:jc w:val="center"/>
              <w:rPr>
                <w:rFonts w:cstheme="minorHAnsi"/>
                <w:sz w:val="18"/>
                <w:szCs w:val="18"/>
                <w:lang w:val="pt-BR"/>
              </w:rPr>
            </w:pPr>
          </w:p>
        </w:tc>
        <w:tc>
          <w:tcPr>
            <w:tcW w:w="440" w:type="pct"/>
            <w:vAlign w:val="center"/>
          </w:tcPr>
          <w:p w:rsidR="00E06ECA" w:rsidRPr="00E76CB1" w:rsidRDefault="00E06ECA" w:rsidP="009749DD">
            <w:pPr>
              <w:spacing w:line="280" w:lineRule="atLeast"/>
              <w:jc w:val="center"/>
              <w:rPr>
                <w:rFonts w:cstheme="minorHAnsi"/>
                <w:sz w:val="18"/>
                <w:szCs w:val="18"/>
                <w:lang w:val="pt-BR"/>
              </w:rPr>
            </w:pPr>
            <w:r w:rsidRPr="00E76CB1">
              <w:rPr>
                <w:rFonts w:cstheme="minorHAnsi"/>
                <w:sz w:val="18"/>
                <w:szCs w:val="18"/>
                <w:lang w:val="pt-BR"/>
              </w:rPr>
              <w:t>1200128</w:t>
            </w:r>
          </w:p>
        </w:tc>
        <w:tc>
          <w:tcPr>
            <w:tcW w:w="2056" w:type="pct"/>
            <w:vAlign w:val="center"/>
          </w:tcPr>
          <w:p w:rsidR="00E06ECA" w:rsidRPr="00E76CB1" w:rsidRDefault="00E06ECA" w:rsidP="009749DD">
            <w:pPr>
              <w:spacing w:line="280" w:lineRule="atLeast"/>
              <w:rPr>
                <w:rFonts w:cstheme="minorHAnsi"/>
                <w:sz w:val="18"/>
                <w:szCs w:val="18"/>
                <w:lang w:val="pt-BR"/>
              </w:rPr>
            </w:pPr>
            <w:r w:rsidRPr="00E76CB1">
              <w:rPr>
                <w:rFonts w:cstheme="minorHAnsi"/>
                <w:sz w:val="18"/>
                <w:szCs w:val="18"/>
                <w:lang w:val="pt-BR"/>
              </w:rPr>
              <w:t>CÁLCULO NUMÉRICO</w:t>
            </w:r>
          </w:p>
        </w:tc>
        <w:tc>
          <w:tcPr>
            <w:tcW w:w="208" w:type="pct"/>
            <w:vAlign w:val="center"/>
          </w:tcPr>
          <w:p w:rsidR="00E06ECA" w:rsidRPr="00E76CB1" w:rsidRDefault="00E06ECA" w:rsidP="009749DD">
            <w:pPr>
              <w:jc w:val="center"/>
              <w:rPr>
                <w:rFonts w:cstheme="minorHAnsi"/>
                <w:sz w:val="18"/>
                <w:szCs w:val="18"/>
                <w:lang w:val="pt-BR"/>
              </w:rPr>
            </w:pPr>
            <w:r w:rsidRPr="00E76CB1">
              <w:rPr>
                <w:rFonts w:cstheme="minorHAnsi"/>
                <w:sz w:val="18"/>
                <w:szCs w:val="18"/>
                <w:lang w:val="pt-BR"/>
              </w:rPr>
              <w:t>4</w:t>
            </w:r>
          </w:p>
        </w:tc>
        <w:tc>
          <w:tcPr>
            <w:tcW w:w="234" w:type="pct"/>
            <w:vAlign w:val="center"/>
          </w:tcPr>
          <w:p w:rsidR="00E06ECA" w:rsidRPr="00E76CB1" w:rsidRDefault="00E06ECA" w:rsidP="009749DD">
            <w:pPr>
              <w:jc w:val="center"/>
              <w:rPr>
                <w:rFonts w:cstheme="minorHAnsi"/>
                <w:sz w:val="18"/>
                <w:szCs w:val="18"/>
                <w:lang w:val="pt-BR"/>
              </w:rPr>
            </w:pPr>
            <w:r w:rsidRPr="00E76CB1">
              <w:rPr>
                <w:rFonts w:cstheme="minorHAnsi"/>
                <w:sz w:val="18"/>
                <w:szCs w:val="18"/>
                <w:lang w:val="pt-BR"/>
              </w:rPr>
              <w:t>60</w:t>
            </w:r>
          </w:p>
        </w:tc>
        <w:tc>
          <w:tcPr>
            <w:tcW w:w="1649" w:type="pct"/>
            <w:vAlign w:val="center"/>
          </w:tcPr>
          <w:p w:rsidR="00E06ECA" w:rsidRPr="00E76CB1" w:rsidRDefault="00E06ECA" w:rsidP="00B57ADC">
            <w:pPr>
              <w:spacing w:line="280" w:lineRule="atLeast"/>
              <w:rPr>
                <w:rFonts w:cstheme="minorHAnsi"/>
                <w:sz w:val="18"/>
                <w:szCs w:val="18"/>
                <w:lang w:val="pt-BR"/>
              </w:rPr>
            </w:pPr>
            <w:r>
              <w:rPr>
                <w:rFonts w:cstheme="minorHAnsi"/>
                <w:sz w:val="18"/>
                <w:szCs w:val="18"/>
                <w:lang w:val="pt-BR"/>
              </w:rPr>
              <w:t>CALCULO II, ÁLG. LINEAR, PROG. DE COMP.</w:t>
            </w:r>
          </w:p>
        </w:tc>
      </w:tr>
      <w:tr w:rsidR="00E06ECA" w:rsidRPr="00B57ADC" w:rsidTr="00537A38">
        <w:trPr>
          <w:trHeight w:val="283"/>
        </w:trPr>
        <w:tc>
          <w:tcPr>
            <w:tcW w:w="413" w:type="pct"/>
            <w:vMerge/>
            <w:vAlign w:val="center"/>
          </w:tcPr>
          <w:p w:rsidR="00E06ECA" w:rsidRPr="00E76CB1" w:rsidRDefault="00E06ECA" w:rsidP="00F64671">
            <w:pPr>
              <w:jc w:val="center"/>
              <w:rPr>
                <w:rFonts w:cstheme="minorHAnsi"/>
                <w:sz w:val="18"/>
                <w:szCs w:val="18"/>
                <w:lang w:val="pt-BR"/>
              </w:rPr>
            </w:pPr>
          </w:p>
        </w:tc>
        <w:tc>
          <w:tcPr>
            <w:tcW w:w="440" w:type="pct"/>
            <w:vAlign w:val="center"/>
          </w:tcPr>
          <w:p w:rsidR="00E06ECA" w:rsidRPr="00E76CB1" w:rsidRDefault="004704C2" w:rsidP="009749DD">
            <w:pPr>
              <w:spacing w:line="280" w:lineRule="atLeast"/>
              <w:jc w:val="center"/>
              <w:rPr>
                <w:rFonts w:cstheme="minorHAnsi"/>
                <w:sz w:val="18"/>
                <w:szCs w:val="18"/>
                <w:lang w:val="pt-BR"/>
              </w:rPr>
            </w:pPr>
            <w:r>
              <w:rPr>
                <w:rFonts w:cstheme="minorHAnsi"/>
                <w:sz w:val="18"/>
                <w:szCs w:val="18"/>
                <w:lang w:val="pt-BR"/>
              </w:rPr>
              <w:t>1200783</w:t>
            </w:r>
          </w:p>
        </w:tc>
        <w:tc>
          <w:tcPr>
            <w:tcW w:w="2056" w:type="pct"/>
            <w:vAlign w:val="center"/>
          </w:tcPr>
          <w:p w:rsidR="00E06ECA" w:rsidRPr="00E76CB1" w:rsidRDefault="00E06ECA" w:rsidP="009749DD">
            <w:pPr>
              <w:spacing w:line="280" w:lineRule="atLeast"/>
              <w:rPr>
                <w:rFonts w:cstheme="minorHAnsi"/>
                <w:sz w:val="18"/>
                <w:szCs w:val="18"/>
                <w:lang w:val="pt-BR"/>
              </w:rPr>
            </w:pPr>
            <w:r w:rsidRPr="00E76CB1">
              <w:rPr>
                <w:rFonts w:cstheme="minorHAnsi"/>
                <w:sz w:val="18"/>
                <w:szCs w:val="18"/>
                <w:lang w:val="pt-BR"/>
              </w:rPr>
              <w:t>ANÁLISE E PROJETO DE SISTEMAS</w:t>
            </w:r>
          </w:p>
        </w:tc>
        <w:tc>
          <w:tcPr>
            <w:tcW w:w="208" w:type="pct"/>
            <w:vAlign w:val="center"/>
          </w:tcPr>
          <w:p w:rsidR="00E06ECA" w:rsidRPr="00E76CB1" w:rsidRDefault="00E06ECA" w:rsidP="009749DD">
            <w:pPr>
              <w:jc w:val="center"/>
              <w:rPr>
                <w:rFonts w:cstheme="minorHAnsi"/>
                <w:sz w:val="18"/>
                <w:szCs w:val="18"/>
                <w:lang w:val="pt-BR"/>
              </w:rPr>
            </w:pPr>
            <w:r w:rsidRPr="00E76CB1">
              <w:rPr>
                <w:rFonts w:cstheme="minorHAnsi"/>
                <w:sz w:val="18"/>
                <w:szCs w:val="18"/>
                <w:lang w:val="pt-BR"/>
              </w:rPr>
              <w:t>4</w:t>
            </w:r>
          </w:p>
        </w:tc>
        <w:tc>
          <w:tcPr>
            <w:tcW w:w="234" w:type="pct"/>
            <w:vAlign w:val="center"/>
          </w:tcPr>
          <w:p w:rsidR="00E06ECA" w:rsidRPr="00E76CB1" w:rsidRDefault="00E06ECA" w:rsidP="009749DD">
            <w:pPr>
              <w:jc w:val="center"/>
              <w:rPr>
                <w:rFonts w:cstheme="minorHAnsi"/>
                <w:sz w:val="18"/>
                <w:szCs w:val="18"/>
                <w:lang w:val="pt-BR"/>
              </w:rPr>
            </w:pPr>
            <w:r w:rsidRPr="00E76CB1">
              <w:rPr>
                <w:rFonts w:cstheme="minorHAnsi"/>
                <w:sz w:val="18"/>
                <w:szCs w:val="18"/>
                <w:lang w:val="pt-BR"/>
              </w:rPr>
              <w:t>60</w:t>
            </w:r>
          </w:p>
        </w:tc>
        <w:tc>
          <w:tcPr>
            <w:tcW w:w="1649" w:type="pct"/>
            <w:vAlign w:val="center"/>
          </w:tcPr>
          <w:p w:rsidR="00E06ECA" w:rsidRPr="00E76CB1" w:rsidRDefault="00E06ECA" w:rsidP="009749DD">
            <w:pPr>
              <w:spacing w:line="280" w:lineRule="atLeast"/>
              <w:rPr>
                <w:rFonts w:cstheme="minorHAnsi"/>
                <w:sz w:val="18"/>
                <w:szCs w:val="18"/>
                <w:lang w:val="pt-BR"/>
              </w:rPr>
            </w:pPr>
            <w:r w:rsidRPr="00E76CB1">
              <w:rPr>
                <w:rFonts w:cstheme="minorHAnsi"/>
                <w:sz w:val="18"/>
                <w:szCs w:val="18"/>
                <w:lang w:val="pt-BR"/>
              </w:rPr>
              <w:t>PROGRAMAÇÃO ORIENTADA A OBJETO</w:t>
            </w:r>
          </w:p>
        </w:tc>
      </w:tr>
      <w:tr w:rsidR="00E06ECA" w:rsidRPr="00B57ADC" w:rsidTr="00537A38">
        <w:trPr>
          <w:trHeight w:val="283"/>
        </w:trPr>
        <w:tc>
          <w:tcPr>
            <w:tcW w:w="413" w:type="pct"/>
            <w:vMerge/>
            <w:vAlign w:val="center"/>
          </w:tcPr>
          <w:p w:rsidR="00E06ECA" w:rsidRPr="00E76CB1" w:rsidRDefault="00E06ECA" w:rsidP="00F64671">
            <w:pPr>
              <w:jc w:val="center"/>
              <w:rPr>
                <w:rFonts w:cstheme="minorHAnsi"/>
                <w:sz w:val="18"/>
                <w:szCs w:val="18"/>
                <w:lang w:val="pt-BR"/>
              </w:rPr>
            </w:pPr>
          </w:p>
        </w:tc>
        <w:tc>
          <w:tcPr>
            <w:tcW w:w="440" w:type="pct"/>
            <w:vAlign w:val="center"/>
          </w:tcPr>
          <w:p w:rsidR="00E06ECA" w:rsidRPr="00E76CB1" w:rsidRDefault="004704C2" w:rsidP="009749DD">
            <w:pPr>
              <w:spacing w:line="280" w:lineRule="atLeast"/>
              <w:jc w:val="center"/>
              <w:rPr>
                <w:rFonts w:cstheme="minorHAnsi"/>
                <w:sz w:val="18"/>
                <w:szCs w:val="18"/>
                <w:lang w:val="pt-BR"/>
              </w:rPr>
            </w:pPr>
            <w:r>
              <w:rPr>
                <w:rFonts w:cstheme="minorHAnsi"/>
                <w:sz w:val="18"/>
                <w:szCs w:val="18"/>
                <w:lang w:val="pt-BR"/>
              </w:rPr>
              <w:t>1200782</w:t>
            </w:r>
          </w:p>
        </w:tc>
        <w:tc>
          <w:tcPr>
            <w:tcW w:w="2056" w:type="pct"/>
            <w:vAlign w:val="center"/>
          </w:tcPr>
          <w:p w:rsidR="00E06ECA" w:rsidRPr="00E76CB1" w:rsidRDefault="00E06ECA" w:rsidP="009749DD">
            <w:pPr>
              <w:pStyle w:val="Textodebalo"/>
              <w:spacing w:line="280" w:lineRule="atLeast"/>
              <w:rPr>
                <w:rFonts w:asciiTheme="minorHAnsi" w:hAnsiTheme="minorHAnsi" w:cstheme="minorHAnsi"/>
                <w:sz w:val="18"/>
                <w:szCs w:val="18"/>
                <w:lang w:val="pt-BR"/>
              </w:rPr>
            </w:pPr>
            <w:r w:rsidRPr="00E76CB1">
              <w:rPr>
                <w:rFonts w:asciiTheme="minorHAnsi" w:hAnsiTheme="minorHAnsi" w:cstheme="minorHAnsi"/>
                <w:sz w:val="18"/>
                <w:szCs w:val="18"/>
                <w:lang w:val="pt-BR"/>
              </w:rPr>
              <w:t>ESTRUTURA DE DADOS II</w:t>
            </w:r>
          </w:p>
        </w:tc>
        <w:tc>
          <w:tcPr>
            <w:tcW w:w="208" w:type="pct"/>
            <w:vAlign w:val="center"/>
          </w:tcPr>
          <w:p w:rsidR="00E06ECA" w:rsidRPr="00E76CB1" w:rsidRDefault="00E06ECA" w:rsidP="009749DD">
            <w:pPr>
              <w:jc w:val="center"/>
              <w:rPr>
                <w:rFonts w:cstheme="minorHAnsi"/>
                <w:sz w:val="18"/>
                <w:szCs w:val="18"/>
                <w:lang w:val="pt-BR"/>
              </w:rPr>
            </w:pPr>
            <w:r w:rsidRPr="00E76CB1">
              <w:rPr>
                <w:rFonts w:cstheme="minorHAnsi"/>
                <w:sz w:val="18"/>
                <w:szCs w:val="18"/>
                <w:lang w:val="pt-BR"/>
              </w:rPr>
              <w:t>4</w:t>
            </w:r>
          </w:p>
        </w:tc>
        <w:tc>
          <w:tcPr>
            <w:tcW w:w="234" w:type="pct"/>
            <w:vAlign w:val="center"/>
          </w:tcPr>
          <w:p w:rsidR="00E06ECA" w:rsidRPr="00E76CB1" w:rsidRDefault="00E06ECA" w:rsidP="009749DD">
            <w:pPr>
              <w:jc w:val="center"/>
              <w:rPr>
                <w:rFonts w:cstheme="minorHAnsi"/>
                <w:sz w:val="18"/>
                <w:szCs w:val="18"/>
                <w:lang w:val="pt-BR"/>
              </w:rPr>
            </w:pPr>
            <w:r w:rsidRPr="00E76CB1">
              <w:rPr>
                <w:rFonts w:cstheme="minorHAnsi"/>
                <w:sz w:val="18"/>
                <w:szCs w:val="18"/>
                <w:lang w:val="pt-BR"/>
              </w:rPr>
              <w:t>60</w:t>
            </w:r>
          </w:p>
        </w:tc>
        <w:tc>
          <w:tcPr>
            <w:tcW w:w="1649" w:type="pct"/>
            <w:vAlign w:val="center"/>
          </w:tcPr>
          <w:p w:rsidR="00E06ECA" w:rsidRPr="00E76CB1" w:rsidRDefault="00E06ECA" w:rsidP="009749DD">
            <w:pPr>
              <w:spacing w:line="280" w:lineRule="atLeast"/>
              <w:rPr>
                <w:rFonts w:cstheme="minorHAnsi"/>
                <w:sz w:val="18"/>
                <w:szCs w:val="18"/>
                <w:lang w:val="pt-BR"/>
              </w:rPr>
            </w:pPr>
            <w:r w:rsidRPr="00E76CB1">
              <w:rPr>
                <w:rFonts w:cstheme="minorHAnsi"/>
                <w:sz w:val="18"/>
                <w:szCs w:val="18"/>
                <w:lang w:val="pt-BR"/>
              </w:rPr>
              <w:t>ESTRUTURA DE DADOS I</w:t>
            </w:r>
          </w:p>
        </w:tc>
      </w:tr>
      <w:tr w:rsidR="00E06ECA" w:rsidRPr="00E76CB1" w:rsidTr="00537A38">
        <w:trPr>
          <w:trHeight w:val="283"/>
        </w:trPr>
        <w:tc>
          <w:tcPr>
            <w:tcW w:w="413" w:type="pct"/>
            <w:vMerge/>
            <w:tcBorders>
              <w:bottom w:val="single" w:sz="12" w:space="0" w:color="000000" w:themeColor="text1"/>
            </w:tcBorders>
            <w:vAlign w:val="center"/>
          </w:tcPr>
          <w:p w:rsidR="00E06ECA" w:rsidRPr="00E76CB1" w:rsidRDefault="00E06ECA" w:rsidP="00F64671">
            <w:pPr>
              <w:jc w:val="center"/>
              <w:rPr>
                <w:rFonts w:cstheme="minorHAnsi"/>
                <w:sz w:val="18"/>
                <w:szCs w:val="18"/>
                <w:lang w:val="pt-BR"/>
              </w:rPr>
            </w:pPr>
          </w:p>
        </w:tc>
        <w:tc>
          <w:tcPr>
            <w:tcW w:w="440" w:type="pct"/>
            <w:tcBorders>
              <w:bottom w:val="single" w:sz="12" w:space="0" w:color="000000" w:themeColor="text1"/>
            </w:tcBorders>
            <w:vAlign w:val="center"/>
          </w:tcPr>
          <w:p w:rsidR="00E06ECA" w:rsidRPr="00E76CB1" w:rsidRDefault="00E06ECA" w:rsidP="00582A34">
            <w:pPr>
              <w:spacing w:line="280" w:lineRule="atLeast"/>
              <w:jc w:val="center"/>
              <w:rPr>
                <w:rFonts w:cstheme="minorHAnsi"/>
                <w:sz w:val="18"/>
                <w:szCs w:val="18"/>
                <w:lang w:val="pt-BR"/>
              </w:rPr>
            </w:pPr>
            <w:r w:rsidRPr="00E76CB1">
              <w:rPr>
                <w:rFonts w:cstheme="minorHAnsi"/>
                <w:sz w:val="18"/>
                <w:szCs w:val="18"/>
                <w:lang w:val="pt-BR"/>
              </w:rPr>
              <w:t>1200508</w:t>
            </w:r>
          </w:p>
        </w:tc>
        <w:tc>
          <w:tcPr>
            <w:tcW w:w="2056" w:type="pct"/>
            <w:tcBorders>
              <w:bottom w:val="single" w:sz="12" w:space="0" w:color="000000" w:themeColor="text1"/>
            </w:tcBorders>
            <w:vAlign w:val="center"/>
          </w:tcPr>
          <w:p w:rsidR="00E06ECA" w:rsidRPr="00E76CB1" w:rsidRDefault="00E06ECA" w:rsidP="00582A34">
            <w:pPr>
              <w:spacing w:line="280" w:lineRule="atLeast"/>
              <w:rPr>
                <w:rFonts w:cstheme="minorHAnsi"/>
                <w:sz w:val="18"/>
                <w:szCs w:val="18"/>
                <w:lang w:val="pt-BR"/>
              </w:rPr>
            </w:pPr>
            <w:r w:rsidRPr="00E76CB1">
              <w:rPr>
                <w:rFonts w:cstheme="minorHAnsi"/>
                <w:sz w:val="18"/>
                <w:szCs w:val="18"/>
                <w:lang w:val="pt-BR"/>
              </w:rPr>
              <w:t>ARQUITETURA E ORGANIZAÇÃO DE COMPUTADORES</w:t>
            </w:r>
          </w:p>
        </w:tc>
        <w:tc>
          <w:tcPr>
            <w:tcW w:w="208" w:type="pct"/>
            <w:tcBorders>
              <w:bottom w:val="single" w:sz="12" w:space="0" w:color="000000" w:themeColor="text1"/>
            </w:tcBorders>
            <w:vAlign w:val="center"/>
          </w:tcPr>
          <w:p w:rsidR="00E06ECA" w:rsidRPr="00E76CB1" w:rsidRDefault="00E06ECA" w:rsidP="00E44C5A">
            <w:pPr>
              <w:spacing w:line="280" w:lineRule="atLeast"/>
              <w:jc w:val="center"/>
              <w:rPr>
                <w:rFonts w:cstheme="minorHAnsi"/>
                <w:sz w:val="18"/>
                <w:szCs w:val="18"/>
                <w:lang w:val="pt-BR"/>
              </w:rPr>
            </w:pPr>
            <w:r w:rsidRPr="00E76CB1">
              <w:rPr>
                <w:rFonts w:cstheme="minorHAnsi"/>
                <w:sz w:val="18"/>
                <w:szCs w:val="18"/>
                <w:lang w:val="pt-BR"/>
              </w:rPr>
              <w:t>4</w:t>
            </w:r>
          </w:p>
        </w:tc>
        <w:tc>
          <w:tcPr>
            <w:tcW w:w="234" w:type="pct"/>
            <w:tcBorders>
              <w:bottom w:val="single" w:sz="12" w:space="0" w:color="000000" w:themeColor="text1"/>
            </w:tcBorders>
            <w:vAlign w:val="center"/>
          </w:tcPr>
          <w:p w:rsidR="00E06ECA" w:rsidRPr="00E76CB1" w:rsidRDefault="00E06ECA" w:rsidP="00E44C5A">
            <w:pPr>
              <w:spacing w:line="280" w:lineRule="atLeast"/>
              <w:jc w:val="center"/>
              <w:rPr>
                <w:rFonts w:cstheme="minorHAnsi"/>
                <w:sz w:val="18"/>
                <w:szCs w:val="18"/>
                <w:lang w:val="pt-BR"/>
              </w:rPr>
            </w:pPr>
            <w:r w:rsidRPr="00E76CB1">
              <w:rPr>
                <w:rFonts w:cstheme="minorHAnsi"/>
                <w:sz w:val="18"/>
                <w:szCs w:val="18"/>
                <w:lang w:val="pt-BR"/>
              </w:rPr>
              <w:t>60</w:t>
            </w:r>
          </w:p>
        </w:tc>
        <w:tc>
          <w:tcPr>
            <w:tcW w:w="1649" w:type="pct"/>
            <w:tcBorders>
              <w:bottom w:val="single" w:sz="12" w:space="0" w:color="000000" w:themeColor="text1"/>
            </w:tcBorders>
            <w:vAlign w:val="center"/>
          </w:tcPr>
          <w:p w:rsidR="00E06ECA" w:rsidRPr="00E76CB1" w:rsidRDefault="00E06ECA" w:rsidP="00582A34">
            <w:pPr>
              <w:spacing w:line="280" w:lineRule="atLeast"/>
              <w:rPr>
                <w:rFonts w:cstheme="minorHAnsi"/>
                <w:sz w:val="18"/>
                <w:szCs w:val="18"/>
                <w:lang w:val="pt-BR"/>
              </w:rPr>
            </w:pPr>
            <w:r w:rsidRPr="00E76CB1">
              <w:rPr>
                <w:rFonts w:cstheme="minorHAnsi"/>
                <w:sz w:val="18"/>
                <w:szCs w:val="18"/>
                <w:lang w:val="pt-BR"/>
              </w:rPr>
              <w:t>CIRCUITOS DIGITAIS</w:t>
            </w:r>
          </w:p>
        </w:tc>
      </w:tr>
      <w:tr w:rsidR="00E06ECA" w:rsidRPr="00E76CB1" w:rsidTr="00537A38">
        <w:trPr>
          <w:trHeight w:val="283"/>
        </w:trPr>
        <w:tc>
          <w:tcPr>
            <w:tcW w:w="413" w:type="pct"/>
            <w:tcBorders>
              <w:top w:val="single" w:sz="12" w:space="0" w:color="000000" w:themeColor="text1"/>
              <w:left w:val="single" w:sz="12"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E06ECA" w:rsidRPr="00E76CB1" w:rsidRDefault="00E06ECA" w:rsidP="00F64671">
            <w:pPr>
              <w:jc w:val="center"/>
              <w:rPr>
                <w:rFonts w:cstheme="minorHAnsi"/>
                <w:sz w:val="18"/>
                <w:szCs w:val="18"/>
                <w:lang w:val="pt-BR"/>
              </w:rPr>
            </w:pPr>
          </w:p>
        </w:tc>
        <w:tc>
          <w:tcPr>
            <w:tcW w:w="440"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E06ECA" w:rsidRPr="00E76CB1" w:rsidRDefault="00E06ECA" w:rsidP="00F64671">
            <w:pPr>
              <w:jc w:val="center"/>
              <w:rPr>
                <w:rFonts w:cstheme="minorHAnsi"/>
                <w:sz w:val="18"/>
                <w:szCs w:val="18"/>
                <w:lang w:val="pt-BR"/>
              </w:rPr>
            </w:pPr>
          </w:p>
        </w:tc>
        <w:tc>
          <w:tcPr>
            <w:tcW w:w="2056"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E06ECA" w:rsidRPr="00E76CB1" w:rsidRDefault="00E06ECA" w:rsidP="00F64671">
            <w:pPr>
              <w:rPr>
                <w:rFonts w:cstheme="minorHAnsi"/>
                <w:sz w:val="18"/>
                <w:szCs w:val="18"/>
                <w:lang w:val="pt-BR"/>
              </w:rPr>
            </w:pPr>
          </w:p>
        </w:tc>
        <w:tc>
          <w:tcPr>
            <w:tcW w:w="208"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E06ECA" w:rsidRPr="00E76CB1" w:rsidRDefault="00E06ECA" w:rsidP="00E44C5A">
            <w:pPr>
              <w:jc w:val="center"/>
              <w:rPr>
                <w:rFonts w:cstheme="minorHAnsi"/>
                <w:sz w:val="18"/>
                <w:szCs w:val="18"/>
                <w:lang w:val="pt-BR"/>
              </w:rPr>
            </w:pPr>
            <w:r w:rsidRPr="00E76CB1">
              <w:rPr>
                <w:rFonts w:cstheme="minorHAnsi"/>
                <w:sz w:val="18"/>
                <w:szCs w:val="18"/>
                <w:lang w:val="pt-BR"/>
              </w:rPr>
              <w:t>20</w:t>
            </w:r>
          </w:p>
        </w:tc>
        <w:tc>
          <w:tcPr>
            <w:tcW w:w="234"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E06ECA" w:rsidRPr="00E76CB1" w:rsidRDefault="00E06ECA" w:rsidP="00E44C5A">
            <w:pPr>
              <w:jc w:val="center"/>
              <w:rPr>
                <w:rFonts w:cstheme="minorHAnsi"/>
                <w:sz w:val="18"/>
                <w:szCs w:val="18"/>
                <w:lang w:val="pt-BR"/>
              </w:rPr>
            </w:pPr>
            <w:r w:rsidRPr="00E76CB1">
              <w:rPr>
                <w:rFonts w:cstheme="minorHAnsi"/>
                <w:sz w:val="18"/>
                <w:szCs w:val="18"/>
                <w:lang w:val="pt-BR"/>
              </w:rPr>
              <w:t>300</w:t>
            </w:r>
          </w:p>
        </w:tc>
        <w:tc>
          <w:tcPr>
            <w:tcW w:w="1649" w:type="pct"/>
            <w:tcBorders>
              <w:top w:val="single" w:sz="12" w:space="0" w:color="000000" w:themeColor="text1"/>
              <w:left w:val="single" w:sz="6"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E06ECA" w:rsidRPr="00E76CB1" w:rsidRDefault="00E06ECA" w:rsidP="00F64671">
            <w:pPr>
              <w:rPr>
                <w:rFonts w:cstheme="minorHAnsi"/>
                <w:sz w:val="18"/>
                <w:szCs w:val="18"/>
                <w:lang w:val="pt-BR"/>
              </w:rPr>
            </w:pPr>
          </w:p>
        </w:tc>
      </w:tr>
      <w:tr w:rsidR="00E06ECA" w:rsidRPr="00E76CB1" w:rsidTr="00537A38">
        <w:tc>
          <w:tcPr>
            <w:tcW w:w="413" w:type="pct"/>
            <w:vMerge w:val="restart"/>
            <w:tcBorders>
              <w:top w:val="single" w:sz="12" w:space="0" w:color="000000" w:themeColor="text1"/>
            </w:tcBorders>
            <w:vAlign w:val="center"/>
          </w:tcPr>
          <w:p w:rsidR="00E06ECA" w:rsidRPr="00E76CB1" w:rsidRDefault="00E06ECA" w:rsidP="00F64671">
            <w:pPr>
              <w:jc w:val="center"/>
              <w:rPr>
                <w:rFonts w:cstheme="minorHAnsi"/>
                <w:sz w:val="18"/>
                <w:szCs w:val="18"/>
                <w:lang w:val="pt-BR"/>
              </w:rPr>
            </w:pPr>
            <w:r w:rsidRPr="00E76CB1">
              <w:rPr>
                <w:rFonts w:cstheme="minorHAnsi"/>
                <w:sz w:val="18"/>
                <w:szCs w:val="18"/>
                <w:lang w:val="pt-BR"/>
              </w:rPr>
              <w:t>5</w:t>
            </w:r>
          </w:p>
        </w:tc>
        <w:tc>
          <w:tcPr>
            <w:tcW w:w="440" w:type="pct"/>
            <w:tcBorders>
              <w:top w:val="single" w:sz="12" w:space="0" w:color="000000" w:themeColor="text1"/>
            </w:tcBorders>
            <w:vAlign w:val="center"/>
          </w:tcPr>
          <w:p w:rsidR="00E06ECA" w:rsidRPr="00E76CB1" w:rsidRDefault="00E06ECA" w:rsidP="009749DD">
            <w:pPr>
              <w:spacing w:line="280" w:lineRule="atLeast"/>
              <w:jc w:val="center"/>
              <w:rPr>
                <w:rFonts w:cstheme="minorHAnsi"/>
                <w:sz w:val="18"/>
                <w:szCs w:val="18"/>
                <w:lang w:val="pt-BR"/>
              </w:rPr>
            </w:pPr>
            <w:r w:rsidRPr="00E76CB1">
              <w:rPr>
                <w:rFonts w:cstheme="minorHAnsi"/>
                <w:sz w:val="18"/>
                <w:szCs w:val="18"/>
                <w:lang w:val="pt-BR"/>
              </w:rPr>
              <w:t>1200509</w:t>
            </w:r>
          </w:p>
        </w:tc>
        <w:tc>
          <w:tcPr>
            <w:tcW w:w="2056" w:type="pct"/>
            <w:tcBorders>
              <w:top w:val="single" w:sz="12" w:space="0" w:color="000000" w:themeColor="text1"/>
            </w:tcBorders>
            <w:vAlign w:val="center"/>
          </w:tcPr>
          <w:p w:rsidR="00E06ECA" w:rsidRPr="00E76CB1" w:rsidRDefault="00E06ECA" w:rsidP="009749DD">
            <w:pPr>
              <w:spacing w:line="280" w:lineRule="atLeast"/>
              <w:rPr>
                <w:rFonts w:cstheme="minorHAnsi"/>
                <w:sz w:val="18"/>
                <w:szCs w:val="18"/>
                <w:lang w:val="pt-BR"/>
              </w:rPr>
            </w:pPr>
            <w:r w:rsidRPr="00E76CB1">
              <w:rPr>
                <w:rFonts w:cstheme="minorHAnsi"/>
                <w:sz w:val="18"/>
                <w:szCs w:val="18"/>
                <w:lang w:val="pt-BR"/>
              </w:rPr>
              <w:t>REDES DE COMPUTADORES I</w:t>
            </w:r>
          </w:p>
        </w:tc>
        <w:tc>
          <w:tcPr>
            <w:tcW w:w="208" w:type="pct"/>
            <w:tcBorders>
              <w:top w:val="single" w:sz="12" w:space="0" w:color="000000" w:themeColor="text1"/>
            </w:tcBorders>
            <w:vAlign w:val="center"/>
          </w:tcPr>
          <w:p w:rsidR="00E06ECA" w:rsidRPr="00E76CB1" w:rsidRDefault="00E06ECA" w:rsidP="009749DD">
            <w:pPr>
              <w:jc w:val="center"/>
              <w:rPr>
                <w:rFonts w:cstheme="minorHAnsi"/>
                <w:sz w:val="18"/>
                <w:szCs w:val="18"/>
                <w:lang w:val="pt-BR"/>
              </w:rPr>
            </w:pPr>
            <w:r w:rsidRPr="00E76CB1">
              <w:rPr>
                <w:rFonts w:cstheme="minorHAnsi"/>
                <w:sz w:val="18"/>
                <w:szCs w:val="18"/>
                <w:lang w:val="pt-BR"/>
              </w:rPr>
              <w:t>4</w:t>
            </w:r>
          </w:p>
        </w:tc>
        <w:tc>
          <w:tcPr>
            <w:tcW w:w="234" w:type="pct"/>
            <w:tcBorders>
              <w:top w:val="single" w:sz="12" w:space="0" w:color="000000" w:themeColor="text1"/>
            </w:tcBorders>
            <w:vAlign w:val="center"/>
          </w:tcPr>
          <w:p w:rsidR="00E06ECA" w:rsidRPr="00E76CB1" w:rsidRDefault="00E06ECA" w:rsidP="009749DD">
            <w:pPr>
              <w:jc w:val="center"/>
              <w:rPr>
                <w:rFonts w:cstheme="minorHAnsi"/>
                <w:sz w:val="18"/>
                <w:szCs w:val="18"/>
                <w:lang w:val="pt-BR"/>
              </w:rPr>
            </w:pPr>
            <w:r w:rsidRPr="00E76CB1">
              <w:rPr>
                <w:rFonts w:cstheme="minorHAnsi"/>
                <w:sz w:val="18"/>
                <w:szCs w:val="18"/>
                <w:lang w:val="pt-BR"/>
              </w:rPr>
              <w:t>60</w:t>
            </w:r>
          </w:p>
        </w:tc>
        <w:tc>
          <w:tcPr>
            <w:tcW w:w="1649" w:type="pct"/>
            <w:tcBorders>
              <w:top w:val="single" w:sz="12" w:space="0" w:color="000000" w:themeColor="text1"/>
            </w:tcBorders>
            <w:vAlign w:val="center"/>
          </w:tcPr>
          <w:p w:rsidR="00E06ECA" w:rsidRPr="00E76CB1" w:rsidRDefault="00E06ECA" w:rsidP="009749DD">
            <w:pPr>
              <w:pStyle w:val="Ttulo7"/>
              <w:outlineLvl w:val="6"/>
              <w:rPr>
                <w:rFonts w:asciiTheme="minorHAnsi" w:eastAsiaTheme="minorHAnsi" w:hAnsiTheme="minorHAnsi" w:cstheme="minorHAnsi"/>
                <w:i w:val="0"/>
                <w:iCs w:val="0"/>
                <w:sz w:val="18"/>
                <w:szCs w:val="18"/>
                <w:lang w:val="pt-BR"/>
              </w:rPr>
            </w:pPr>
            <w:r w:rsidRPr="00E76CB1">
              <w:rPr>
                <w:rFonts w:asciiTheme="minorHAnsi" w:eastAsiaTheme="minorHAnsi" w:hAnsiTheme="minorHAnsi" w:cstheme="minorHAnsi"/>
                <w:i w:val="0"/>
                <w:iCs w:val="0"/>
                <w:sz w:val="18"/>
                <w:szCs w:val="18"/>
                <w:lang w:val="pt-BR"/>
              </w:rPr>
              <w:t>TEORIA DOS GRAFOS</w:t>
            </w:r>
          </w:p>
        </w:tc>
      </w:tr>
      <w:tr w:rsidR="00E06ECA" w:rsidRPr="00E76CB1" w:rsidTr="00537A38">
        <w:tc>
          <w:tcPr>
            <w:tcW w:w="413" w:type="pct"/>
            <w:vMerge/>
            <w:vAlign w:val="center"/>
          </w:tcPr>
          <w:p w:rsidR="00E06ECA" w:rsidRPr="00E76CB1" w:rsidRDefault="00E06ECA" w:rsidP="00F64671">
            <w:pPr>
              <w:jc w:val="center"/>
              <w:rPr>
                <w:rFonts w:cstheme="minorHAnsi"/>
                <w:sz w:val="18"/>
                <w:szCs w:val="18"/>
                <w:lang w:val="pt-BR"/>
              </w:rPr>
            </w:pPr>
          </w:p>
        </w:tc>
        <w:tc>
          <w:tcPr>
            <w:tcW w:w="440" w:type="pct"/>
            <w:vAlign w:val="center"/>
          </w:tcPr>
          <w:p w:rsidR="00E06ECA" w:rsidRPr="00E76CB1" w:rsidRDefault="00E06ECA" w:rsidP="009749DD">
            <w:pPr>
              <w:spacing w:line="280" w:lineRule="atLeast"/>
              <w:jc w:val="center"/>
              <w:rPr>
                <w:rFonts w:cstheme="minorHAnsi"/>
                <w:sz w:val="18"/>
                <w:szCs w:val="18"/>
                <w:lang w:val="pt-BR"/>
              </w:rPr>
            </w:pPr>
            <w:r w:rsidRPr="00E76CB1">
              <w:rPr>
                <w:rFonts w:cstheme="minorHAnsi"/>
                <w:sz w:val="18"/>
                <w:szCs w:val="18"/>
                <w:lang w:val="pt-BR"/>
              </w:rPr>
              <w:t>1200263</w:t>
            </w:r>
          </w:p>
        </w:tc>
        <w:tc>
          <w:tcPr>
            <w:tcW w:w="2056" w:type="pct"/>
            <w:vAlign w:val="center"/>
          </w:tcPr>
          <w:p w:rsidR="00E06ECA" w:rsidRPr="00E76CB1" w:rsidRDefault="00E06ECA" w:rsidP="009749DD">
            <w:pPr>
              <w:spacing w:line="280" w:lineRule="atLeast"/>
              <w:rPr>
                <w:rFonts w:cstheme="minorHAnsi"/>
                <w:sz w:val="18"/>
                <w:szCs w:val="18"/>
                <w:lang w:val="pt-BR"/>
              </w:rPr>
            </w:pPr>
            <w:r w:rsidRPr="00E76CB1">
              <w:rPr>
                <w:rFonts w:cstheme="minorHAnsi"/>
                <w:sz w:val="18"/>
                <w:szCs w:val="18"/>
                <w:lang w:val="pt-BR"/>
              </w:rPr>
              <w:t>LINGUAGENS FORMAIS E AUTÔMATOS</w:t>
            </w:r>
          </w:p>
        </w:tc>
        <w:tc>
          <w:tcPr>
            <w:tcW w:w="208" w:type="pct"/>
            <w:vAlign w:val="center"/>
          </w:tcPr>
          <w:p w:rsidR="00E06ECA" w:rsidRPr="00E76CB1" w:rsidRDefault="00E06ECA" w:rsidP="009749DD">
            <w:pPr>
              <w:jc w:val="center"/>
              <w:rPr>
                <w:rFonts w:cstheme="minorHAnsi"/>
                <w:sz w:val="18"/>
                <w:szCs w:val="18"/>
                <w:lang w:val="pt-BR"/>
              </w:rPr>
            </w:pPr>
            <w:r w:rsidRPr="00E76CB1">
              <w:rPr>
                <w:rFonts w:cstheme="minorHAnsi"/>
                <w:sz w:val="18"/>
                <w:szCs w:val="18"/>
                <w:lang w:val="pt-BR"/>
              </w:rPr>
              <w:t>4</w:t>
            </w:r>
          </w:p>
        </w:tc>
        <w:tc>
          <w:tcPr>
            <w:tcW w:w="234" w:type="pct"/>
            <w:vAlign w:val="center"/>
          </w:tcPr>
          <w:p w:rsidR="00E06ECA" w:rsidRPr="00E76CB1" w:rsidRDefault="00E06ECA" w:rsidP="009749DD">
            <w:pPr>
              <w:jc w:val="center"/>
              <w:rPr>
                <w:rFonts w:cstheme="minorHAnsi"/>
                <w:sz w:val="18"/>
                <w:szCs w:val="18"/>
                <w:lang w:val="pt-BR"/>
              </w:rPr>
            </w:pPr>
            <w:r w:rsidRPr="00E76CB1">
              <w:rPr>
                <w:rFonts w:cstheme="minorHAnsi"/>
                <w:sz w:val="18"/>
                <w:szCs w:val="18"/>
                <w:lang w:val="pt-BR"/>
              </w:rPr>
              <w:t>60</w:t>
            </w:r>
          </w:p>
        </w:tc>
        <w:tc>
          <w:tcPr>
            <w:tcW w:w="1649" w:type="pct"/>
            <w:vAlign w:val="center"/>
          </w:tcPr>
          <w:p w:rsidR="00E06ECA" w:rsidRPr="00E76CB1" w:rsidRDefault="00E06ECA" w:rsidP="009749DD">
            <w:pPr>
              <w:spacing w:line="280" w:lineRule="atLeast"/>
              <w:rPr>
                <w:rFonts w:cstheme="minorHAnsi"/>
                <w:sz w:val="18"/>
                <w:szCs w:val="18"/>
                <w:lang w:val="pt-BR"/>
              </w:rPr>
            </w:pPr>
            <w:r>
              <w:rPr>
                <w:rFonts w:cstheme="minorHAnsi"/>
                <w:sz w:val="18"/>
                <w:szCs w:val="18"/>
                <w:lang w:val="pt-BR"/>
              </w:rPr>
              <w:t>MATEMÁTICA DISCRETA</w:t>
            </w:r>
          </w:p>
        </w:tc>
      </w:tr>
      <w:tr w:rsidR="00E06ECA" w:rsidRPr="00E76CB1" w:rsidTr="00537A38">
        <w:tc>
          <w:tcPr>
            <w:tcW w:w="413" w:type="pct"/>
            <w:vMerge/>
            <w:vAlign w:val="center"/>
          </w:tcPr>
          <w:p w:rsidR="00E06ECA" w:rsidRPr="00E76CB1" w:rsidRDefault="00E06ECA" w:rsidP="00F64671">
            <w:pPr>
              <w:jc w:val="center"/>
              <w:rPr>
                <w:rFonts w:cstheme="minorHAnsi"/>
                <w:sz w:val="18"/>
                <w:szCs w:val="18"/>
                <w:lang w:val="pt-BR"/>
              </w:rPr>
            </w:pPr>
          </w:p>
        </w:tc>
        <w:tc>
          <w:tcPr>
            <w:tcW w:w="440" w:type="pct"/>
            <w:vAlign w:val="center"/>
          </w:tcPr>
          <w:p w:rsidR="00E06ECA" w:rsidRPr="00E76CB1" w:rsidRDefault="00E06ECA" w:rsidP="00974C80">
            <w:pPr>
              <w:spacing w:line="280" w:lineRule="atLeast"/>
              <w:jc w:val="center"/>
              <w:rPr>
                <w:rFonts w:cstheme="minorHAnsi"/>
                <w:sz w:val="18"/>
                <w:szCs w:val="18"/>
                <w:lang w:val="pt-BR"/>
              </w:rPr>
            </w:pPr>
            <w:r w:rsidRPr="00E76CB1">
              <w:rPr>
                <w:rFonts w:cstheme="minorHAnsi"/>
                <w:sz w:val="18"/>
                <w:szCs w:val="18"/>
                <w:lang w:val="pt-BR"/>
              </w:rPr>
              <w:t>1200267</w:t>
            </w:r>
          </w:p>
        </w:tc>
        <w:tc>
          <w:tcPr>
            <w:tcW w:w="2056" w:type="pct"/>
            <w:vAlign w:val="center"/>
          </w:tcPr>
          <w:p w:rsidR="00E06ECA" w:rsidRPr="00E76CB1" w:rsidRDefault="00E06ECA" w:rsidP="00974C80">
            <w:pPr>
              <w:spacing w:line="280" w:lineRule="atLeast"/>
              <w:rPr>
                <w:rFonts w:cstheme="minorHAnsi"/>
                <w:sz w:val="18"/>
                <w:szCs w:val="18"/>
                <w:lang w:val="pt-BR"/>
              </w:rPr>
            </w:pPr>
            <w:r w:rsidRPr="00E76CB1">
              <w:rPr>
                <w:rFonts w:cstheme="minorHAnsi"/>
                <w:sz w:val="18"/>
                <w:szCs w:val="18"/>
                <w:lang w:val="pt-BR"/>
              </w:rPr>
              <w:t>ANÁLISE DE ALGORITMOS</w:t>
            </w:r>
          </w:p>
        </w:tc>
        <w:tc>
          <w:tcPr>
            <w:tcW w:w="208" w:type="pct"/>
            <w:vAlign w:val="center"/>
          </w:tcPr>
          <w:p w:rsidR="00E06ECA" w:rsidRPr="00E76CB1" w:rsidRDefault="00E06ECA" w:rsidP="00974C80">
            <w:pPr>
              <w:jc w:val="center"/>
              <w:rPr>
                <w:rFonts w:cstheme="minorHAnsi"/>
                <w:sz w:val="18"/>
                <w:szCs w:val="18"/>
                <w:lang w:val="pt-BR"/>
              </w:rPr>
            </w:pPr>
            <w:r w:rsidRPr="00E76CB1">
              <w:rPr>
                <w:rFonts w:cstheme="minorHAnsi"/>
                <w:sz w:val="18"/>
                <w:szCs w:val="18"/>
                <w:lang w:val="pt-BR"/>
              </w:rPr>
              <w:t>4</w:t>
            </w:r>
          </w:p>
        </w:tc>
        <w:tc>
          <w:tcPr>
            <w:tcW w:w="234" w:type="pct"/>
            <w:vAlign w:val="center"/>
          </w:tcPr>
          <w:p w:rsidR="00E06ECA" w:rsidRPr="00E76CB1" w:rsidRDefault="00E06ECA" w:rsidP="00974C80">
            <w:pPr>
              <w:jc w:val="center"/>
              <w:rPr>
                <w:rFonts w:cstheme="minorHAnsi"/>
                <w:sz w:val="18"/>
                <w:szCs w:val="18"/>
                <w:lang w:val="pt-BR"/>
              </w:rPr>
            </w:pPr>
            <w:r w:rsidRPr="00E76CB1">
              <w:rPr>
                <w:rFonts w:cstheme="minorHAnsi"/>
                <w:sz w:val="18"/>
                <w:szCs w:val="18"/>
                <w:lang w:val="pt-BR"/>
              </w:rPr>
              <w:t>60</w:t>
            </w:r>
          </w:p>
        </w:tc>
        <w:tc>
          <w:tcPr>
            <w:tcW w:w="1649" w:type="pct"/>
            <w:vAlign w:val="center"/>
          </w:tcPr>
          <w:p w:rsidR="00E06ECA" w:rsidRPr="00E76CB1" w:rsidRDefault="00E06ECA" w:rsidP="00974C80">
            <w:pPr>
              <w:spacing w:line="280" w:lineRule="atLeast"/>
              <w:rPr>
                <w:rFonts w:cstheme="minorHAnsi"/>
                <w:sz w:val="18"/>
                <w:szCs w:val="18"/>
                <w:lang w:val="pt-BR"/>
              </w:rPr>
            </w:pPr>
            <w:r w:rsidRPr="00E76CB1">
              <w:rPr>
                <w:rFonts w:cstheme="minorHAnsi"/>
                <w:sz w:val="18"/>
                <w:szCs w:val="18"/>
                <w:lang w:val="pt-BR"/>
              </w:rPr>
              <w:t>ESTRUTURA DE DADOS II</w:t>
            </w:r>
          </w:p>
        </w:tc>
      </w:tr>
      <w:tr w:rsidR="00E06ECA" w:rsidRPr="00E76CB1" w:rsidTr="00537A38">
        <w:trPr>
          <w:trHeight w:val="317"/>
        </w:trPr>
        <w:tc>
          <w:tcPr>
            <w:tcW w:w="413" w:type="pct"/>
            <w:vMerge/>
            <w:vAlign w:val="center"/>
          </w:tcPr>
          <w:p w:rsidR="00E06ECA" w:rsidRPr="00E76CB1" w:rsidRDefault="00E06ECA" w:rsidP="00F64671">
            <w:pPr>
              <w:jc w:val="center"/>
              <w:rPr>
                <w:rFonts w:cstheme="minorHAnsi"/>
                <w:sz w:val="18"/>
                <w:szCs w:val="18"/>
                <w:lang w:val="pt-BR"/>
              </w:rPr>
            </w:pPr>
          </w:p>
        </w:tc>
        <w:tc>
          <w:tcPr>
            <w:tcW w:w="440" w:type="pct"/>
            <w:vAlign w:val="center"/>
          </w:tcPr>
          <w:p w:rsidR="00E06ECA" w:rsidRPr="00E76CB1" w:rsidRDefault="004704C2" w:rsidP="00CB5D20">
            <w:pPr>
              <w:spacing w:line="280" w:lineRule="atLeast"/>
              <w:jc w:val="center"/>
              <w:rPr>
                <w:rFonts w:cstheme="minorHAnsi"/>
                <w:sz w:val="18"/>
                <w:szCs w:val="18"/>
                <w:lang w:val="pt-BR"/>
              </w:rPr>
            </w:pPr>
            <w:r>
              <w:rPr>
                <w:rFonts w:cstheme="minorHAnsi"/>
                <w:sz w:val="18"/>
                <w:szCs w:val="18"/>
                <w:lang w:val="pt-BR"/>
              </w:rPr>
              <w:t>1200784</w:t>
            </w:r>
          </w:p>
        </w:tc>
        <w:tc>
          <w:tcPr>
            <w:tcW w:w="2056" w:type="pct"/>
            <w:vAlign w:val="center"/>
          </w:tcPr>
          <w:p w:rsidR="00E06ECA" w:rsidRPr="00E76CB1" w:rsidRDefault="00E06ECA" w:rsidP="00CB5D20">
            <w:pPr>
              <w:spacing w:line="280" w:lineRule="atLeast"/>
              <w:rPr>
                <w:rFonts w:cstheme="minorHAnsi"/>
                <w:sz w:val="18"/>
                <w:szCs w:val="18"/>
                <w:lang w:val="pt-BR"/>
              </w:rPr>
            </w:pPr>
            <w:r>
              <w:rPr>
                <w:rFonts w:cstheme="minorHAnsi"/>
                <w:sz w:val="18"/>
                <w:szCs w:val="18"/>
                <w:lang w:val="pt-BR"/>
              </w:rPr>
              <w:t>BANCO DE DADOS I</w:t>
            </w:r>
          </w:p>
        </w:tc>
        <w:tc>
          <w:tcPr>
            <w:tcW w:w="208" w:type="pct"/>
            <w:vAlign w:val="center"/>
          </w:tcPr>
          <w:p w:rsidR="00E06ECA" w:rsidRPr="00E76CB1" w:rsidRDefault="00E06ECA" w:rsidP="00CB5D20">
            <w:pPr>
              <w:jc w:val="center"/>
              <w:rPr>
                <w:rFonts w:cstheme="minorHAnsi"/>
                <w:sz w:val="18"/>
                <w:szCs w:val="18"/>
                <w:lang w:val="pt-BR"/>
              </w:rPr>
            </w:pPr>
            <w:r>
              <w:rPr>
                <w:rFonts w:cstheme="minorHAnsi"/>
                <w:sz w:val="18"/>
                <w:szCs w:val="18"/>
                <w:lang w:val="pt-BR"/>
              </w:rPr>
              <w:t>4</w:t>
            </w:r>
          </w:p>
        </w:tc>
        <w:tc>
          <w:tcPr>
            <w:tcW w:w="234" w:type="pct"/>
            <w:vAlign w:val="center"/>
          </w:tcPr>
          <w:p w:rsidR="00E06ECA" w:rsidRPr="00E76CB1" w:rsidRDefault="00E06ECA" w:rsidP="00CB5D20">
            <w:pPr>
              <w:jc w:val="center"/>
              <w:rPr>
                <w:rFonts w:cstheme="minorHAnsi"/>
                <w:sz w:val="18"/>
                <w:szCs w:val="18"/>
                <w:lang w:val="pt-BR"/>
              </w:rPr>
            </w:pPr>
            <w:r>
              <w:rPr>
                <w:rFonts w:cstheme="minorHAnsi"/>
                <w:sz w:val="18"/>
                <w:szCs w:val="18"/>
                <w:lang w:val="pt-BR"/>
              </w:rPr>
              <w:t>60</w:t>
            </w:r>
          </w:p>
        </w:tc>
        <w:tc>
          <w:tcPr>
            <w:tcW w:w="1649" w:type="pct"/>
            <w:vAlign w:val="center"/>
          </w:tcPr>
          <w:p w:rsidR="00E06ECA" w:rsidRPr="00E76CB1" w:rsidRDefault="00E06ECA" w:rsidP="00CB5D20">
            <w:pPr>
              <w:spacing w:line="280" w:lineRule="atLeast"/>
              <w:rPr>
                <w:rFonts w:cstheme="minorHAnsi"/>
                <w:sz w:val="18"/>
                <w:szCs w:val="18"/>
                <w:lang w:val="pt-BR"/>
              </w:rPr>
            </w:pPr>
            <w:r>
              <w:rPr>
                <w:rFonts w:cstheme="minorHAnsi"/>
                <w:sz w:val="18"/>
                <w:szCs w:val="18"/>
                <w:lang w:val="pt-BR"/>
              </w:rPr>
              <w:t>ESTRUTURA DE DADOS II</w:t>
            </w:r>
          </w:p>
        </w:tc>
      </w:tr>
      <w:tr w:rsidR="00E06ECA" w:rsidRPr="00E76CB1" w:rsidTr="00537A38">
        <w:trPr>
          <w:trHeight w:val="317"/>
        </w:trPr>
        <w:tc>
          <w:tcPr>
            <w:tcW w:w="413" w:type="pct"/>
            <w:vMerge/>
            <w:tcBorders>
              <w:bottom w:val="single" w:sz="12" w:space="0" w:color="000000" w:themeColor="text1"/>
            </w:tcBorders>
            <w:vAlign w:val="center"/>
          </w:tcPr>
          <w:p w:rsidR="00E06ECA" w:rsidRPr="00E76CB1" w:rsidRDefault="00E06ECA" w:rsidP="00F64671">
            <w:pPr>
              <w:jc w:val="center"/>
              <w:rPr>
                <w:rFonts w:cstheme="minorHAnsi"/>
                <w:sz w:val="18"/>
                <w:szCs w:val="18"/>
                <w:lang w:val="pt-BR"/>
              </w:rPr>
            </w:pPr>
          </w:p>
        </w:tc>
        <w:tc>
          <w:tcPr>
            <w:tcW w:w="440" w:type="pct"/>
            <w:tcBorders>
              <w:bottom w:val="single" w:sz="12" w:space="0" w:color="000000" w:themeColor="text1"/>
            </w:tcBorders>
            <w:vAlign w:val="center"/>
          </w:tcPr>
          <w:p w:rsidR="00E06ECA" w:rsidRPr="00E76CB1" w:rsidRDefault="00E06ECA" w:rsidP="00F64671">
            <w:pPr>
              <w:spacing w:line="280" w:lineRule="atLeast"/>
              <w:jc w:val="center"/>
              <w:rPr>
                <w:rFonts w:cstheme="minorHAnsi"/>
                <w:sz w:val="18"/>
                <w:szCs w:val="18"/>
                <w:lang w:val="pt-BR"/>
              </w:rPr>
            </w:pPr>
          </w:p>
        </w:tc>
        <w:tc>
          <w:tcPr>
            <w:tcW w:w="2056" w:type="pct"/>
            <w:tcBorders>
              <w:bottom w:val="single" w:sz="12" w:space="0" w:color="000000" w:themeColor="text1"/>
            </w:tcBorders>
            <w:vAlign w:val="center"/>
          </w:tcPr>
          <w:p w:rsidR="00E06ECA" w:rsidRPr="00E76CB1" w:rsidRDefault="00E06ECA" w:rsidP="00F64671">
            <w:pPr>
              <w:spacing w:line="280" w:lineRule="atLeast"/>
              <w:rPr>
                <w:rFonts w:cstheme="minorHAnsi"/>
                <w:sz w:val="18"/>
                <w:szCs w:val="18"/>
                <w:lang w:val="pt-BR"/>
              </w:rPr>
            </w:pPr>
            <w:r w:rsidRPr="00E76CB1">
              <w:rPr>
                <w:rFonts w:cstheme="minorHAnsi"/>
                <w:sz w:val="18"/>
                <w:szCs w:val="18"/>
                <w:lang w:val="pt-BR"/>
              </w:rPr>
              <w:t>ELETIVA I</w:t>
            </w:r>
          </w:p>
        </w:tc>
        <w:tc>
          <w:tcPr>
            <w:tcW w:w="208" w:type="pct"/>
            <w:tcBorders>
              <w:bottom w:val="single" w:sz="12" w:space="0" w:color="000000" w:themeColor="text1"/>
            </w:tcBorders>
            <w:vAlign w:val="center"/>
          </w:tcPr>
          <w:p w:rsidR="00E06ECA" w:rsidRPr="00E76CB1" w:rsidRDefault="00E06ECA" w:rsidP="00E44C5A">
            <w:pPr>
              <w:jc w:val="center"/>
              <w:rPr>
                <w:rFonts w:cstheme="minorHAnsi"/>
                <w:sz w:val="18"/>
                <w:szCs w:val="18"/>
                <w:lang w:val="pt-BR"/>
              </w:rPr>
            </w:pPr>
            <w:r w:rsidRPr="00E76CB1">
              <w:rPr>
                <w:rFonts w:cstheme="minorHAnsi"/>
                <w:sz w:val="18"/>
                <w:szCs w:val="18"/>
                <w:lang w:val="pt-BR"/>
              </w:rPr>
              <w:t>4</w:t>
            </w:r>
          </w:p>
        </w:tc>
        <w:tc>
          <w:tcPr>
            <w:tcW w:w="234" w:type="pct"/>
            <w:tcBorders>
              <w:bottom w:val="single" w:sz="12" w:space="0" w:color="000000" w:themeColor="text1"/>
            </w:tcBorders>
            <w:vAlign w:val="center"/>
          </w:tcPr>
          <w:p w:rsidR="00E06ECA" w:rsidRPr="00E76CB1" w:rsidRDefault="00E06ECA" w:rsidP="00E44C5A">
            <w:pPr>
              <w:jc w:val="center"/>
              <w:rPr>
                <w:rFonts w:cstheme="minorHAnsi"/>
                <w:sz w:val="18"/>
                <w:szCs w:val="18"/>
                <w:lang w:val="pt-BR"/>
              </w:rPr>
            </w:pPr>
            <w:r w:rsidRPr="00E76CB1">
              <w:rPr>
                <w:rFonts w:cstheme="minorHAnsi"/>
                <w:sz w:val="18"/>
                <w:szCs w:val="18"/>
                <w:lang w:val="pt-BR"/>
              </w:rPr>
              <w:t>60</w:t>
            </w:r>
          </w:p>
        </w:tc>
        <w:tc>
          <w:tcPr>
            <w:tcW w:w="1649" w:type="pct"/>
            <w:tcBorders>
              <w:bottom w:val="single" w:sz="12" w:space="0" w:color="000000" w:themeColor="text1"/>
            </w:tcBorders>
            <w:vAlign w:val="center"/>
          </w:tcPr>
          <w:p w:rsidR="00E06ECA" w:rsidRPr="00E76CB1" w:rsidRDefault="00E06ECA" w:rsidP="00F64671">
            <w:pPr>
              <w:spacing w:line="280" w:lineRule="atLeast"/>
              <w:rPr>
                <w:rFonts w:cstheme="minorHAnsi"/>
                <w:sz w:val="18"/>
                <w:szCs w:val="18"/>
                <w:lang w:val="pt-BR"/>
              </w:rPr>
            </w:pPr>
          </w:p>
        </w:tc>
      </w:tr>
      <w:tr w:rsidR="00E06ECA" w:rsidRPr="00E76CB1" w:rsidTr="00537A38">
        <w:trPr>
          <w:trHeight w:val="283"/>
        </w:trPr>
        <w:tc>
          <w:tcPr>
            <w:tcW w:w="413" w:type="pct"/>
            <w:tcBorders>
              <w:top w:val="single" w:sz="12" w:space="0" w:color="000000" w:themeColor="text1"/>
              <w:left w:val="single" w:sz="12"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E06ECA" w:rsidRPr="00E76CB1" w:rsidRDefault="00E06ECA" w:rsidP="00F64671">
            <w:pPr>
              <w:jc w:val="center"/>
              <w:rPr>
                <w:rFonts w:cstheme="minorHAnsi"/>
                <w:sz w:val="18"/>
                <w:szCs w:val="18"/>
                <w:lang w:val="pt-BR"/>
              </w:rPr>
            </w:pPr>
          </w:p>
        </w:tc>
        <w:tc>
          <w:tcPr>
            <w:tcW w:w="440"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E06ECA" w:rsidRPr="00E76CB1" w:rsidRDefault="00E06ECA" w:rsidP="00F64671">
            <w:pPr>
              <w:jc w:val="center"/>
              <w:rPr>
                <w:rFonts w:cstheme="minorHAnsi"/>
                <w:sz w:val="18"/>
                <w:szCs w:val="18"/>
                <w:lang w:val="pt-BR"/>
              </w:rPr>
            </w:pPr>
          </w:p>
        </w:tc>
        <w:tc>
          <w:tcPr>
            <w:tcW w:w="2056"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E06ECA" w:rsidRPr="00E76CB1" w:rsidRDefault="00E06ECA" w:rsidP="00F64671">
            <w:pPr>
              <w:rPr>
                <w:rFonts w:cstheme="minorHAnsi"/>
                <w:sz w:val="18"/>
                <w:szCs w:val="18"/>
                <w:lang w:val="pt-BR"/>
              </w:rPr>
            </w:pPr>
          </w:p>
        </w:tc>
        <w:tc>
          <w:tcPr>
            <w:tcW w:w="208"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E06ECA" w:rsidRPr="00E76CB1" w:rsidRDefault="00E06ECA" w:rsidP="00E44C5A">
            <w:pPr>
              <w:jc w:val="center"/>
              <w:rPr>
                <w:rFonts w:cstheme="minorHAnsi"/>
                <w:sz w:val="18"/>
                <w:szCs w:val="18"/>
                <w:lang w:val="pt-BR"/>
              </w:rPr>
            </w:pPr>
            <w:r w:rsidRPr="00E76CB1">
              <w:rPr>
                <w:rFonts w:cstheme="minorHAnsi"/>
                <w:sz w:val="18"/>
                <w:szCs w:val="18"/>
                <w:lang w:val="pt-BR"/>
              </w:rPr>
              <w:t>20</w:t>
            </w:r>
          </w:p>
        </w:tc>
        <w:tc>
          <w:tcPr>
            <w:tcW w:w="234"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E06ECA" w:rsidRPr="00E76CB1" w:rsidRDefault="00E06ECA" w:rsidP="00E44C5A">
            <w:pPr>
              <w:jc w:val="center"/>
              <w:rPr>
                <w:rFonts w:cstheme="minorHAnsi"/>
                <w:sz w:val="18"/>
                <w:szCs w:val="18"/>
                <w:lang w:val="pt-BR"/>
              </w:rPr>
            </w:pPr>
            <w:r w:rsidRPr="00E76CB1">
              <w:rPr>
                <w:rFonts w:cstheme="minorHAnsi"/>
                <w:sz w:val="18"/>
                <w:szCs w:val="18"/>
                <w:lang w:val="pt-BR"/>
              </w:rPr>
              <w:t>300</w:t>
            </w:r>
          </w:p>
        </w:tc>
        <w:tc>
          <w:tcPr>
            <w:tcW w:w="1649" w:type="pct"/>
            <w:tcBorders>
              <w:top w:val="single" w:sz="12" w:space="0" w:color="000000" w:themeColor="text1"/>
              <w:left w:val="single" w:sz="6"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E06ECA" w:rsidRPr="00E76CB1" w:rsidRDefault="00E06ECA" w:rsidP="00F64671">
            <w:pPr>
              <w:rPr>
                <w:rFonts w:cstheme="minorHAnsi"/>
                <w:sz w:val="18"/>
                <w:szCs w:val="18"/>
                <w:lang w:val="pt-BR"/>
              </w:rPr>
            </w:pPr>
          </w:p>
        </w:tc>
      </w:tr>
      <w:tr w:rsidR="00E06ECA" w:rsidRPr="00E76CB1" w:rsidTr="00537A38">
        <w:tc>
          <w:tcPr>
            <w:tcW w:w="413" w:type="pct"/>
            <w:vMerge w:val="restart"/>
            <w:tcBorders>
              <w:top w:val="single" w:sz="12" w:space="0" w:color="000000" w:themeColor="text1"/>
            </w:tcBorders>
            <w:vAlign w:val="center"/>
          </w:tcPr>
          <w:p w:rsidR="00E06ECA" w:rsidRPr="00E76CB1" w:rsidRDefault="00E06ECA" w:rsidP="00F64671">
            <w:pPr>
              <w:jc w:val="center"/>
              <w:rPr>
                <w:rFonts w:cstheme="minorHAnsi"/>
                <w:sz w:val="18"/>
                <w:szCs w:val="18"/>
                <w:lang w:val="pt-BR"/>
              </w:rPr>
            </w:pPr>
            <w:r w:rsidRPr="00E76CB1">
              <w:rPr>
                <w:rFonts w:cstheme="minorHAnsi"/>
                <w:sz w:val="18"/>
                <w:szCs w:val="18"/>
                <w:lang w:val="pt-BR"/>
              </w:rPr>
              <w:t>6</w:t>
            </w:r>
          </w:p>
        </w:tc>
        <w:tc>
          <w:tcPr>
            <w:tcW w:w="440" w:type="pct"/>
            <w:tcBorders>
              <w:top w:val="single" w:sz="12" w:space="0" w:color="000000" w:themeColor="text1"/>
            </w:tcBorders>
            <w:vAlign w:val="center"/>
          </w:tcPr>
          <w:p w:rsidR="00E06ECA" w:rsidRPr="00E76CB1" w:rsidRDefault="00E06ECA" w:rsidP="00CB5D20">
            <w:pPr>
              <w:spacing w:line="280" w:lineRule="atLeast"/>
              <w:jc w:val="center"/>
              <w:rPr>
                <w:rFonts w:cstheme="minorHAnsi"/>
                <w:sz w:val="18"/>
                <w:szCs w:val="18"/>
                <w:lang w:val="pt-BR"/>
              </w:rPr>
            </w:pPr>
            <w:r>
              <w:rPr>
                <w:rFonts w:cstheme="minorHAnsi"/>
                <w:sz w:val="18"/>
                <w:szCs w:val="18"/>
                <w:lang w:val="pt-BR"/>
              </w:rPr>
              <w:t>1200</w:t>
            </w:r>
            <w:r w:rsidR="004704C2">
              <w:rPr>
                <w:rFonts w:cstheme="minorHAnsi"/>
                <w:sz w:val="18"/>
                <w:szCs w:val="18"/>
                <w:lang w:val="pt-BR"/>
              </w:rPr>
              <w:t>514</w:t>
            </w:r>
          </w:p>
        </w:tc>
        <w:tc>
          <w:tcPr>
            <w:tcW w:w="2056" w:type="pct"/>
            <w:tcBorders>
              <w:top w:val="single" w:sz="12" w:space="0" w:color="000000" w:themeColor="text1"/>
            </w:tcBorders>
            <w:vAlign w:val="center"/>
          </w:tcPr>
          <w:p w:rsidR="00E06ECA" w:rsidRPr="00E76CB1" w:rsidRDefault="00E06ECA" w:rsidP="00CB5D20">
            <w:pPr>
              <w:spacing w:line="280" w:lineRule="atLeast"/>
              <w:rPr>
                <w:rFonts w:cstheme="minorHAnsi"/>
                <w:sz w:val="18"/>
                <w:szCs w:val="18"/>
                <w:lang w:val="pt-BR"/>
              </w:rPr>
            </w:pPr>
            <w:r>
              <w:rPr>
                <w:rFonts w:cstheme="minorHAnsi"/>
                <w:sz w:val="18"/>
                <w:szCs w:val="18"/>
                <w:lang w:val="pt-BR"/>
              </w:rPr>
              <w:t>REDES DE COMPUTADORES II</w:t>
            </w:r>
          </w:p>
        </w:tc>
        <w:tc>
          <w:tcPr>
            <w:tcW w:w="208" w:type="pct"/>
            <w:tcBorders>
              <w:top w:val="single" w:sz="12" w:space="0" w:color="000000" w:themeColor="text1"/>
            </w:tcBorders>
            <w:vAlign w:val="center"/>
          </w:tcPr>
          <w:p w:rsidR="00E06ECA" w:rsidRPr="00E76CB1" w:rsidRDefault="00E06ECA" w:rsidP="00CB5D20">
            <w:pPr>
              <w:jc w:val="center"/>
              <w:rPr>
                <w:rFonts w:cstheme="minorHAnsi"/>
                <w:sz w:val="18"/>
                <w:szCs w:val="18"/>
                <w:lang w:val="pt-BR"/>
              </w:rPr>
            </w:pPr>
            <w:r>
              <w:rPr>
                <w:rFonts w:cstheme="minorHAnsi"/>
                <w:sz w:val="18"/>
                <w:szCs w:val="18"/>
                <w:lang w:val="pt-BR"/>
              </w:rPr>
              <w:t>4</w:t>
            </w:r>
          </w:p>
        </w:tc>
        <w:tc>
          <w:tcPr>
            <w:tcW w:w="234" w:type="pct"/>
            <w:tcBorders>
              <w:top w:val="single" w:sz="12" w:space="0" w:color="000000" w:themeColor="text1"/>
            </w:tcBorders>
            <w:vAlign w:val="center"/>
          </w:tcPr>
          <w:p w:rsidR="00E06ECA" w:rsidRPr="00E76CB1" w:rsidRDefault="00E06ECA" w:rsidP="00CB5D20">
            <w:pPr>
              <w:jc w:val="center"/>
              <w:rPr>
                <w:rFonts w:cstheme="minorHAnsi"/>
                <w:sz w:val="18"/>
                <w:szCs w:val="18"/>
                <w:lang w:val="pt-BR"/>
              </w:rPr>
            </w:pPr>
            <w:r>
              <w:rPr>
                <w:rFonts w:cstheme="minorHAnsi"/>
                <w:sz w:val="18"/>
                <w:szCs w:val="18"/>
                <w:lang w:val="pt-BR"/>
              </w:rPr>
              <w:t>60</w:t>
            </w:r>
          </w:p>
        </w:tc>
        <w:tc>
          <w:tcPr>
            <w:tcW w:w="1649" w:type="pct"/>
            <w:tcBorders>
              <w:top w:val="single" w:sz="12" w:space="0" w:color="000000" w:themeColor="text1"/>
            </w:tcBorders>
            <w:vAlign w:val="center"/>
          </w:tcPr>
          <w:p w:rsidR="00E06ECA" w:rsidRPr="00E76CB1" w:rsidRDefault="00E06ECA" w:rsidP="00CB5D20">
            <w:pPr>
              <w:spacing w:line="280" w:lineRule="atLeast"/>
              <w:rPr>
                <w:rFonts w:cstheme="minorHAnsi"/>
                <w:sz w:val="18"/>
                <w:szCs w:val="18"/>
                <w:lang w:val="pt-BR"/>
              </w:rPr>
            </w:pPr>
            <w:r>
              <w:rPr>
                <w:rFonts w:cstheme="minorHAnsi"/>
                <w:sz w:val="18"/>
                <w:szCs w:val="18"/>
                <w:lang w:val="pt-BR"/>
              </w:rPr>
              <w:t>REDES DE COMPUTADORES I</w:t>
            </w:r>
          </w:p>
        </w:tc>
      </w:tr>
      <w:tr w:rsidR="00E06ECA" w:rsidRPr="003F040B" w:rsidTr="00537A38">
        <w:tc>
          <w:tcPr>
            <w:tcW w:w="413" w:type="pct"/>
            <w:vMerge/>
            <w:vAlign w:val="center"/>
          </w:tcPr>
          <w:p w:rsidR="00E06ECA" w:rsidRPr="00E76CB1" w:rsidRDefault="00E06ECA" w:rsidP="00F64671">
            <w:pPr>
              <w:jc w:val="center"/>
              <w:rPr>
                <w:rFonts w:cstheme="minorHAnsi"/>
                <w:sz w:val="18"/>
                <w:szCs w:val="18"/>
                <w:lang w:val="pt-BR"/>
              </w:rPr>
            </w:pPr>
          </w:p>
        </w:tc>
        <w:tc>
          <w:tcPr>
            <w:tcW w:w="440" w:type="pct"/>
            <w:vAlign w:val="center"/>
          </w:tcPr>
          <w:p w:rsidR="00E06ECA" w:rsidRPr="00E76CB1" w:rsidRDefault="00E06ECA" w:rsidP="00CB5D20">
            <w:pPr>
              <w:spacing w:line="280" w:lineRule="atLeast"/>
              <w:jc w:val="center"/>
              <w:rPr>
                <w:rFonts w:cstheme="minorHAnsi"/>
                <w:sz w:val="18"/>
                <w:szCs w:val="18"/>
                <w:lang w:val="pt-BR"/>
              </w:rPr>
            </w:pPr>
            <w:r w:rsidRPr="00E76CB1">
              <w:rPr>
                <w:rFonts w:cstheme="minorHAnsi"/>
                <w:sz w:val="18"/>
                <w:szCs w:val="18"/>
                <w:lang w:val="pt-BR"/>
              </w:rPr>
              <w:t>1200</w:t>
            </w:r>
            <w:r>
              <w:rPr>
                <w:rFonts w:cstheme="minorHAnsi"/>
                <w:sz w:val="18"/>
                <w:szCs w:val="18"/>
                <w:lang w:val="pt-BR"/>
              </w:rPr>
              <w:t>515</w:t>
            </w:r>
          </w:p>
        </w:tc>
        <w:tc>
          <w:tcPr>
            <w:tcW w:w="2056" w:type="pct"/>
            <w:vAlign w:val="center"/>
          </w:tcPr>
          <w:p w:rsidR="00E06ECA" w:rsidRPr="00E76CB1" w:rsidRDefault="00E06ECA" w:rsidP="00CB5D20">
            <w:pPr>
              <w:spacing w:line="280" w:lineRule="atLeast"/>
              <w:rPr>
                <w:rFonts w:cstheme="minorHAnsi"/>
                <w:sz w:val="18"/>
                <w:szCs w:val="18"/>
                <w:lang w:val="pt-BR"/>
              </w:rPr>
            </w:pPr>
            <w:r w:rsidRPr="00E76CB1">
              <w:rPr>
                <w:rFonts w:cstheme="minorHAnsi"/>
                <w:sz w:val="18"/>
                <w:szCs w:val="18"/>
                <w:lang w:val="pt-BR"/>
              </w:rPr>
              <w:t>TEORIA DA COMPUTAÇÃO</w:t>
            </w:r>
          </w:p>
        </w:tc>
        <w:tc>
          <w:tcPr>
            <w:tcW w:w="208" w:type="pct"/>
            <w:vAlign w:val="center"/>
          </w:tcPr>
          <w:p w:rsidR="00E06ECA" w:rsidRPr="00E76CB1" w:rsidRDefault="00E06ECA" w:rsidP="00CB5D20">
            <w:pPr>
              <w:jc w:val="center"/>
              <w:rPr>
                <w:rFonts w:cstheme="minorHAnsi"/>
                <w:sz w:val="18"/>
                <w:szCs w:val="18"/>
                <w:lang w:val="pt-BR"/>
              </w:rPr>
            </w:pPr>
            <w:r w:rsidRPr="00E76CB1">
              <w:rPr>
                <w:rFonts w:cstheme="minorHAnsi"/>
                <w:sz w:val="18"/>
                <w:szCs w:val="18"/>
                <w:lang w:val="pt-BR"/>
              </w:rPr>
              <w:t>4</w:t>
            </w:r>
          </w:p>
        </w:tc>
        <w:tc>
          <w:tcPr>
            <w:tcW w:w="234" w:type="pct"/>
            <w:vAlign w:val="center"/>
          </w:tcPr>
          <w:p w:rsidR="00E06ECA" w:rsidRPr="00E76CB1" w:rsidRDefault="00E06ECA" w:rsidP="00CB5D20">
            <w:pPr>
              <w:jc w:val="center"/>
              <w:rPr>
                <w:rFonts w:cstheme="minorHAnsi"/>
                <w:sz w:val="18"/>
                <w:szCs w:val="18"/>
                <w:lang w:val="pt-BR"/>
              </w:rPr>
            </w:pPr>
            <w:r w:rsidRPr="00E76CB1">
              <w:rPr>
                <w:rFonts w:cstheme="minorHAnsi"/>
                <w:sz w:val="18"/>
                <w:szCs w:val="18"/>
                <w:lang w:val="pt-BR"/>
              </w:rPr>
              <w:t>60</w:t>
            </w:r>
          </w:p>
        </w:tc>
        <w:tc>
          <w:tcPr>
            <w:tcW w:w="1649" w:type="pct"/>
            <w:vAlign w:val="center"/>
          </w:tcPr>
          <w:p w:rsidR="00E06ECA" w:rsidRPr="00E76CB1" w:rsidRDefault="00E06ECA" w:rsidP="00CB5D20">
            <w:pPr>
              <w:spacing w:line="280" w:lineRule="atLeast"/>
              <w:rPr>
                <w:rFonts w:cstheme="minorHAnsi"/>
                <w:sz w:val="18"/>
                <w:szCs w:val="18"/>
                <w:lang w:val="pt-BR"/>
              </w:rPr>
            </w:pPr>
            <w:r>
              <w:rPr>
                <w:rFonts w:cstheme="minorHAnsi"/>
                <w:sz w:val="18"/>
                <w:szCs w:val="18"/>
                <w:lang w:val="pt-BR"/>
              </w:rPr>
              <w:t>LINGUAGENS FORMAIS E AUTÔMATOS</w:t>
            </w:r>
          </w:p>
        </w:tc>
      </w:tr>
      <w:tr w:rsidR="00E06ECA" w:rsidRPr="004704C2" w:rsidTr="00537A38">
        <w:tc>
          <w:tcPr>
            <w:tcW w:w="413" w:type="pct"/>
            <w:vMerge/>
            <w:vAlign w:val="center"/>
          </w:tcPr>
          <w:p w:rsidR="00E06ECA" w:rsidRPr="00E76CB1" w:rsidRDefault="00E06ECA" w:rsidP="00F64671">
            <w:pPr>
              <w:jc w:val="center"/>
              <w:rPr>
                <w:rFonts w:cstheme="minorHAnsi"/>
                <w:sz w:val="18"/>
                <w:szCs w:val="18"/>
                <w:lang w:val="pt-BR"/>
              </w:rPr>
            </w:pPr>
          </w:p>
        </w:tc>
        <w:tc>
          <w:tcPr>
            <w:tcW w:w="440" w:type="pct"/>
            <w:vAlign w:val="center"/>
          </w:tcPr>
          <w:p w:rsidR="00E06ECA" w:rsidRPr="00E76CB1" w:rsidRDefault="00E06ECA" w:rsidP="00CB5D20">
            <w:pPr>
              <w:spacing w:line="280" w:lineRule="atLeast"/>
              <w:jc w:val="center"/>
              <w:rPr>
                <w:rFonts w:cstheme="minorHAnsi"/>
                <w:sz w:val="18"/>
                <w:szCs w:val="18"/>
                <w:lang w:val="pt-BR"/>
              </w:rPr>
            </w:pPr>
            <w:r w:rsidRPr="00E76CB1">
              <w:rPr>
                <w:rFonts w:cstheme="minorHAnsi"/>
                <w:sz w:val="18"/>
                <w:szCs w:val="18"/>
                <w:lang w:val="pt-BR"/>
              </w:rPr>
              <w:t>1200273</w:t>
            </w:r>
          </w:p>
        </w:tc>
        <w:tc>
          <w:tcPr>
            <w:tcW w:w="2056" w:type="pct"/>
            <w:vAlign w:val="center"/>
          </w:tcPr>
          <w:p w:rsidR="00E06ECA" w:rsidRPr="00E76CB1" w:rsidRDefault="00E06ECA" w:rsidP="00CB5D20">
            <w:pPr>
              <w:spacing w:line="280" w:lineRule="atLeast"/>
              <w:rPr>
                <w:rFonts w:cstheme="minorHAnsi"/>
                <w:sz w:val="18"/>
                <w:szCs w:val="18"/>
                <w:lang w:val="pt-BR"/>
              </w:rPr>
            </w:pPr>
            <w:r w:rsidRPr="00E76CB1">
              <w:rPr>
                <w:rFonts w:cstheme="minorHAnsi"/>
                <w:sz w:val="18"/>
                <w:szCs w:val="18"/>
                <w:lang w:val="pt-BR"/>
              </w:rPr>
              <w:t>ENGENHARIA DE SOFTWARE</w:t>
            </w:r>
          </w:p>
        </w:tc>
        <w:tc>
          <w:tcPr>
            <w:tcW w:w="208" w:type="pct"/>
            <w:vAlign w:val="center"/>
          </w:tcPr>
          <w:p w:rsidR="00E06ECA" w:rsidRPr="00E76CB1" w:rsidRDefault="00E06ECA" w:rsidP="00CB5D20">
            <w:pPr>
              <w:jc w:val="center"/>
              <w:rPr>
                <w:rFonts w:cstheme="minorHAnsi"/>
                <w:sz w:val="18"/>
                <w:szCs w:val="18"/>
                <w:lang w:val="pt-BR"/>
              </w:rPr>
            </w:pPr>
            <w:r w:rsidRPr="00E76CB1">
              <w:rPr>
                <w:rFonts w:cstheme="minorHAnsi"/>
                <w:sz w:val="18"/>
                <w:szCs w:val="18"/>
                <w:lang w:val="pt-BR"/>
              </w:rPr>
              <w:t>4</w:t>
            </w:r>
          </w:p>
        </w:tc>
        <w:tc>
          <w:tcPr>
            <w:tcW w:w="234" w:type="pct"/>
            <w:vAlign w:val="center"/>
          </w:tcPr>
          <w:p w:rsidR="00E06ECA" w:rsidRPr="00E76CB1" w:rsidRDefault="00E06ECA" w:rsidP="00CB5D20">
            <w:pPr>
              <w:jc w:val="center"/>
              <w:rPr>
                <w:rFonts w:cstheme="minorHAnsi"/>
                <w:sz w:val="18"/>
                <w:szCs w:val="18"/>
                <w:lang w:val="pt-BR"/>
              </w:rPr>
            </w:pPr>
            <w:r w:rsidRPr="00E76CB1">
              <w:rPr>
                <w:rFonts w:cstheme="minorHAnsi"/>
                <w:sz w:val="18"/>
                <w:szCs w:val="18"/>
                <w:lang w:val="pt-BR"/>
              </w:rPr>
              <w:t>60</w:t>
            </w:r>
          </w:p>
        </w:tc>
        <w:tc>
          <w:tcPr>
            <w:tcW w:w="1649" w:type="pct"/>
            <w:vAlign w:val="center"/>
          </w:tcPr>
          <w:p w:rsidR="00E06ECA" w:rsidRPr="00E76CB1" w:rsidRDefault="00E06ECA" w:rsidP="00CB5D20">
            <w:pPr>
              <w:spacing w:line="280" w:lineRule="atLeast"/>
              <w:rPr>
                <w:rFonts w:cstheme="minorHAnsi"/>
                <w:sz w:val="18"/>
                <w:szCs w:val="18"/>
                <w:lang w:val="pt-BR"/>
              </w:rPr>
            </w:pPr>
            <w:r w:rsidRPr="00E76CB1">
              <w:rPr>
                <w:rFonts w:cstheme="minorHAnsi"/>
                <w:sz w:val="18"/>
                <w:szCs w:val="18"/>
                <w:lang w:val="pt-BR"/>
              </w:rPr>
              <w:t>ANÁLISE E PROJETO DE SISTEMAS</w:t>
            </w:r>
          </w:p>
        </w:tc>
      </w:tr>
      <w:tr w:rsidR="00E06ECA" w:rsidRPr="004704C2" w:rsidTr="00537A38">
        <w:tc>
          <w:tcPr>
            <w:tcW w:w="413" w:type="pct"/>
            <w:vMerge/>
            <w:vAlign w:val="center"/>
          </w:tcPr>
          <w:p w:rsidR="00E06ECA" w:rsidRPr="00E76CB1" w:rsidRDefault="00E06ECA" w:rsidP="00F64671">
            <w:pPr>
              <w:jc w:val="center"/>
              <w:rPr>
                <w:rFonts w:cstheme="minorHAnsi"/>
                <w:sz w:val="18"/>
                <w:szCs w:val="18"/>
                <w:lang w:val="pt-BR"/>
              </w:rPr>
            </w:pPr>
          </w:p>
        </w:tc>
        <w:tc>
          <w:tcPr>
            <w:tcW w:w="440" w:type="pct"/>
            <w:vAlign w:val="center"/>
          </w:tcPr>
          <w:p w:rsidR="00E06ECA" w:rsidRPr="00E76CB1" w:rsidRDefault="00E06ECA" w:rsidP="00CB5D20">
            <w:pPr>
              <w:spacing w:line="280" w:lineRule="atLeast"/>
              <w:jc w:val="center"/>
              <w:rPr>
                <w:rFonts w:cstheme="minorHAnsi"/>
                <w:sz w:val="18"/>
                <w:szCs w:val="18"/>
                <w:lang w:val="pt-BR"/>
              </w:rPr>
            </w:pPr>
            <w:r w:rsidRPr="00E76CB1">
              <w:rPr>
                <w:rFonts w:cstheme="minorHAnsi"/>
                <w:sz w:val="18"/>
                <w:szCs w:val="18"/>
                <w:lang w:val="pt-BR"/>
              </w:rPr>
              <w:t>1200513</w:t>
            </w:r>
          </w:p>
        </w:tc>
        <w:tc>
          <w:tcPr>
            <w:tcW w:w="2056" w:type="pct"/>
            <w:vAlign w:val="center"/>
          </w:tcPr>
          <w:p w:rsidR="00E06ECA" w:rsidRPr="00E76CB1" w:rsidRDefault="00E06ECA" w:rsidP="00CB5D20">
            <w:pPr>
              <w:spacing w:line="280" w:lineRule="atLeast"/>
              <w:rPr>
                <w:rFonts w:cstheme="minorHAnsi"/>
                <w:sz w:val="18"/>
                <w:szCs w:val="18"/>
                <w:lang w:val="pt-BR"/>
              </w:rPr>
            </w:pPr>
            <w:r w:rsidRPr="00E76CB1">
              <w:rPr>
                <w:rFonts w:cstheme="minorHAnsi"/>
                <w:sz w:val="18"/>
                <w:szCs w:val="18"/>
                <w:lang w:val="pt-BR"/>
              </w:rPr>
              <w:t>SISTEMAS OPERACIONAIS</w:t>
            </w:r>
          </w:p>
        </w:tc>
        <w:tc>
          <w:tcPr>
            <w:tcW w:w="208" w:type="pct"/>
            <w:vAlign w:val="center"/>
          </w:tcPr>
          <w:p w:rsidR="00E06ECA" w:rsidRPr="00E76CB1" w:rsidRDefault="00E06ECA" w:rsidP="00CB5D20">
            <w:pPr>
              <w:spacing w:line="280" w:lineRule="atLeast"/>
              <w:jc w:val="center"/>
              <w:rPr>
                <w:rFonts w:cstheme="minorHAnsi"/>
                <w:sz w:val="18"/>
                <w:szCs w:val="18"/>
                <w:lang w:val="pt-BR"/>
              </w:rPr>
            </w:pPr>
            <w:r w:rsidRPr="00E76CB1">
              <w:rPr>
                <w:rFonts w:cstheme="minorHAnsi"/>
                <w:sz w:val="18"/>
                <w:szCs w:val="18"/>
                <w:lang w:val="pt-BR"/>
              </w:rPr>
              <w:t>4</w:t>
            </w:r>
          </w:p>
        </w:tc>
        <w:tc>
          <w:tcPr>
            <w:tcW w:w="234" w:type="pct"/>
            <w:vAlign w:val="center"/>
          </w:tcPr>
          <w:p w:rsidR="00E06ECA" w:rsidRPr="00E76CB1" w:rsidRDefault="00E06ECA" w:rsidP="00CB5D20">
            <w:pPr>
              <w:spacing w:line="280" w:lineRule="atLeast"/>
              <w:jc w:val="center"/>
              <w:rPr>
                <w:rFonts w:cstheme="minorHAnsi"/>
                <w:sz w:val="18"/>
                <w:szCs w:val="18"/>
                <w:lang w:val="pt-BR"/>
              </w:rPr>
            </w:pPr>
            <w:r w:rsidRPr="00E76CB1">
              <w:rPr>
                <w:rFonts w:cstheme="minorHAnsi"/>
                <w:sz w:val="18"/>
                <w:szCs w:val="18"/>
                <w:lang w:val="pt-BR"/>
              </w:rPr>
              <w:t>60</w:t>
            </w:r>
          </w:p>
        </w:tc>
        <w:tc>
          <w:tcPr>
            <w:tcW w:w="1649" w:type="pct"/>
            <w:vAlign w:val="center"/>
          </w:tcPr>
          <w:p w:rsidR="00E06ECA" w:rsidRPr="00E76CB1" w:rsidRDefault="00E06ECA" w:rsidP="00CB5D20">
            <w:pPr>
              <w:spacing w:line="280" w:lineRule="atLeast"/>
              <w:rPr>
                <w:rFonts w:cstheme="minorHAnsi"/>
                <w:sz w:val="18"/>
                <w:szCs w:val="18"/>
                <w:lang w:val="pt-BR"/>
              </w:rPr>
            </w:pPr>
            <w:r w:rsidRPr="00E76CB1">
              <w:rPr>
                <w:rFonts w:cstheme="minorHAnsi"/>
                <w:sz w:val="18"/>
                <w:szCs w:val="18"/>
                <w:lang w:val="pt-BR"/>
              </w:rPr>
              <w:t>ARQUIT. E ORGANIZ. DE COMPUTADORES</w:t>
            </w:r>
          </w:p>
        </w:tc>
      </w:tr>
      <w:tr w:rsidR="00E06ECA" w:rsidRPr="009C472D" w:rsidTr="00537A38">
        <w:tc>
          <w:tcPr>
            <w:tcW w:w="413" w:type="pct"/>
            <w:vMerge/>
            <w:vAlign w:val="center"/>
          </w:tcPr>
          <w:p w:rsidR="00E06ECA" w:rsidRPr="00E76CB1" w:rsidRDefault="00E06ECA" w:rsidP="00F64671">
            <w:pPr>
              <w:jc w:val="center"/>
              <w:rPr>
                <w:rFonts w:cstheme="minorHAnsi"/>
                <w:sz w:val="18"/>
                <w:szCs w:val="18"/>
                <w:lang w:val="pt-BR"/>
              </w:rPr>
            </w:pPr>
          </w:p>
        </w:tc>
        <w:tc>
          <w:tcPr>
            <w:tcW w:w="440" w:type="pct"/>
            <w:vAlign w:val="center"/>
          </w:tcPr>
          <w:p w:rsidR="00E06ECA" w:rsidRPr="00E76CB1" w:rsidRDefault="00E06ECA" w:rsidP="009749DD">
            <w:pPr>
              <w:spacing w:line="280" w:lineRule="atLeast"/>
              <w:jc w:val="center"/>
              <w:rPr>
                <w:rFonts w:cstheme="minorHAnsi"/>
                <w:sz w:val="18"/>
                <w:szCs w:val="18"/>
                <w:lang w:val="pt-BR"/>
              </w:rPr>
            </w:pPr>
          </w:p>
        </w:tc>
        <w:tc>
          <w:tcPr>
            <w:tcW w:w="2056" w:type="pct"/>
            <w:vAlign w:val="center"/>
          </w:tcPr>
          <w:p w:rsidR="00E06ECA" w:rsidRPr="00E76CB1" w:rsidRDefault="00E06ECA" w:rsidP="009749DD">
            <w:pPr>
              <w:spacing w:line="280" w:lineRule="atLeast"/>
              <w:rPr>
                <w:rFonts w:cstheme="minorHAnsi"/>
                <w:sz w:val="18"/>
                <w:szCs w:val="18"/>
                <w:lang w:val="pt-BR"/>
              </w:rPr>
            </w:pPr>
            <w:r>
              <w:rPr>
                <w:rFonts w:cstheme="minorHAnsi"/>
                <w:sz w:val="18"/>
                <w:szCs w:val="18"/>
                <w:lang w:val="pt-BR"/>
              </w:rPr>
              <w:t>ELETIVA II</w:t>
            </w:r>
          </w:p>
        </w:tc>
        <w:tc>
          <w:tcPr>
            <w:tcW w:w="208" w:type="pct"/>
            <w:vAlign w:val="center"/>
          </w:tcPr>
          <w:p w:rsidR="00E06ECA" w:rsidRPr="00E76CB1" w:rsidRDefault="00E06ECA" w:rsidP="009749DD">
            <w:pPr>
              <w:jc w:val="center"/>
              <w:rPr>
                <w:rFonts w:cstheme="minorHAnsi"/>
                <w:sz w:val="18"/>
                <w:szCs w:val="18"/>
                <w:lang w:val="pt-BR"/>
              </w:rPr>
            </w:pPr>
          </w:p>
        </w:tc>
        <w:tc>
          <w:tcPr>
            <w:tcW w:w="234" w:type="pct"/>
            <w:vAlign w:val="center"/>
          </w:tcPr>
          <w:p w:rsidR="00E06ECA" w:rsidRPr="00E76CB1" w:rsidRDefault="00E06ECA" w:rsidP="009749DD">
            <w:pPr>
              <w:jc w:val="center"/>
              <w:rPr>
                <w:rFonts w:cstheme="minorHAnsi"/>
                <w:sz w:val="18"/>
                <w:szCs w:val="18"/>
                <w:lang w:val="pt-BR"/>
              </w:rPr>
            </w:pPr>
          </w:p>
        </w:tc>
        <w:tc>
          <w:tcPr>
            <w:tcW w:w="1649" w:type="pct"/>
            <w:vAlign w:val="center"/>
          </w:tcPr>
          <w:p w:rsidR="00E06ECA" w:rsidRPr="00E76CB1" w:rsidRDefault="00E06ECA" w:rsidP="009749DD">
            <w:pPr>
              <w:spacing w:line="280" w:lineRule="atLeast"/>
              <w:rPr>
                <w:rFonts w:cstheme="minorHAnsi"/>
                <w:sz w:val="18"/>
                <w:szCs w:val="18"/>
                <w:lang w:val="pt-BR"/>
              </w:rPr>
            </w:pPr>
          </w:p>
        </w:tc>
      </w:tr>
      <w:tr w:rsidR="00E06ECA" w:rsidRPr="00E76CB1" w:rsidTr="00537A38">
        <w:trPr>
          <w:trHeight w:val="283"/>
        </w:trPr>
        <w:tc>
          <w:tcPr>
            <w:tcW w:w="413" w:type="pct"/>
            <w:tcBorders>
              <w:top w:val="single" w:sz="12" w:space="0" w:color="000000" w:themeColor="text1"/>
              <w:left w:val="single" w:sz="12"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E06ECA" w:rsidRPr="00E76CB1" w:rsidRDefault="00E06ECA" w:rsidP="00F64671">
            <w:pPr>
              <w:jc w:val="center"/>
              <w:rPr>
                <w:rFonts w:cstheme="minorHAnsi"/>
                <w:sz w:val="18"/>
                <w:szCs w:val="18"/>
                <w:lang w:val="pt-BR"/>
              </w:rPr>
            </w:pPr>
          </w:p>
        </w:tc>
        <w:tc>
          <w:tcPr>
            <w:tcW w:w="440"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E06ECA" w:rsidRPr="00E76CB1" w:rsidRDefault="00E06ECA" w:rsidP="00F64671">
            <w:pPr>
              <w:jc w:val="center"/>
              <w:rPr>
                <w:rFonts w:cstheme="minorHAnsi"/>
                <w:sz w:val="18"/>
                <w:szCs w:val="18"/>
                <w:lang w:val="pt-BR"/>
              </w:rPr>
            </w:pPr>
          </w:p>
        </w:tc>
        <w:tc>
          <w:tcPr>
            <w:tcW w:w="2056"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E06ECA" w:rsidRPr="00E76CB1" w:rsidRDefault="00E06ECA" w:rsidP="00F64671">
            <w:pPr>
              <w:rPr>
                <w:rFonts w:cstheme="minorHAnsi"/>
                <w:sz w:val="18"/>
                <w:szCs w:val="18"/>
                <w:lang w:val="pt-BR"/>
              </w:rPr>
            </w:pPr>
          </w:p>
        </w:tc>
        <w:tc>
          <w:tcPr>
            <w:tcW w:w="208"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E06ECA" w:rsidRPr="00E76CB1" w:rsidRDefault="00E06ECA" w:rsidP="00E44C5A">
            <w:pPr>
              <w:jc w:val="center"/>
              <w:rPr>
                <w:rFonts w:cstheme="minorHAnsi"/>
                <w:sz w:val="18"/>
                <w:szCs w:val="18"/>
                <w:lang w:val="pt-BR"/>
              </w:rPr>
            </w:pPr>
            <w:r w:rsidRPr="00E76CB1">
              <w:rPr>
                <w:rFonts w:cstheme="minorHAnsi"/>
                <w:sz w:val="18"/>
                <w:szCs w:val="18"/>
                <w:lang w:val="pt-BR"/>
              </w:rPr>
              <w:t>20</w:t>
            </w:r>
          </w:p>
        </w:tc>
        <w:tc>
          <w:tcPr>
            <w:tcW w:w="234"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E06ECA" w:rsidRPr="00E76CB1" w:rsidRDefault="00E06ECA" w:rsidP="00E44C5A">
            <w:pPr>
              <w:jc w:val="center"/>
              <w:rPr>
                <w:rFonts w:cstheme="minorHAnsi"/>
                <w:sz w:val="18"/>
                <w:szCs w:val="18"/>
                <w:lang w:val="pt-BR"/>
              </w:rPr>
            </w:pPr>
            <w:r w:rsidRPr="00E76CB1">
              <w:rPr>
                <w:rFonts w:cstheme="minorHAnsi"/>
                <w:sz w:val="18"/>
                <w:szCs w:val="18"/>
                <w:lang w:val="pt-BR"/>
              </w:rPr>
              <w:t>300</w:t>
            </w:r>
          </w:p>
        </w:tc>
        <w:tc>
          <w:tcPr>
            <w:tcW w:w="1649" w:type="pct"/>
            <w:tcBorders>
              <w:top w:val="single" w:sz="12" w:space="0" w:color="000000" w:themeColor="text1"/>
              <w:left w:val="single" w:sz="6"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E06ECA" w:rsidRPr="00E76CB1" w:rsidRDefault="00E06ECA" w:rsidP="00F64671">
            <w:pPr>
              <w:rPr>
                <w:rFonts w:cstheme="minorHAnsi"/>
                <w:sz w:val="18"/>
                <w:szCs w:val="18"/>
                <w:lang w:val="pt-BR"/>
              </w:rPr>
            </w:pPr>
          </w:p>
        </w:tc>
      </w:tr>
    </w:tbl>
    <w:p w:rsidR="00B57ADC" w:rsidRDefault="00B57ADC"/>
    <w:tbl>
      <w:tblPr>
        <w:tblStyle w:val="Tabelacomgrade"/>
        <w:tblW w:w="6015" w:type="pct"/>
        <w:tblInd w:w="-885" w:type="dxa"/>
        <w:tblLook w:val="04A0"/>
      </w:tblPr>
      <w:tblGrid>
        <w:gridCol w:w="867"/>
        <w:gridCol w:w="923"/>
        <w:gridCol w:w="4204"/>
        <w:gridCol w:w="508"/>
        <w:gridCol w:w="627"/>
        <w:gridCol w:w="3361"/>
      </w:tblGrid>
      <w:tr w:rsidR="009B18C8" w:rsidRPr="00E76CB1" w:rsidTr="00537A38">
        <w:trPr>
          <w:trHeight w:val="454"/>
        </w:trPr>
        <w:tc>
          <w:tcPr>
            <w:tcW w:w="413" w:type="pct"/>
            <w:tcBorders>
              <w:top w:val="single" w:sz="12" w:space="0" w:color="000000" w:themeColor="text1"/>
              <w:left w:val="single" w:sz="12"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9B18C8" w:rsidRPr="00E76CB1" w:rsidRDefault="009B18C8" w:rsidP="00F64671">
            <w:pPr>
              <w:jc w:val="center"/>
              <w:rPr>
                <w:rFonts w:cstheme="minorHAnsi"/>
                <w:b/>
                <w:sz w:val="20"/>
                <w:szCs w:val="18"/>
                <w:lang w:val="pt-BR"/>
              </w:rPr>
            </w:pPr>
            <w:r w:rsidRPr="00E76CB1">
              <w:rPr>
                <w:rFonts w:cstheme="minorHAnsi"/>
                <w:b/>
                <w:sz w:val="20"/>
                <w:szCs w:val="18"/>
                <w:lang w:val="pt-BR"/>
              </w:rPr>
              <w:t>Período</w:t>
            </w:r>
          </w:p>
        </w:tc>
        <w:tc>
          <w:tcPr>
            <w:tcW w:w="440"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9B18C8" w:rsidRPr="00E76CB1" w:rsidRDefault="009B18C8" w:rsidP="00F64671">
            <w:pPr>
              <w:jc w:val="center"/>
              <w:rPr>
                <w:rFonts w:cstheme="minorHAnsi"/>
                <w:b/>
                <w:sz w:val="20"/>
                <w:szCs w:val="18"/>
                <w:lang w:val="pt-BR"/>
              </w:rPr>
            </w:pPr>
            <w:r w:rsidRPr="00E76CB1">
              <w:rPr>
                <w:rFonts w:cstheme="minorHAnsi"/>
                <w:b/>
                <w:sz w:val="20"/>
                <w:szCs w:val="18"/>
                <w:lang w:val="pt-BR"/>
              </w:rPr>
              <w:t>Código</w:t>
            </w:r>
          </w:p>
        </w:tc>
        <w:tc>
          <w:tcPr>
            <w:tcW w:w="2004"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9B18C8" w:rsidRPr="00E76CB1" w:rsidRDefault="009B18C8" w:rsidP="00F64671">
            <w:pPr>
              <w:rPr>
                <w:rFonts w:cstheme="minorHAnsi"/>
                <w:b/>
                <w:sz w:val="20"/>
                <w:szCs w:val="18"/>
                <w:lang w:val="pt-BR"/>
              </w:rPr>
            </w:pPr>
            <w:r w:rsidRPr="00E76CB1">
              <w:rPr>
                <w:rFonts w:cstheme="minorHAnsi"/>
                <w:b/>
                <w:sz w:val="20"/>
                <w:szCs w:val="18"/>
                <w:lang w:val="pt-BR"/>
              </w:rPr>
              <w:t>Disciplina</w:t>
            </w:r>
          </w:p>
        </w:tc>
        <w:tc>
          <w:tcPr>
            <w:tcW w:w="242"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9B18C8" w:rsidRPr="00E76CB1" w:rsidRDefault="009B18C8" w:rsidP="00E44C5A">
            <w:pPr>
              <w:jc w:val="center"/>
              <w:rPr>
                <w:rFonts w:cstheme="minorHAnsi"/>
                <w:b/>
                <w:sz w:val="20"/>
                <w:szCs w:val="18"/>
                <w:lang w:val="pt-BR"/>
              </w:rPr>
            </w:pPr>
            <w:r w:rsidRPr="00E76CB1">
              <w:rPr>
                <w:rFonts w:cstheme="minorHAnsi"/>
                <w:b/>
                <w:sz w:val="20"/>
                <w:szCs w:val="18"/>
                <w:lang w:val="pt-BR"/>
              </w:rPr>
              <w:t>CR</w:t>
            </w:r>
          </w:p>
        </w:tc>
        <w:tc>
          <w:tcPr>
            <w:tcW w:w="299"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9B18C8" w:rsidRPr="00E76CB1" w:rsidRDefault="009B18C8" w:rsidP="00E44C5A">
            <w:pPr>
              <w:jc w:val="center"/>
              <w:rPr>
                <w:rFonts w:cstheme="minorHAnsi"/>
                <w:b/>
                <w:sz w:val="20"/>
                <w:szCs w:val="18"/>
                <w:lang w:val="pt-BR"/>
              </w:rPr>
            </w:pPr>
            <w:r w:rsidRPr="00E76CB1">
              <w:rPr>
                <w:rFonts w:cstheme="minorHAnsi"/>
                <w:b/>
                <w:sz w:val="20"/>
                <w:szCs w:val="18"/>
                <w:lang w:val="pt-BR"/>
              </w:rPr>
              <w:t>CH</w:t>
            </w:r>
          </w:p>
        </w:tc>
        <w:tc>
          <w:tcPr>
            <w:tcW w:w="1602" w:type="pct"/>
            <w:tcBorders>
              <w:top w:val="single" w:sz="12" w:space="0" w:color="000000" w:themeColor="text1"/>
              <w:left w:val="single" w:sz="6"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9B18C8" w:rsidRPr="00E76CB1" w:rsidRDefault="009B18C8" w:rsidP="00F64671">
            <w:pPr>
              <w:rPr>
                <w:rFonts w:cstheme="minorHAnsi"/>
                <w:b/>
                <w:sz w:val="20"/>
                <w:szCs w:val="18"/>
                <w:lang w:val="pt-BR"/>
              </w:rPr>
            </w:pPr>
            <w:r w:rsidRPr="00E76CB1">
              <w:rPr>
                <w:rFonts w:cstheme="minorHAnsi"/>
                <w:b/>
                <w:sz w:val="20"/>
                <w:szCs w:val="18"/>
                <w:lang w:val="pt-BR"/>
              </w:rPr>
              <w:t>Pré-Requisito</w:t>
            </w:r>
          </w:p>
        </w:tc>
      </w:tr>
      <w:tr w:rsidR="009B18C8" w:rsidRPr="00E76CB1" w:rsidTr="009749DD">
        <w:tc>
          <w:tcPr>
            <w:tcW w:w="413" w:type="pct"/>
            <w:vMerge w:val="restart"/>
            <w:tcBorders>
              <w:top w:val="single" w:sz="12" w:space="0" w:color="000000" w:themeColor="text1"/>
            </w:tcBorders>
            <w:vAlign w:val="center"/>
          </w:tcPr>
          <w:p w:rsidR="009B18C8" w:rsidRPr="00E76CB1" w:rsidRDefault="009B18C8" w:rsidP="00F64671">
            <w:pPr>
              <w:jc w:val="center"/>
              <w:rPr>
                <w:rFonts w:cstheme="minorHAnsi"/>
                <w:sz w:val="18"/>
                <w:szCs w:val="18"/>
                <w:lang w:val="pt-BR"/>
              </w:rPr>
            </w:pPr>
            <w:r w:rsidRPr="00E76CB1">
              <w:rPr>
                <w:rFonts w:cstheme="minorHAnsi"/>
                <w:sz w:val="18"/>
                <w:szCs w:val="18"/>
                <w:lang w:val="pt-BR"/>
              </w:rPr>
              <w:t>7</w:t>
            </w:r>
          </w:p>
        </w:tc>
        <w:tc>
          <w:tcPr>
            <w:tcW w:w="440" w:type="pct"/>
            <w:tcBorders>
              <w:top w:val="single" w:sz="12" w:space="0" w:color="000000" w:themeColor="text1"/>
            </w:tcBorders>
          </w:tcPr>
          <w:p w:rsidR="009B18C8" w:rsidRPr="00E76CB1" w:rsidRDefault="009B18C8" w:rsidP="009749DD">
            <w:pPr>
              <w:spacing w:line="280" w:lineRule="atLeast"/>
              <w:jc w:val="center"/>
              <w:rPr>
                <w:rFonts w:cstheme="minorHAnsi"/>
                <w:sz w:val="18"/>
                <w:szCs w:val="18"/>
                <w:lang w:val="pt-BR"/>
              </w:rPr>
            </w:pPr>
            <w:r w:rsidRPr="00E76CB1">
              <w:rPr>
                <w:rFonts w:cstheme="minorHAnsi"/>
                <w:sz w:val="18"/>
                <w:szCs w:val="18"/>
                <w:lang w:val="pt-BR"/>
              </w:rPr>
              <w:t>1200288</w:t>
            </w:r>
          </w:p>
        </w:tc>
        <w:tc>
          <w:tcPr>
            <w:tcW w:w="2004" w:type="pct"/>
            <w:tcBorders>
              <w:top w:val="single" w:sz="12" w:space="0" w:color="000000" w:themeColor="text1"/>
            </w:tcBorders>
            <w:vAlign w:val="center"/>
          </w:tcPr>
          <w:p w:rsidR="009B18C8" w:rsidRPr="00E76CB1" w:rsidRDefault="009B18C8" w:rsidP="009749DD">
            <w:pPr>
              <w:spacing w:line="280" w:lineRule="atLeast"/>
              <w:rPr>
                <w:rFonts w:cstheme="minorHAnsi"/>
                <w:sz w:val="18"/>
                <w:szCs w:val="18"/>
                <w:lang w:val="pt-BR"/>
              </w:rPr>
            </w:pPr>
            <w:r w:rsidRPr="00E76CB1">
              <w:rPr>
                <w:rFonts w:cstheme="minorHAnsi"/>
                <w:sz w:val="18"/>
                <w:szCs w:val="18"/>
                <w:lang w:val="pt-BR"/>
              </w:rPr>
              <w:t>INTELIGÊNCIA ARTIFICIAL</w:t>
            </w:r>
          </w:p>
        </w:tc>
        <w:tc>
          <w:tcPr>
            <w:tcW w:w="242" w:type="pct"/>
            <w:tcBorders>
              <w:top w:val="single" w:sz="12" w:space="0" w:color="000000" w:themeColor="text1"/>
            </w:tcBorders>
            <w:vAlign w:val="center"/>
          </w:tcPr>
          <w:p w:rsidR="009B18C8" w:rsidRPr="00E76CB1" w:rsidRDefault="009B18C8" w:rsidP="009749DD">
            <w:pPr>
              <w:jc w:val="center"/>
              <w:rPr>
                <w:rFonts w:cstheme="minorHAnsi"/>
                <w:sz w:val="18"/>
                <w:szCs w:val="18"/>
                <w:lang w:val="pt-BR"/>
              </w:rPr>
            </w:pPr>
            <w:r w:rsidRPr="00E76CB1">
              <w:rPr>
                <w:rFonts w:cstheme="minorHAnsi"/>
                <w:sz w:val="18"/>
                <w:szCs w:val="18"/>
                <w:lang w:val="pt-BR"/>
              </w:rPr>
              <w:t>4</w:t>
            </w:r>
          </w:p>
        </w:tc>
        <w:tc>
          <w:tcPr>
            <w:tcW w:w="299" w:type="pct"/>
            <w:tcBorders>
              <w:top w:val="single" w:sz="12" w:space="0" w:color="000000" w:themeColor="text1"/>
            </w:tcBorders>
            <w:vAlign w:val="center"/>
          </w:tcPr>
          <w:p w:rsidR="009B18C8" w:rsidRPr="00E76CB1" w:rsidRDefault="009B18C8" w:rsidP="009749DD">
            <w:pPr>
              <w:jc w:val="center"/>
              <w:rPr>
                <w:rFonts w:cstheme="minorHAnsi"/>
                <w:sz w:val="18"/>
                <w:szCs w:val="18"/>
                <w:lang w:val="pt-BR"/>
              </w:rPr>
            </w:pPr>
            <w:r w:rsidRPr="00E76CB1">
              <w:rPr>
                <w:rFonts w:cstheme="minorHAnsi"/>
                <w:sz w:val="18"/>
                <w:szCs w:val="18"/>
                <w:lang w:val="pt-BR"/>
              </w:rPr>
              <w:t>60</w:t>
            </w:r>
          </w:p>
        </w:tc>
        <w:tc>
          <w:tcPr>
            <w:tcW w:w="1602" w:type="pct"/>
            <w:tcBorders>
              <w:top w:val="single" w:sz="12" w:space="0" w:color="000000" w:themeColor="text1"/>
            </w:tcBorders>
            <w:vAlign w:val="center"/>
          </w:tcPr>
          <w:p w:rsidR="009B18C8" w:rsidRPr="00E76CB1" w:rsidRDefault="00943DD1" w:rsidP="009749DD">
            <w:pPr>
              <w:spacing w:line="280" w:lineRule="atLeast"/>
              <w:rPr>
                <w:rFonts w:cstheme="minorHAnsi"/>
                <w:sz w:val="18"/>
                <w:szCs w:val="18"/>
                <w:lang w:val="pt-BR"/>
              </w:rPr>
            </w:pPr>
            <w:r>
              <w:rPr>
                <w:rFonts w:cstheme="minorHAnsi"/>
                <w:sz w:val="18"/>
                <w:szCs w:val="18"/>
                <w:lang w:val="pt-BR"/>
              </w:rPr>
              <w:t>ESTRUTURA DE DADOS II</w:t>
            </w:r>
          </w:p>
        </w:tc>
      </w:tr>
      <w:tr w:rsidR="009251C2" w:rsidRPr="00E76CB1" w:rsidTr="00537A38">
        <w:tc>
          <w:tcPr>
            <w:tcW w:w="413" w:type="pct"/>
            <w:vMerge/>
            <w:vAlign w:val="center"/>
          </w:tcPr>
          <w:p w:rsidR="009251C2" w:rsidRPr="00E76CB1" w:rsidRDefault="009251C2" w:rsidP="00F64671">
            <w:pPr>
              <w:jc w:val="center"/>
              <w:rPr>
                <w:rFonts w:cstheme="minorHAnsi"/>
                <w:sz w:val="18"/>
                <w:szCs w:val="18"/>
                <w:lang w:val="pt-BR"/>
              </w:rPr>
            </w:pPr>
          </w:p>
        </w:tc>
        <w:tc>
          <w:tcPr>
            <w:tcW w:w="440" w:type="pct"/>
            <w:vAlign w:val="center"/>
          </w:tcPr>
          <w:p w:rsidR="009251C2" w:rsidRPr="00E76CB1" w:rsidRDefault="004704C2" w:rsidP="00974C80">
            <w:pPr>
              <w:spacing w:line="280" w:lineRule="atLeast"/>
              <w:jc w:val="center"/>
              <w:rPr>
                <w:rFonts w:cstheme="minorHAnsi"/>
                <w:sz w:val="18"/>
                <w:szCs w:val="18"/>
                <w:lang w:val="pt-BR"/>
              </w:rPr>
            </w:pPr>
            <w:r>
              <w:rPr>
                <w:rFonts w:cstheme="minorHAnsi"/>
                <w:sz w:val="18"/>
                <w:szCs w:val="18"/>
                <w:lang w:val="pt-BR"/>
              </w:rPr>
              <w:t>1200785</w:t>
            </w:r>
          </w:p>
        </w:tc>
        <w:tc>
          <w:tcPr>
            <w:tcW w:w="2004" w:type="pct"/>
            <w:vAlign w:val="center"/>
          </w:tcPr>
          <w:p w:rsidR="009251C2" w:rsidRPr="00E76CB1" w:rsidRDefault="009251C2" w:rsidP="00974C80">
            <w:pPr>
              <w:spacing w:line="280" w:lineRule="atLeast"/>
              <w:rPr>
                <w:rFonts w:cstheme="minorHAnsi"/>
                <w:sz w:val="18"/>
                <w:szCs w:val="18"/>
                <w:lang w:val="pt-BR"/>
              </w:rPr>
            </w:pPr>
            <w:r w:rsidRPr="00E76CB1">
              <w:rPr>
                <w:rFonts w:cstheme="minorHAnsi"/>
                <w:sz w:val="18"/>
                <w:szCs w:val="18"/>
                <w:lang w:val="pt-BR"/>
              </w:rPr>
              <w:t>COMPILADORES</w:t>
            </w:r>
          </w:p>
        </w:tc>
        <w:tc>
          <w:tcPr>
            <w:tcW w:w="242" w:type="pct"/>
            <w:vAlign w:val="center"/>
          </w:tcPr>
          <w:p w:rsidR="009251C2" w:rsidRPr="00E76CB1" w:rsidRDefault="009251C2" w:rsidP="00974C80">
            <w:pPr>
              <w:jc w:val="center"/>
              <w:rPr>
                <w:rFonts w:cstheme="minorHAnsi"/>
                <w:sz w:val="18"/>
                <w:szCs w:val="18"/>
                <w:lang w:val="pt-BR"/>
              </w:rPr>
            </w:pPr>
            <w:r w:rsidRPr="00E76CB1">
              <w:rPr>
                <w:rFonts w:cstheme="minorHAnsi"/>
                <w:sz w:val="18"/>
                <w:szCs w:val="18"/>
                <w:lang w:val="pt-BR"/>
              </w:rPr>
              <w:t>4</w:t>
            </w:r>
          </w:p>
        </w:tc>
        <w:tc>
          <w:tcPr>
            <w:tcW w:w="299" w:type="pct"/>
            <w:vAlign w:val="center"/>
          </w:tcPr>
          <w:p w:rsidR="009251C2" w:rsidRPr="00E76CB1" w:rsidRDefault="009251C2" w:rsidP="00974C80">
            <w:pPr>
              <w:jc w:val="center"/>
              <w:rPr>
                <w:rFonts w:cstheme="minorHAnsi"/>
                <w:sz w:val="18"/>
                <w:szCs w:val="18"/>
                <w:lang w:val="pt-BR"/>
              </w:rPr>
            </w:pPr>
            <w:r w:rsidRPr="00E76CB1">
              <w:rPr>
                <w:rFonts w:cstheme="minorHAnsi"/>
                <w:sz w:val="18"/>
                <w:szCs w:val="18"/>
                <w:lang w:val="pt-BR"/>
              </w:rPr>
              <w:t>60</w:t>
            </w:r>
          </w:p>
        </w:tc>
        <w:tc>
          <w:tcPr>
            <w:tcW w:w="1602" w:type="pct"/>
            <w:vAlign w:val="center"/>
          </w:tcPr>
          <w:p w:rsidR="009251C2" w:rsidRPr="00E76CB1" w:rsidRDefault="009251C2" w:rsidP="00974C80">
            <w:pPr>
              <w:spacing w:line="280" w:lineRule="atLeast"/>
              <w:rPr>
                <w:rFonts w:cstheme="minorHAnsi"/>
                <w:sz w:val="18"/>
                <w:szCs w:val="18"/>
                <w:lang w:val="pt-BR"/>
              </w:rPr>
            </w:pPr>
            <w:r>
              <w:rPr>
                <w:rFonts w:cstheme="minorHAnsi"/>
                <w:sz w:val="18"/>
                <w:szCs w:val="18"/>
                <w:lang w:val="pt-BR"/>
              </w:rPr>
              <w:t>TEORIA DA COMPUTAÇÃO</w:t>
            </w:r>
          </w:p>
        </w:tc>
      </w:tr>
      <w:tr w:rsidR="009251C2" w:rsidRPr="00E76CB1" w:rsidTr="00537A38">
        <w:tc>
          <w:tcPr>
            <w:tcW w:w="413" w:type="pct"/>
            <w:vMerge/>
            <w:vAlign w:val="center"/>
          </w:tcPr>
          <w:p w:rsidR="009251C2" w:rsidRPr="00E76CB1" w:rsidRDefault="009251C2" w:rsidP="00F64671">
            <w:pPr>
              <w:jc w:val="center"/>
              <w:rPr>
                <w:rFonts w:cstheme="minorHAnsi"/>
                <w:sz w:val="18"/>
                <w:szCs w:val="18"/>
                <w:lang w:val="pt-BR"/>
              </w:rPr>
            </w:pPr>
          </w:p>
        </w:tc>
        <w:tc>
          <w:tcPr>
            <w:tcW w:w="440" w:type="pct"/>
            <w:vAlign w:val="center"/>
          </w:tcPr>
          <w:p w:rsidR="009251C2" w:rsidRPr="00E76CB1" w:rsidRDefault="004704C2" w:rsidP="00974C80">
            <w:pPr>
              <w:spacing w:line="280" w:lineRule="atLeast"/>
              <w:jc w:val="center"/>
              <w:rPr>
                <w:rFonts w:cstheme="minorHAnsi"/>
                <w:sz w:val="18"/>
                <w:szCs w:val="18"/>
                <w:lang w:val="pt-BR"/>
              </w:rPr>
            </w:pPr>
            <w:r>
              <w:rPr>
                <w:rFonts w:cstheme="minorHAnsi"/>
                <w:sz w:val="18"/>
                <w:szCs w:val="18"/>
                <w:lang w:val="pt-BR"/>
              </w:rPr>
              <w:t>1200786</w:t>
            </w:r>
          </w:p>
        </w:tc>
        <w:tc>
          <w:tcPr>
            <w:tcW w:w="2004" w:type="pct"/>
            <w:vAlign w:val="center"/>
          </w:tcPr>
          <w:p w:rsidR="009251C2" w:rsidRPr="00E76CB1" w:rsidRDefault="009251C2" w:rsidP="00974C80">
            <w:pPr>
              <w:spacing w:line="280" w:lineRule="atLeast"/>
              <w:rPr>
                <w:rFonts w:cstheme="minorHAnsi"/>
                <w:sz w:val="18"/>
                <w:szCs w:val="18"/>
                <w:lang w:val="pt-BR"/>
              </w:rPr>
            </w:pPr>
            <w:r w:rsidRPr="00E76CB1">
              <w:rPr>
                <w:rFonts w:cstheme="minorHAnsi"/>
                <w:sz w:val="18"/>
                <w:szCs w:val="18"/>
                <w:lang w:val="pt-BR"/>
              </w:rPr>
              <w:t>SISTEMAS MULTIMÍDIA</w:t>
            </w:r>
          </w:p>
        </w:tc>
        <w:tc>
          <w:tcPr>
            <w:tcW w:w="242" w:type="pct"/>
            <w:vAlign w:val="center"/>
          </w:tcPr>
          <w:p w:rsidR="009251C2" w:rsidRPr="00E76CB1" w:rsidRDefault="009251C2" w:rsidP="00974C80">
            <w:pPr>
              <w:spacing w:line="280" w:lineRule="atLeast"/>
              <w:jc w:val="center"/>
              <w:rPr>
                <w:rFonts w:cstheme="minorHAnsi"/>
                <w:sz w:val="18"/>
                <w:szCs w:val="18"/>
                <w:lang w:val="pt-BR"/>
              </w:rPr>
            </w:pPr>
            <w:r w:rsidRPr="00E76CB1">
              <w:rPr>
                <w:rFonts w:cstheme="minorHAnsi"/>
                <w:sz w:val="18"/>
                <w:szCs w:val="18"/>
                <w:lang w:val="pt-BR"/>
              </w:rPr>
              <w:t>4</w:t>
            </w:r>
          </w:p>
        </w:tc>
        <w:tc>
          <w:tcPr>
            <w:tcW w:w="299" w:type="pct"/>
            <w:vAlign w:val="center"/>
          </w:tcPr>
          <w:p w:rsidR="009251C2" w:rsidRPr="00E76CB1" w:rsidRDefault="009251C2" w:rsidP="00974C80">
            <w:pPr>
              <w:spacing w:line="280" w:lineRule="atLeast"/>
              <w:jc w:val="center"/>
              <w:rPr>
                <w:rFonts w:cstheme="minorHAnsi"/>
                <w:sz w:val="18"/>
                <w:szCs w:val="18"/>
                <w:lang w:val="pt-BR"/>
              </w:rPr>
            </w:pPr>
            <w:r w:rsidRPr="00E76CB1">
              <w:rPr>
                <w:rFonts w:cstheme="minorHAnsi"/>
                <w:sz w:val="18"/>
                <w:szCs w:val="18"/>
                <w:lang w:val="pt-BR"/>
              </w:rPr>
              <w:t>60</w:t>
            </w:r>
          </w:p>
        </w:tc>
        <w:tc>
          <w:tcPr>
            <w:tcW w:w="1602" w:type="pct"/>
            <w:vAlign w:val="center"/>
          </w:tcPr>
          <w:p w:rsidR="009251C2" w:rsidRPr="00E76CB1" w:rsidRDefault="009251C2" w:rsidP="00974C80">
            <w:pPr>
              <w:spacing w:line="280" w:lineRule="atLeast"/>
              <w:rPr>
                <w:rFonts w:cstheme="minorHAnsi"/>
                <w:sz w:val="18"/>
                <w:szCs w:val="18"/>
                <w:lang w:val="pt-BR"/>
              </w:rPr>
            </w:pPr>
            <w:r w:rsidRPr="00E76CB1">
              <w:rPr>
                <w:rFonts w:cstheme="minorHAnsi"/>
                <w:sz w:val="18"/>
                <w:szCs w:val="18"/>
                <w:lang w:val="pt-BR"/>
              </w:rPr>
              <w:t>-</w:t>
            </w:r>
          </w:p>
        </w:tc>
      </w:tr>
      <w:tr w:rsidR="009251C2" w:rsidRPr="004704C2" w:rsidTr="00537A38">
        <w:tc>
          <w:tcPr>
            <w:tcW w:w="413" w:type="pct"/>
            <w:vMerge/>
            <w:vAlign w:val="center"/>
          </w:tcPr>
          <w:p w:rsidR="009251C2" w:rsidRPr="00E76CB1" w:rsidRDefault="009251C2" w:rsidP="00F64671">
            <w:pPr>
              <w:jc w:val="center"/>
              <w:rPr>
                <w:rFonts w:cstheme="minorHAnsi"/>
                <w:sz w:val="18"/>
                <w:szCs w:val="18"/>
                <w:lang w:val="pt-BR"/>
              </w:rPr>
            </w:pPr>
          </w:p>
        </w:tc>
        <w:tc>
          <w:tcPr>
            <w:tcW w:w="440" w:type="pct"/>
            <w:vAlign w:val="center"/>
          </w:tcPr>
          <w:p w:rsidR="009251C2" w:rsidRPr="00E76CB1" w:rsidRDefault="009251C2" w:rsidP="009749DD">
            <w:pPr>
              <w:spacing w:line="280" w:lineRule="atLeast"/>
              <w:jc w:val="center"/>
              <w:rPr>
                <w:rFonts w:cstheme="minorHAnsi"/>
                <w:sz w:val="18"/>
                <w:szCs w:val="18"/>
                <w:lang w:val="pt-BR"/>
              </w:rPr>
            </w:pPr>
            <w:r w:rsidRPr="00E76CB1">
              <w:rPr>
                <w:rFonts w:cstheme="minorHAnsi"/>
                <w:sz w:val="18"/>
                <w:szCs w:val="18"/>
                <w:lang w:val="pt-BR"/>
              </w:rPr>
              <w:t>1200511</w:t>
            </w:r>
          </w:p>
        </w:tc>
        <w:tc>
          <w:tcPr>
            <w:tcW w:w="2004" w:type="pct"/>
            <w:vAlign w:val="center"/>
          </w:tcPr>
          <w:p w:rsidR="009251C2" w:rsidRPr="00E76CB1" w:rsidRDefault="009251C2" w:rsidP="009749DD">
            <w:pPr>
              <w:spacing w:line="280" w:lineRule="atLeast"/>
              <w:rPr>
                <w:rFonts w:cstheme="minorHAnsi"/>
                <w:sz w:val="18"/>
                <w:szCs w:val="18"/>
                <w:lang w:val="pt-BR"/>
              </w:rPr>
            </w:pPr>
            <w:r w:rsidRPr="00E76CB1">
              <w:rPr>
                <w:rFonts w:cstheme="minorHAnsi"/>
                <w:sz w:val="18"/>
                <w:szCs w:val="18"/>
                <w:lang w:val="pt-BR"/>
              </w:rPr>
              <w:t>MÉTODOS FORMAIS</w:t>
            </w:r>
          </w:p>
        </w:tc>
        <w:tc>
          <w:tcPr>
            <w:tcW w:w="242" w:type="pct"/>
            <w:vAlign w:val="center"/>
          </w:tcPr>
          <w:p w:rsidR="009251C2" w:rsidRPr="00E76CB1" w:rsidRDefault="009251C2" w:rsidP="009749DD">
            <w:pPr>
              <w:jc w:val="center"/>
              <w:rPr>
                <w:rFonts w:cstheme="minorHAnsi"/>
                <w:sz w:val="18"/>
                <w:szCs w:val="18"/>
                <w:lang w:val="pt-BR"/>
              </w:rPr>
            </w:pPr>
            <w:r w:rsidRPr="00E76CB1">
              <w:rPr>
                <w:rFonts w:cstheme="minorHAnsi"/>
                <w:sz w:val="18"/>
                <w:szCs w:val="18"/>
                <w:lang w:val="pt-BR"/>
              </w:rPr>
              <w:t>4</w:t>
            </w:r>
          </w:p>
        </w:tc>
        <w:tc>
          <w:tcPr>
            <w:tcW w:w="299" w:type="pct"/>
            <w:vAlign w:val="center"/>
          </w:tcPr>
          <w:p w:rsidR="009251C2" w:rsidRPr="00E76CB1" w:rsidRDefault="009251C2" w:rsidP="009749DD">
            <w:pPr>
              <w:jc w:val="center"/>
              <w:rPr>
                <w:rFonts w:cstheme="minorHAnsi"/>
                <w:sz w:val="18"/>
                <w:szCs w:val="18"/>
                <w:lang w:val="pt-BR"/>
              </w:rPr>
            </w:pPr>
            <w:r w:rsidRPr="00E76CB1">
              <w:rPr>
                <w:rFonts w:cstheme="minorHAnsi"/>
                <w:sz w:val="18"/>
                <w:szCs w:val="18"/>
                <w:lang w:val="pt-BR"/>
              </w:rPr>
              <w:t>60</w:t>
            </w:r>
          </w:p>
        </w:tc>
        <w:tc>
          <w:tcPr>
            <w:tcW w:w="1602" w:type="pct"/>
            <w:vAlign w:val="center"/>
          </w:tcPr>
          <w:p w:rsidR="009251C2" w:rsidRPr="00E76CB1" w:rsidRDefault="009251C2" w:rsidP="00866BDC">
            <w:pPr>
              <w:spacing w:line="280" w:lineRule="atLeast"/>
              <w:rPr>
                <w:rFonts w:cstheme="minorHAnsi"/>
                <w:sz w:val="18"/>
                <w:szCs w:val="18"/>
                <w:lang w:val="pt-BR"/>
              </w:rPr>
            </w:pPr>
            <w:r>
              <w:rPr>
                <w:rFonts w:cstheme="minorHAnsi"/>
                <w:sz w:val="18"/>
                <w:szCs w:val="18"/>
                <w:lang w:val="pt-BR"/>
              </w:rPr>
              <w:t>INTROD. À LÓGICA, ESTRUT. DE DADOS II</w:t>
            </w:r>
          </w:p>
        </w:tc>
      </w:tr>
      <w:tr w:rsidR="009251C2" w:rsidRPr="00866BDC" w:rsidTr="00537A38">
        <w:tc>
          <w:tcPr>
            <w:tcW w:w="413" w:type="pct"/>
            <w:vMerge/>
            <w:vAlign w:val="center"/>
          </w:tcPr>
          <w:p w:rsidR="009251C2" w:rsidRPr="00E76CB1" w:rsidRDefault="009251C2" w:rsidP="00F64671">
            <w:pPr>
              <w:jc w:val="center"/>
              <w:rPr>
                <w:rFonts w:cstheme="minorHAnsi"/>
                <w:sz w:val="18"/>
                <w:szCs w:val="18"/>
                <w:lang w:val="pt-BR"/>
              </w:rPr>
            </w:pPr>
          </w:p>
        </w:tc>
        <w:tc>
          <w:tcPr>
            <w:tcW w:w="440" w:type="pct"/>
            <w:vAlign w:val="center"/>
          </w:tcPr>
          <w:p w:rsidR="009251C2" w:rsidRPr="00E76CB1" w:rsidRDefault="009251C2" w:rsidP="00974C80">
            <w:pPr>
              <w:spacing w:line="280" w:lineRule="atLeast"/>
              <w:jc w:val="center"/>
              <w:rPr>
                <w:rFonts w:cstheme="minorHAnsi"/>
                <w:sz w:val="18"/>
                <w:szCs w:val="18"/>
                <w:lang w:val="pt-BR"/>
              </w:rPr>
            </w:pPr>
          </w:p>
        </w:tc>
        <w:tc>
          <w:tcPr>
            <w:tcW w:w="2004" w:type="pct"/>
            <w:vAlign w:val="center"/>
          </w:tcPr>
          <w:p w:rsidR="009251C2" w:rsidRPr="00E76CB1" w:rsidRDefault="009251C2" w:rsidP="00974C80">
            <w:pPr>
              <w:spacing w:line="280" w:lineRule="atLeast"/>
              <w:rPr>
                <w:rFonts w:cstheme="minorHAnsi"/>
                <w:sz w:val="18"/>
                <w:szCs w:val="18"/>
                <w:lang w:val="pt-BR"/>
              </w:rPr>
            </w:pPr>
            <w:r>
              <w:rPr>
                <w:rFonts w:cstheme="minorHAnsi"/>
                <w:sz w:val="18"/>
                <w:szCs w:val="18"/>
                <w:lang w:val="pt-BR"/>
              </w:rPr>
              <w:t>ELETIVA III</w:t>
            </w:r>
          </w:p>
        </w:tc>
        <w:tc>
          <w:tcPr>
            <w:tcW w:w="242" w:type="pct"/>
            <w:vAlign w:val="center"/>
          </w:tcPr>
          <w:p w:rsidR="009251C2" w:rsidRPr="00E76CB1" w:rsidRDefault="009251C2" w:rsidP="00974C80">
            <w:pPr>
              <w:spacing w:line="280" w:lineRule="atLeast"/>
              <w:jc w:val="center"/>
              <w:rPr>
                <w:rFonts w:cstheme="minorHAnsi"/>
                <w:sz w:val="18"/>
                <w:szCs w:val="18"/>
                <w:lang w:val="pt-BR"/>
              </w:rPr>
            </w:pPr>
          </w:p>
        </w:tc>
        <w:tc>
          <w:tcPr>
            <w:tcW w:w="299" w:type="pct"/>
            <w:vAlign w:val="center"/>
          </w:tcPr>
          <w:p w:rsidR="009251C2" w:rsidRPr="00E76CB1" w:rsidRDefault="009251C2" w:rsidP="00974C80">
            <w:pPr>
              <w:spacing w:line="280" w:lineRule="atLeast"/>
              <w:jc w:val="center"/>
              <w:rPr>
                <w:rFonts w:cstheme="minorHAnsi"/>
                <w:sz w:val="18"/>
                <w:szCs w:val="18"/>
                <w:lang w:val="pt-BR"/>
              </w:rPr>
            </w:pPr>
          </w:p>
        </w:tc>
        <w:tc>
          <w:tcPr>
            <w:tcW w:w="1602" w:type="pct"/>
            <w:vAlign w:val="center"/>
          </w:tcPr>
          <w:p w:rsidR="009251C2" w:rsidRPr="00E76CB1" w:rsidRDefault="009251C2" w:rsidP="00974C80">
            <w:pPr>
              <w:spacing w:line="280" w:lineRule="atLeast"/>
              <w:rPr>
                <w:rFonts w:cstheme="minorHAnsi"/>
                <w:sz w:val="18"/>
                <w:szCs w:val="18"/>
                <w:lang w:val="pt-BR"/>
              </w:rPr>
            </w:pPr>
          </w:p>
        </w:tc>
      </w:tr>
      <w:tr w:rsidR="009251C2" w:rsidRPr="00866BDC" w:rsidTr="00537A38">
        <w:trPr>
          <w:trHeight w:val="283"/>
        </w:trPr>
        <w:tc>
          <w:tcPr>
            <w:tcW w:w="413" w:type="pct"/>
            <w:tcBorders>
              <w:top w:val="single" w:sz="12" w:space="0" w:color="000000" w:themeColor="text1"/>
              <w:left w:val="single" w:sz="12"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9251C2" w:rsidRPr="00E76CB1" w:rsidRDefault="009251C2" w:rsidP="00F64671">
            <w:pPr>
              <w:jc w:val="center"/>
              <w:rPr>
                <w:rFonts w:cstheme="minorHAnsi"/>
                <w:sz w:val="18"/>
                <w:szCs w:val="18"/>
                <w:lang w:val="pt-BR"/>
              </w:rPr>
            </w:pPr>
          </w:p>
        </w:tc>
        <w:tc>
          <w:tcPr>
            <w:tcW w:w="440"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9251C2" w:rsidRPr="00E76CB1" w:rsidRDefault="009251C2" w:rsidP="00F64671">
            <w:pPr>
              <w:jc w:val="center"/>
              <w:rPr>
                <w:rFonts w:cstheme="minorHAnsi"/>
                <w:sz w:val="18"/>
                <w:szCs w:val="18"/>
                <w:lang w:val="pt-BR"/>
              </w:rPr>
            </w:pPr>
          </w:p>
        </w:tc>
        <w:tc>
          <w:tcPr>
            <w:tcW w:w="2004"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9251C2" w:rsidRPr="00E76CB1" w:rsidRDefault="009251C2" w:rsidP="00F64671">
            <w:pPr>
              <w:rPr>
                <w:rFonts w:cstheme="minorHAnsi"/>
                <w:sz w:val="18"/>
                <w:szCs w:val="18"/>
                <w:lang w:val="pt-BR"/>
              </w:rPr>
            </w:pPr>
          </w:p>
        </w:tc>
        <w:tc>
          <w:tcPr>
            <w:tcW w:w="242"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9251C2" w:rsidRPr="00E76CB1" w:rsidRDefault="009251C2" w:rsidP="00E44C5A">
            <w:pPr>
              <w:jc w:val="center"/>
              <w:rPr>
                <w:rFonts w:cstheme="minorHAnsi"/>
                <w:sz w:val="18"/>
                <w:szCs w:val="18"/>
                <w:lang w:val="pt-BR"/>
              </w:rPr>
            </w:pPr>
            <w:r w:rsidRPr="00E76CB1">
              <w:rPr>
                <w:rFonts w:cstheme="minorHAnsi"/>
                <w:sz w:val="18"/>
                <w:szCs w:val="18"/>
                <w:lang w:val="pt-BR"/>
              </w:rPr>
              <w:t>20</w:t>
            </w:r>
          </w:p>
        </w:tc>
        <w:tc>
          <w:tcPr>
            <w:tcW w:w="299"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9251C2" w:rsidRPr="00E76CB1" w:rsidRDefault="009251C2" w:rsidP="00E44C5A">
            <w:pPr>
              <w:jc w:val="center"/>
              <w:rPr>
                <w:rFonts w:cstheme="minorHAnsi"/>
                <w:sz w:val="18"/>
                <w:szCs w:val="18"/>
                <w:lang w:val="pt-BR"/>
              </w:rPr>
            </w:pPr>
            <w:r w:rsidRPr="00E76CB1">
              <w:rPr>
                <w:rFonts w:cstheme="minorHAnsi"/>
                <w:sz w:val="18"/>
                <w:szCs w:val="18"/>
                <w:lang w:val="pt-BR"/>
              </w:rPr>
              <w:t>300</w:t>
            </w:r>
          </w:p>
        </w:tc>
        <w:tc>
          <w:tcPr>
            <w:tcW w:w="1602" w:type="pct"/>
            <w:tcBorders>
              <w:top w:val="single" w:sz="12" w:space="0" w:color="000000" w:themeColor="text1"/>
              <w:left w:val="single" w:sz="6"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9251C2" w:rsidRPr="00E76CB1" w:rsidRDefault="009251C2" w:rsidP="00F64671">
            <w:pPr>
              <w:rPr>
                <w:rFonts w:cstheme="minorHAnsi"/>
                <w:sz w:val="18"/>
                <w:szCs w:val="18"/>
                <w:lang w:val="pt-BR"/>
              </w:rPr>
            </w:pPr>
          </w:p>
        </w:tc>
      </w:tr>
      <w:tr w:rsidR="009251C2" w:rsidRPr="004704C2" w:rsidTr="00537A38">
        <w:tc>
          <w:tcPr>
            <w:tcW w:w="413" w:type="pct"/>
            <w:vMerge w:val="restart"/>
            <w:tcBorders>
              <w:top w:val="single" w:sz="12" w:space="0" w:color="000000" w:themeColor="text1"/>
            </w:tcBorders>
            <w:vAlign w:val="center"/>
          </w:tcPr>
          <w:p w:rsidR="009251C2" w:rsidRPr="00E76CB1" w:rsidRDefault="009251C2" w:rsidP="00F64671">
            <w:pPr>
              <w:jc w:val="center"/>
              <w:rPr>
                <w:rFonts w:cstheme="minorHAnsi"/>
                <w:sz w:val="18"/>
                <w:szCs w:val="18"/>
                <w:lang w:val="pt-BR"/>
              </w:rPr>
            </w:pPr>
            <w:r w:rsidRPr="00E76CB1">
              <w:rPr>
                <w:rFonts w:cstheme="minorHAnsi"/>
                <w:sz w:val="18"/>
                <w:szCs w:val="18"/>
                <w:lang w:val="pt-BR"/>
              </w:rPr>
              <w:t>8</w:t>
            </w:r>
          </w:p>
        </w:tc>
        <w:tc>
          <w:tcPr>
            <w:tcW w:w="440" w:type="pct"/>
            <w:tcBorders>
              <w:top w:val="single" w:sz="12" w:space="0" w:color="000000" w:themeColor="text1"/>
            </w:tcBorders>
            <w:vAlign w:val="center"/>
          </w:tcPr>
          <w:p w:rsidR="009251C2" w:rsidRPr="00E76CB1" w:rsidRDefault="009251C2" w:rsidP="009749DD">
            <w:pPr>
              <w:spacing w:line="280" w:lineRule="atLeast"/>
              <w:jc w:val="center"/>
              <w:rPr>
                <w:rFonts w:cstheme="minorHAnsi"/>
                <w:sz w:val="18"/>
                <w:szCs w:val="18"/>
                <w:lang w:val="pt-BR"/>
              </w:rPr>
            </w:pPr>
          </w:p>
        </w:tc>
        <w:tc>
          <w:tcPr>
            <w:tcW w:w="2004" w:type="pct"/>
            <w:tcBorders>
              <w:top w:val="single" w:sz="12" w:space="0" w:color="000000" w:themeColor="text1"/>
            </w:tcBorders>
            <w:vAlign w:val="center"/>
          </w:tcPr>
          <w:p w:rsidR="009251C2" w:rsidRPr="00E76CB1" w:rsidRDefault="009251C2" w:rsidP="009749DD">
            <w:pPr>
              <w:spacing w:line="280" w:lineRule="atLeast"/>
              <w:rPr>
                <w:rFonts w:cstheme="minorHAnsi"/>
                <w:sz w:val="18"/>
                <w:szCs w:val="18"/>
                <w:lang w:val="pt-BR"/>
              </w:rPr>
            </w:pPr>
            <w:r w:rsidRPr="00E76CB1">
              <w:rPr>
                <w:rFonts w:cstheme="minorHAnsi"/>
                <w:sz w:val="18"/>
                <w:szCs w:val="18"/>
                <w:lang w:val="pt-BR"/>
              </w:rPr>
              <w:t>SEGURANÇA COMPUTACIONAL</w:t>
            </w:r>
          </w:p>
        </w:tc>
        <w:tc>
          <w:tcPr>
            <w:tcW w:w="242" w:type="pct"/>
            <w:tcBorders>
              <w:top w:val="single" w:sz="12" w:space="0" w:color="000000" w:themeColor="text1"/>
            </w:tcBorders>
            <w:vAlign w:val="center"/>
          </w:tcPr>
          <w:p w:rsidR="009251C2" w:rsidRPr="00E76CB1" w:rsidRDefault="009251C2" w:rsidP="009749DD">
            <w:pPr>
              <w:jc w:val="center"/>
              <w:rPr>
                <w:rFonts w:cstheme="minorHAnsi"/>
                <w:sz w:val="18"/>
                <w:szCs w:val="18"/>
                <w:lang w:val="pt-BR"/>
              </w:rPr>
            </w:pPr>
            <w:r w:rsidRPr="00E76CB1">
              <w:rPr>
                <w:rFonts w:cstheme="minorHAnsi"/>
                <w:sz w:val="18"/>
                <w:szCs w:val="18"/>
                <w:lang w:val="pt-BR"/>
              </w:rPr>
              <w:t>4</w:t>
            </w:r>
          </w:p>
        </w:tc>
        <w:tc>
          <w:tcPr>
            <w:tcW w:w="299" w:type="pct"/>
            <w:tcBorders>
              <w:top w:val="single" w:sz="12" w:space="0" w:color="000000" w:themeColor="text1"/>
            </w:tcBorders>
            <w:vAlign w:val="center"/>
          </w:tcPr>
          <w:p w:rsidR="009251C2" w:rsidRPr="00E76CB1" w:rsidRDefault="009251C2" w:rsidP="009749DD">
            <w:pPr>
              <w:jc w:val="center"/>
              <w:rPr>
                <w:rFonts w:cstheme="minorHAnsi"/>
                <w:sz w:val="18"/>
                <w:szCs w:val="18"/>
                <w:lang w:val="pt-BR"/>
              </w:rPr>
            </w:pPr>
            <w:r w:rsidRPr="00E76CB1">
              <w:rPr>
                <w:rFonts w:cstheme="minorHAnsi"/>
                <w:sz w:val="18"/>
                <w:szCs w:val="18"/>
                <w:lang w:val="pt-BR"/>
              </w:rPr>
              <w:t>60</w:t>
            </w:r>
          </w:p>
        </w:tc>
        <w:tc>
          <w:tcPr>
            <w:tcW w:w="1602" w:type="pct"/>
            <w:tcBorders>
              <w:top w:val="single" w:sz="12" w:space="0" w:color="000000" w:themeColor="text1"/>
            </w:tcBorders>
            <w:vAlign w:val="center"/>
          </w:tcPr>
          <w:p w:rsidR="009251C2" w:rsidRPr="00E76CB1" w:rsidRDefault="00D943EB" w:rsidP="00D943EB">
            <w:pPr>
              <w:spacing w:line="280" w:lineRule="atLeast"/>
              <w:rPr>
                <w:rFonts w:cstheme="minorHAnsi"/>
                <w:sz w:val="18"/>
                <w:szCs w:val="18"/>
                <w:lang w:val="pt-BR"/>
              </w:rPr>
            </w:pPr>
            <w:r>
              <w:rPr>
                <w:rFonts w:cstheme="minorHAnsi"/>
                <w:sz w:val="18"/>
                <w:szCs w:val="18"/>
                <w:lang w:val="pt-BR"/>
              </w:rPr>
              <w:t>REDES</w:t>
            </w:r>
            <w:r w:rsidR="009251C2">
              <w:rPr>
                <w:rFonts w:cstheme="minorHAnsi"/>
                <w:sz w:val="18"/>
                <w:szCs w:val="18"/>
                <w:lang w:val="pt-BR"/>
              </w:rPr>
              <w:t xml:space="preserve"> </w:t>
            </w:r>
            <w:r w:rsidR="009251C2" w:rsidRPr="00E76CB1">
              <w:rPr>
                <w:rFonts w:cstheme="minorHAnsi"/>
                <w:sz w:val="18"/>
                <w:szCs w:val="18"/>
                <w:lang w:val="pt-BR"/>
              </w:rPr>
              <w:t>I</w:t>
            </w:r>
            <w:r w:rsidR="009251C2">
              <w:rPr>
                <w:rFonts w:cstheme="minorHAnsi"/>
                <w:sz w:val="18"/>
                <w:szCs w:val="18"/>
                <w:lang w:val="pt-BR"/>
              </w:rPr>
              <w:t>, ESTRUT</w:t>
            </w:r>
            <w:r>
              <w:rPr>
                <w:rFonts w:cstheme="minorHAnsi"/>
                <w:sz w:val="18"/>
                <w:szCs w:val="18"/>
                <w:lang w:val="pt-BR"/>
              </w:rPr>
              <w:t>URA</w:t>
            </w:r>
            <w:r w:rsidR="009251C2">
              <w:rPr>
                <w:rFonts w:cstheme="minorHAnsi"/>
                <w:sz w:val="18"/>
                <w:szCs w:val="18"/>
                <w:lang w:val="pt-BR"/>
              </w:rPr>
              <w:t xml:space="preserve"> DE DADOS II</w:t>
            </w:r>
          </w:p>
        </w:tc>
      </w:tr>
      <w:tr w:rsidR="009251C2" w:rsidRPr="00EA5851" w:rsidTr="00537A38">
        <w:tc>
          <w:tcPr>
            <w:tcW w:w="413" w:type="pct"/>
            <w:vMerge/>
            <w:vAlign w:val="center"/>
          </w:tcPr>
          <w:p w:rsidR="009251C2" w:rsidRPr="00E76CB1" w:rsidRDefault="009251C2" w:rsidP="00F64671">
            <w:pPr>
              <w:jc w:val="center"/>
              <w:rPr>
                <w:rFonts w:cstheme="minorHAnsi"/>
                <w:sz w:val="18"/>
                <w:szCs w:val="18"/>
                <w:lang w:val="pt-BR"/>
              </w:rPr>
            </w:pPr>
          </w:p>
        </w:tc>
        <w:tc>
          <w:tcPr>
            <w:tcW w:w="440" w:type="pct"/>
            <w:vAlign w:val="center"/>
          </w:tcPr>
          <w:p w:rsidR="009251C2" w:rsidRPr="00E76CB1" w:rsidRDefault="009251C2" w:rsidP="00866BDC">
            <w:pPr>
              <w:spacing w:line="280" w:lineRule="atLeast"/>
              <w:jc w:val="center"/>
              <w:rPr>
                <w:rFonts w:cstheme="minorHAnsi"/>
                <w:sz w:val="18"/>
                <w:szCs w:val="18"/>
                <w:lang w:val="pt-BR"/>
              </w:rPr>
            </w:pPr>
          </w:p>
        </w:tc>
        <w:tc>
          <w:tcPr>
            <w:tcW w:w="2004" w:type="pct"/>
            <w:vAlign w:val="center"/>
          </w:tcPr>
          <w:p w:rsidR="009251C2" w:rsidRPr="00E76CB1" w:rsidRDefault="009251C2" w:rsidP="009749DD">
            <w:pPr>
              <w:spacing w:line="280" w:lineRule="atLeast"/>
              <w:rPr>
                <w:rFonts w:cstheme="minorHAnsi"/>
                <w:sz w:val="18"/>
                <w:szCs w:val="18"/>
                <w:lang w:val="pt-BR"/>
              </w:rPr>
            </w:pPr>
            <w:r w:rsidRPr="00E76CB1">
              <w:rPr>
                <w:rFonts w:cstheme="minorHAnsi"/>
                <w:sz w:val="18"/>
                <w:szCs w:val="18"/>
                <w:lang w:val="pt-BR"/>
              </w:rPr>
              <w:t>COMPUTAÇÃO GRÁFICA</w:t>
            </w:r>
          </w:p>
        </w:tc>
        <w:tc>
          <w:tcPr>
            <w:tcW w:w="242" w:type="pct"/>
            <w:vAlign w:val="center"/>
          </w:tcPr>
          <w:p w:rsidR="009251C2" w:rsidRPr="00E76CB1" w:rsidRDefault="009251C2" w:rsidP="009749DD">
            <w:pPr>
              <w:jc w:val="center"/>
              <w:rPr>
                <w:rFonts w:cstheme="minorHAnsi"/>
                <w:sz w:val="18"/>
                <w:szCs w:val="18"/>
                <w:lang w:val="pt-BR"/>
              </w:rPr>
            </w:pPr>
            <w:r w:rsidRPr="00E76CB1">
              <w:rPr>
                <w:rFonts w:cstheme="minorHAnsi"/>
                <w:sz w:val="18"/>
                <w:szCs w:val="18"/>
                <w:lang w:val="pt-BR"/>
              </w:rPr>
              <w:t>4</w:t>
            </w:r>
          </w:p>
        </w:tc>
        <w:tc>
          <w:tcPr>
            <w:tcW w:w="299" w:type="pct"/>
            <w:vAlign w:val="center"/>
          </w:tcPr>
          <w:p w:rsidR="009251C2" w:rsidRPr="00E76CB1" w:rsidRDefault="009251C2" w:rsidP="009749DD">
            <w:pPr>
              <w:jc w:val="center"/>
              <w:rPr>
                <w:rFonts w:cstheme="minorHAnsi"/>
                <w:sz w:val="18"/>
                <w:szCs w:val="18"/>
                <w:lang w:val="pt-BR"/>
              </w:rPr>
            </w:pPr>
            <w:r w:rsidRPr="00E76CB1">
              <w:rPr>
                <w:rFonts w:cstheme="minorHAnsi"/>
                <w:sz w:val="18"/>
                <w:szCs w:val="18"/>
                <w:lang w:val="pt-BR"/>
              </w:rPr>
              <w:t>60</w:t>
            </w:r>
          </w:p>
        </w:tc>
        <w:tc>
          <w:tcPr>
            <w:tcW w:w="1602" w:type="pct"/>
            <w:vAlign w:val="center"/>
          </w:tcPr>
          <w:p w:rsidR="009251C2" w:rsidRPr="00E76CB1" w:rsidRDefault="00EA5851" w:rsidP="00EA5851">
            <w:pPr>
              <w:spacing w:line="280" w:lineRule="atLeast"/>
              <w:rPr>
                <w:rFonts w:cstheme="minorHAnsi"/>
                <w:sz w:val="18"/>
                <w:szCs w:val="18"/>
                <w:lang w:val="pt-BR"/>
              </w:rPr>
            </w:pPr>
            <w:r>
              <w:rPr>
                <w:rFonts w:cstheme="minorHAnsi"/>
                <w:sz w:val="18"/>
                <w:szCs w:val="18"/>
                <w:lang w:val="pt-BR"/>
              </w:rPr>
              <w:t xml:space="preserve">PROG. ORIENT. A OBJETOS, </w:t>
            </w:r>
            <w:r w:rsidR="009251C2">
              <w:rPr>
                <w:rFonts w:cstheme="minorHAnsi"/>
                <w:sz w:val="18"/>
                <w:szCs w:val="18"/>
                <w:lang w:val="pt-BR"/>
              </w:rPr>
              <w:t>ÁLG</w:t>
            </w:r>
            <w:r>
              <w:rPr>
                <w:rFonts w:cstheme="minorHAnsi"/>
                <w:sz w:val="18"/>
                <w:szCs w:val="18"/>
                <w:lang w:val="pt-BR"/>
              </w:rPr>
              <w:t xml:space="preserve">. </w:t>
            </w:r>
            <w:r w:rsidR="009251C2">
              <w:rPr>
                <w:rFonts w:cstheme="minorHAnsi"/>
                <w:sz w:val="18"/>
                <w:szCs w:val="18"/>
                <w:lang w:val="pt-BR"/>
              </w:rPr>
              <w:t>LINEAR</w:t>
            </w:r>
          </w:p>
        </w:tc>
      </w:tr>
      <w:tr w:rsidR="009251C2" w:rsidRPr="00EA5851" w:rsidTr="00537A38">
        <w:tc>
          <w:tcPr>
            <w:tcW w:w="413" w:type="pct"/>
            <w:vMerge/>
            <w:vAlign w:val="center"/>
          </w:tcPr>
          <w:p w:rsidR="009251C2" w:rsidRPr="00E76CB1" w:rsidRDefault="009251C2" w:rsidP="00F64671">
            <w:pPr>
              <w:jc w:val="center"/>
              <w:rPr>
                <w:rFonts w:cstheme="minorHAnsi"/>
                <w:sz w:val="18"/>
                <w:szCs w:val="18"/>
                <w:lang w:val="pt-BR"/>
              </w:rPr>
            </w:pPr>
          </w:p>
        </w:tc>
        <w:tc>
          <w:tcPr>
            <w:tcW w:w="440" w:type="pct"/>
            <w:vAlign w:val="center"/>
          </w:tcPr>
          <w:p w:rsidR="009251C2" w:rsidRPr="00E76CB1" w:rsidRDefault="009251C2" w:rsidP="009749DD">
            <w:pPr>
              <w:spacing w:line="280" w:lineRule="atLeast"/>
              <w:jc w:val="center"/>
              <w:rPr>
                <w:rFonts w:cstheme="minorHAnsi"/>
                <w:sz w:val="18"/>
                <w:szCs w:val="18"/>
                <w:lang w:val="pt-BR"/>
              </w:rPr>
            </w:pPr>
            <w:r w:rsidRPr="00E76CB1">
              <w:rPr>
                <w:rFonts w:cstheme="minorHAnsi"/>
                <w:sz w:val="18"/>
                <w:szCs w:val="18"/>
                <w:lang w:val="pt-BR"/>
              </w:rPr>
              <w:t>1200320</w:t>
            </w:r>
          </w:p>
        </w:tc>
        <w:tc>
          <w:tcPr>
            <w:tcW w:w="2004" w:type="pct"/>
            <w:vAlign w:val="center"/>
          </w:tcPr>
          <w:p w:rsidR="009251C2" w:rsidRPr="00E76CB1" w:rsidRDefault="009251C2" w:rsidP="009749DD">
            <w:pPr>
              <w:spacing w:line="280" w:lineRule="atLeast"/>
              <w:rPr>
                <w:rFonts w:cstheme="minorHAnsi"/>
                <w:sz w:val="18"/>
                <w:szCs w:val="18"/>
                <w:lang w:val="pt-BR"/>
              </w:rPr>
            </w:pPr>
            <w:r w:rsidRPr="00E76CB1">
              <w:rPr>
                <w:rFonts w:cstheme="minorHAnsi"/>
                <w:sz w:val="18"/>
                <w:szCs w:val="18"/>
                <w:lang w:val="pt-BR"/>
              </w:rPr>
              <w:t>SOCIOLOGIA</w:t>
            </w:r>
          </w:p>
        </w:tc>
        <w:tc>
          <w:tcPr>
            <w:tcW w:w="242" w:type="pct"/>
            <w:vAlign w:val="center"/>
          </w:tcPr>
          <w:p w:rsidR="009251C2" w:rsidRPr="00E76CB1" w:rsidRDefault="009251C2" w:rsidP="009749DD">
            <w:pPr>
              <w:jc w:val="center"/>
              <w:rPr>
                <w:rFonts w:cstheme="minorHAnsi"/>
                <w:sz w:val="18"/>
                <w:szCs w:val="18"/>
                <w:lang w:val="pt-BR"/>
              </w:rPr>
            </w:pPr>
            <w:r w:rsidRPr="00E76CB1">
              <w:rPr>
                <w:rFonts w:cstheme="minorHAnsi"/>
                <w:sz w:val="18"/>
                <w:szCs w:val="18"/>
                <w:lang w:val="pt-BR"/>
              </w:rPr>
              <w:t>4</w:t>
            </w:r>
          </w:p>
        </w:tc>
        <w:tc>
          <w:tcPr>
            <w:tcW w:w="299" w:type="pct"/>
            <w:vAlign w:val="center"/>
          </w:tcPr>
          <w:p w:rsidR="009251C2" w:rsidRPr="00E76CB1" w:rsidRDefault="009251C2" w:rsidP="009749DD">
            <w:pPr>
              <w:jc w:val="center"/>
              <w:rPr>
                <w:rFonts w:cstheme="minorHAnsi"/>
                <w:sz w:val="18"/>
                <w:szCs w:val="18"/>
                <w:lang w:val="pt-BR"/>
              </w:rPr>
            </w:pPr>
            <w:r w:rsidRPr="00E76CB1">
              <w:rPr>
                <w:rFonts w:cstheme="minorHAnsi"/>
                <w:sz w:val="18"/>
                <w:szCs w:val="18"/>
                <w:lang w:val="pt-BR"/>
              </w:rPr>
              <w:t>60</w:t>
            </w:r>
          </w:p>
        </w:tc>
        <w:tc>
          <w:tcPr>
            <w:tcW w:w="1602" w:type="pct"/>
            <w:vAlign w:val="center"/>
          </w:tcPr>
          <w:p w:rsidR="009251C2" w:rsidRPr="00E76CB1" w:rsidRDefault="009251C2" w:rsidP="009749DD">
            <w:pPr>
              <w:spacing w:line="280" w:lineRule="atLeast"/>
              <w:rPr>
                <w:rFonts w:cstheme="minorHAnsi"/>
                <w:sz w:val="18"/>
                <w:szCs w:val="18"/>
                <w:lang w:val="pt-BR"/>
              </w:rPr>
            </w:pPr>
            <w:r w:rsidRPr="00E76CB1">
              <w:rPr>
                <w:rFonts w:cstheme="minorHAnsi"/>
                <w:sz w:val="18"/>
                <w:szCs w:val="18"/>
                <w:lang w:val="pt-BR"/>
              </w:rPr>
              <w:t>-</w:t>
            </w:r>
          </w:p>
        </w:tc>
      </w:tr>
      <w:tr w:rsidR="009251C2" w:rsidRPr="00EA5851" w:rsidTr="00537A38">
        <w:tc>
          <w:tcPr>
            <w:tcW w:w="413" w:type="pct"/>
            <w:vMerge/>
            <w:vAlign w:val="center"/>
          </w:tcPr>
          <w:p w:rsidR="009251C2" w:rsidRPr="00E76CB1" w:rsidRDefault="009251C2" w:rsidP="00F64671">
            <w:pPr>
              <w:jc w:val="center"/>
              <w:rPr>
                <w:rFonts w:cstheme="minorHAnsi"/>
                <w:sz w:val="18"/>
                <w:szCs w:val="18"/>
                <w:lang w:val="pt-BR"/>
              </w:rPr>
            </w:pPr>
          </w:p>
        </w:tc>
        <w:tc>
          <w:tcPr>
            <w:tcW w:w="440" w:type="pct"/>
            <w:vAlign w:val="center"/>
          </w:tcPr>
          <w:p w:rsidR="009251C2" w:rsidRPr="00E76CB1" w:rsidRDefault="009251C2" w:rsidP="00CB5D20">
            <w:pPr>
              <w:spacing w:line="280" w:lineRule="atLeast"/>
              <w:jc w:val="center"/>
              <w:rPr>
                <w:rFonts w:cstheme="minorHAnsi"/>
                <w:sz w:val="18"/>
                <w:szCs w:val="18"/>
                <w:lang w:val="pt-BR"/>
              </w:rPr>
            </w:pPr>
            <w:r w:rsidRPr="00E76CB1">
              <w:rPr>
                <w:rFonts w:cstheme="minorHAnsi"/>
                <w:sz w:val="18"/>
                <w:szCs w:val="18"/>
                <w:lang w:val="pt-BR"/>
              </w:rPr>
              <w:t>1200278</w:t>
            </w:r>
          </w:p>
        </w:tc>
        <w:tc>
          <w:tcPr>
            <w:tcW w:w="2004" w:type="pct"/>
            <w:vAlign w:val="center"/>
          </w:tcPr>
          <w:p w:rsidR="009251C2" w:rsidRPr="00E76CB1" w:rsidRDefault="009251C2" w:rsidP="00CB5D20">
            <w:pPr>
              <w:spacing w:line="280" w:lineRule="atLeast"/>
              <w:rPr>
                <w:rFonts w:cstheme="minorHAnsi"/>
                <w:sz w:val="18"/>
                <w:szCs w:val="18"/>
                <w:lang w:val="pt-BR"/>
              </w:rPr>
            </w:pPr>
            <w:r w:rsidRPr="00E76CB1">
              <w:rPr>
                <w:rFonts w:cstheme="minorHAnsi"/>
                <w:sz w:val="18"/>
                <w:szCs w:val="18"/>
                <w:lang w:val="pt-BR"/>
              </w:rPr>
              <w:t>PESQUISA OPERACIONAL</w:t>
            </w:r>
          </w:p>
        </w:tc>
        <w:tc>
          <w:tcPr>
            <w:tcW w:w="242" w:type="pct"/>
            <w:vAlign w:val="center"/>
          </w:tcPr>
          <w:p w:rsidR="009251C2" w:rsidRPr="00E76CB1" w:rsidRDefault="009251C2" w:rsidP="00CB5D20">
            <w:pPr>
              <w:jc w:val="center"/>
              <w:rPr>
                <w:rFonts w:cstheme="minorHAnsi"/>
                <w:sz w:val="18"/>
                <w:szCs w:val="18"/>
                <w:lang w:val="pt-BR"/>
              </w:rPr>
            </w:pPr>
            <w:r w:rsidRPr="00E76CB1">
              <w:rPr>
                <w:rFonts w:cstheme="minorHAnsi"/>
                <w:sz w:val="18"/>
                <w:szCs w:val="18"/>
                <w:lang w:val="pt-BR"/>
              </w:rPr>
              <w:t>4</w:t>
            </w:r>
          </w:p>
        </w:tc>
        <w:tc>
          <w:tcPr>
            <w:tcW w:w="299" w:type="pct"/>
            <w:vAlign w:val="center"/>
          </w:tcPr>
          <w:p w:rsidR="009251C2" w:rsidRPr="00E76CB1" w:rsidRDefault="009251C2" w:rsidP="00CB5D20">
            <w:pPr>
              <w:jc w:val="center"/>
              <w:rPr>
                <w:rFonts w:cstheme="minorHAnsi"/>
                <w:sz w:val="18"/>
                <w:szCs w:val="18"/>
                <w:lang w:val="pt-BR"/>
              </w:rPr>
            </w:pPr>
            <w:r w:rsidRPr="00E76CB1">
              <w:rPr>
                <w:rFonts w:cstheme="minorHAnsi"/>
                <w:sz w:val="18"/>
                <w:szCs w:val="18"/>
                <w:lang w:val="pt-BR"/>
              </w:rPr>
              <w:t>60</w:t>
            </w:r>
          </w:p>
        </w:tc>
        <w:tc>
          <w:tcPr>
            <w:tcW w:w="1602" w:type="pct"/>
            <w:vAlign w:val="center"/>
          </w:tcPr>
          <w:p w:rsidR="009251C2" w:rsidRPr="00E76CB1" w:rsidRDefault="009251C2" w:rsidP="00CB5D20">
            <w:pPr>
              <w:spacing w:line="280" w:lineRule="atLeast"/>
              <w:rPr>
                <w:rFonts w:cstheme="minorHAnsi"/>
                <w:sz w:val="18"/>
                <w:szCs w:val="18"/>
                <w:lang w:val="pt-BR"/>
              </w:rPr>
            </w:pPr>
            <w:r>
              <w:rPr>
                <w:rFonts w:cstheme="minorHAnsi"/>
                <w:sz w:val="18"/>
                <w:szCs w:val="18"/>
                <w:lang w:val="pt-BR"/>
              </w:rPr>
              <w:t>ÁLGEBRA LINEAR</w:t>
            </w:r>
          </w:p>
        </w:tc>
      </w:tr>
      <w:tr w:rsidR="009251C2" w:rsidRPr="00EA5851" w:rsidTr="00537A38">
        <w:tc>
          <w:tcPr>
            <w:tcW w:w="413" w:type="pct"/>
            <w:vMerge/>
            <w:vAlign w:val="center"/>
          </w:tcPr>
          <w:p w:rsidR="009251C2" w:rsidRPr="00E76CB1" w:rsidRDefault="009251C2" w:rsidP="00F64671">
            <w:pPr>
              <w:jc w:val="center"/>
              <w:rPr>
                <w:rFonts w:cstheme="minorHAnsi"/>
                <w:sz w:val="18"/>
                <w:szCs w:val="18"/>
                <w:lang w:val="pt-BR"/>
              </w:rPr>
            </w:pPr>
          </w:p>
        </w:tc>
        <w:tc>
          <w:tcPr>
            <w:tcW w:w="440" w:type="pct"/>
            <w:vAlign w:val="center"/>
          </w:tcPr>
          <w:p w:rsidR="009251C2" w:rsidRPr="00E76CB1" w:rsidRDefault="009251C2" w:rsidP="009749DD">
            <w:pPr>
              <w:spacing w:line="280" w:lineRule="atLeast"/>
              <w:jc w:val="center"/>
              <w:rPr>
                <w:rFonts w:cstheme="minorHAnsi"/>
                <w:sz w:val="18"/>
                <w:szCs w:val="18"/>
                <w:lang w:val="pt-BR"/>
              </w:rPr>
            </w:pPr>
          </w:p>
        </w:tc>
        <w:tc>
          <w:tcPr>
            <w:tcW w:w="2004" w:type="pct"/>
            <w:vAlign w:val="center"/>
          </w:tcPr>
          <w:p w:rsidR="009251C2" w:rsidRPr="00E76CB1" w:rsidRDefault="009251C2" w:rsidP="009749DD">
            <w:pPr>
              <w:spacing w:line="280" w:lineRule="atLeast"/>
              <w:rPr>
                <w:rFonts w:cstheme="minorHAnsi"/>
                <w:sz w:val="18"/>
                <w:szCs w:val="18"/>
                <w:lang w:val="pt-BR"/>
              </w:rPr>
            </w:pPr>
            <w:r>
              <w:rPr>
                <w:rFonts w:cstheme="minorHAnsi"/>
                <w:sz w:val="18"/>
                <w:szCs w:val="18"/>
                <w:lang w:val="pt-BR"/>
              </w:rPr>
              <w:t>ELETIVA IV</w:t>
            </w:r>
          </w:p>
        </w:tc>
        <w:tc>
          <w:tcPr>
            <w:tcW w:w="242" w:type="pct"/>
            <w:vAlign w:val="center"/>
          </w:tcPr>
          <w:p w:rsidR="009251C2" w:rsidRPr="00E76CB1" w:rsidRDefault="009251C2" w:rsidP="009749DD">
            <w:pPr>
              <w:jc w:val="center"/>
              <w:rPr>
                <w:rFonts w:cstheme="minorHAnsi"/>
                <w:sz w:val="18"/>
                <w:szCs w:val="18"/>
                <w:lang w:val="pt-BR"/>
              </w:rPr>
            </w:pPr>
          </w:p>
        </w:tc>
        <w:tc>
          <w:tcPr>
            <w:tcW w:w="299" w:type="pct"/>
            <w:vAlign w:val="center"/>
          </w:tcPr>
          <w:p w:rsidR="009251C2" w:rsidRPr="00E76CB1" w:rsidRDefault="009251C2" w:rsidP="009749DD">
            <w:pPr>
              <w:jc w:val="center"/>
              <w:rPr>
                <w:rFonts w:cstheme="minorHAnsi"/>
                <w:sz w:val="18"/>
                <w:szCs w:val="18"/>
                <w:lang w:val="pt-BR"/>
              </w:rPr>
            </w:pPr>
          </w:p>
        </w:tc>
        <w:tc>
          <w:tcPr>
            <w:tcW w:w="1602" w:type="pct"/>
            <w:vAlign w:val="center"/>
          </w:tcPr>
          <w:p w:rsidR="009251C2" w:rsidRPr="00E76CB1" w:rsidRDefault="009251C2" w:rsidP="009749DD">
            <w:pPr>
              <w:spacing w:line="280" w:lineRule="atLeast"/>
              <w:rPr>
                <w:rFonts w:cstheme="minorHAnsi"/>
                <w:sz w:val="18"/>
                <w:szCs w:val="18"/>
                <w:lang w:val="pt-BR"/>
              </w:rPr>
            </w:pPr>
          </w:p>
        </w:tc>
      </w:tr>
      <w:tr w:rsidR="009251C2" w:rsidRPr="00EA5851" w:rsidTr="00537A38">
        <w:trPr>
          <w:trHeight w:val="283"/>
        </w:trPr>
        <w:tc>
          <w:tcPr>
            <w:tcW w:w="413" w:type="pct"/>
            <w:tcBorders>
              <w:top w:val="single" w:sz="12" w:space="0" w:color="000000" w:themeColor="text1"/>
              <w:left w:val="single" w:sz="12"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9251C2" w:rsidRPr="00E76CB1" w:rsidRDefault="009251C2" w:rsidP="00F64671">
            <w:pPr>
              <w:jc w:val="center"/>
              <w:rPr>
                <w:rFonts w:cstheme="minorHAnsi"/>
                <w:sz w:val="18"/>
                <w:szCs w:val="18"/>
                <w:lang w:val="pt-BR"/>
              </w:rPr>
            </w:pPr>
          </w:p>
        </w:tc>
        <w:tc>
          <w:tcPr>
            <w:tcW w:w="440"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9251C2" w:rsidRPr="00E76CB1" w:rsidRDefault="009251C2" w:rsidP="00F64671">
            <w:pPr>
              <w:jc w:val="center"/>
              <w:rPr>
                <w:rFonts w:cstheme="minorHAnsi"/>
                <w:sz w:val="18"/>
                <w:szCs w:val="18"/>
                <w:lang w:val="pt-BR"/>
              </w:rPr>
            </w:pPr>
          </w:p>
        </w:tc>
        <w:tc>
          <w:tcPr>
            <w:tcW w:w="2004"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9251C2" w:rsidRPr="00E76CB1" w:rsidRDefault="009251C2" w:rsidP="00F64671">
            <w:pPr>
              <w:rPr>
                <w:rFonts w:cstheme="minorHAnsi"/>
                <w:sz w:val="18"/>
                <w:szCs w:val="18"/>
                <w:lang w:val="pt-BR"/>
              </w:rPr>
            </w:pPr>
          </w:p>
        </w:tc>
        <w:tc>
          <w:tcPr>
            <w:tcW w:w="242"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9251C2" w:rsidRPr="00E76CB1" w:rsidRDefault="009251C2" w:rsidP="00E44C5A">
            <w:pPr>
              <w:jc w:val="center"/>
              <w:rPr>
                <w:rFonts w:cstheme="minorHAnsi"/>
                <w:sz w:val="18"/>
                <w:szCs w:val="18"/>
                <w:lang w:val="pt-BR"/>
              </w:rPr>
            </w:pPr>
            <w:r w:rsidRPr="00E76CB1">
              <w:rPr>
                <w:rFonts w:cstheme="minorHAnsi"/>
                <w:sz w:val="18"/>
                <w:szCs w:val="18"/>
                <w:lang w:val="pt-BR"/>
              </w:rPr>
              <w:t>20</w:t>
            </w:r>
          </w:p>
        </w:tc>
        <w:tc>
          <w:tcPr>
            <w:tcW w:w="299"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9251C2" w:rsidRPr="00E76CB1" w:rsidRDefault="009251C2" w:rsidP="00E44C5A">
            <w:pPr>
              <w:jc w:val="center"/>
              <w:rPr>
                <w:rFonts w:cstheme="minorHAnsi"/>
                <w:sz w:val="18"/>
                <w:szCs w:val="18"/>
                <w:lang w:val="pt-BR"/>
              </w:rPr>
            </w:pPr>
            <w:r w:rsidRPr="00E76CB1">
              <w:rPr>
                <w:rFonts w:cstheme="minorHAnsi"/>
                <w:sz w:val="18"/>
                <w:szCs w:val="18"/>
                <w:lang w:val="pt-BR"/>
              </w:rPr>
              <w:t>300</w:t>
            </w:r>
          </w:p>
        </w:tc>
        <w:tc>
          <w:tcPr>
            <w:tcW w:w="1602" w:type="pct"/>
            <w:tcBorders>
              <w:top w:val="single" w:sz="12" w:space="0" w:color="000000" w:themeColor="text1"/>
              <w:left w:val="single" w:sz="6"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9251C2" w:rsidRPr="00E76CB1" w:rsidRDefault="009251C2" w:rsidP="00F64671">
            <w:pPr>
              <w:rPr>
                <w:rFonts w:cstheme="minorHAnsi"/>
                <w:sz w:val="18"/>
                <w:szCs w:val="18"/>
                <w:lang w:val="pt-BR"/>
              </w:rPr>
            </w:pPr>
          </w:p>
        </w:tc>
      </w:tr>
      <w:tr w:rsidR="009251C2" w:rsidRPr="00E76CB1" w:rsidTr="00537A38">
        <w:tc>
          <w:tcPr>
            <w:tcW w:w="413" w:type="pct"/>
            <w:vMerge w:val="restart"/>
            <w:tcBorders>
              <w:top w:val="single" w:sz="12" w:space="0" w:color="000000" w:themeColor="text1"/>
            </w:tcBorders>
            <w:vAlign w:val="center"/>
          </w:tcPr>
          <w:p w:rsidR="009251C2" w:rsidRPr="00E76CB1" w:rsidRDefault="009251C2" w:rsidP="00F64671">
            <w:pPr>
              <w:jc w:val="center"/>
              <w:rPr>
                <w:rFonts w:cstheme="minorHAnsi"/>
                <w:sz w:val="18"/>
                <w:szCs w:val="18"/>
                <w:lang w:val="pt-BR"/>
              </w:rPr>
            </w:pPr>
            <w:r w:rsidRPr="00E76CB1">
              <w:rPr>
                <w:rFonts w:cstheme="minorHAnsi"/>
                <w:sz w:val="18"/>
                <w:szCs w:val="18"/>
                <w:lang w:val="pt-BR"/>
              </w:rPr>
              <w:t>9</w:t>
            </w:r>
          </w:p>
        </w:tc>
        <w:tc>
          <w:tcPr>
            <w:tcW w:w="440" w:type="pct"/>
            <w:tcBorders>
              <w:top w:val="single" w:sz="12" w:space="0" w:color="000000" w:themeColor="text1"/>
            </w:tcBorders>
          </w:tcPr>
          <w:p w:rsidR="009251C2" w:rsidRPr="00E76CB1" w:rsidRDefault="009251C2" w:rsidP="009749DD">
            <w:pPr>
              <w:spacing w:line="280" w:lineRule="atLeast"/>
              <w:jc w:val="center"/>
              <w:rPr>
                <w:rFonts w:cstheme="minorHAnsi"/>
                <w:sz w:val="18"/>
                <w:szCs w:val="18"/>
                <w:lang w:val="pt-BR"/>
              </w:rPr>
            </w:pPr>
          </w:p>
        </w:tc>
        <w:tc>
          <w:tcPr>
            <w:tcW w:w="2004" w:type="pct"/>
            <w:tcBorders>
              <w:top w:val="single" w:sz="12" w:space="0" w:color="000000" w:themeColor="text1"/>
            </w:tcBorders>
            <w:vAlign w:val="center"/>
          </w:tcPr>
          <w:p w:rsidR="009251C2" w:rsidRPr="00E76CB1" w:rsidRDefault="009251C2" w:rsidP="009749DD">
            <w:pPr>
              <w:pStyle w:val="Textodebalo"/>
              <w:spacing w:line="280" w:lineRule="atLeast"/>
              <w:rPr>
                <w:rFonts w:asciiTheme="minorHAnsi" w:hAnsiTheme="minorHAnsi" w:cstheme="minorHAnsi"/>
                <w:sz w:val="18"/>
                <w:szCs w:val="18"/>
                <w:lang w:val="pt-BR"/>
              </w:rPr>
            </w:pPr>
            <w:r w:rsidRPr="00E76CB1">
              <w:rPr>
                <w:rFonts w:asciiTheme="minorHAnsi" w:hAnsiTheme="minorHAnsi" w:cstheme="minorHAnsi"/>
                <w:sz w:val="18"/>
                <w:szCs w:val="18"/>
                <w:lang w:val="pt-BR"/>
              </w:rPr>
              <w:t>EMPREENDEDORISMO</w:t>
            </w:r>
          </w:p>
        </w:tc>
        <w:tc>
          <w:tcPr>
            <w:tcW w:w="242" w:type="pct"/>
            <w:tcBorders>
              <w:top w:val="single" w:sz="12" w:space="0" w:color="000000" w:themeColor="text1"/>
            </w:tcBorders>
            <w:vAlign w:val="center"/>
          </w:tcPr>
          <w:p w:rsidR="009251C2" w:rsidRPr="00E76CB1" w:rsidRDefault="009251C2" w:rsidP="009749DD">
            <w:pPr>
              <w:jc w:val="center"/>
              <w:rPr>
                <w:rFonts w:cstheme="minorHAnsi"/>
                <w:sz w:val="18"/>
                <w:szCs w:val="18"/>
                <w:lang w:val="pt-BR"/>
              </w:rPr>
            </w:pPr>
            <w:r w:rsidRPr="00E76CB1">
              <w:rPr>
                <w:rFonts w:cstheme="minorHAnsi"/>
                <w:sz w:val="18"/>
                <w:szCs w:val="18"/>
                <w:lang w:val="pt-BR"/>
              </w:rPr>
              <w:t>4</w:t>
            </w:r>
          </w:p>
        </w:tc>
        <w:tc>
          <w:tcPr>
            <w:tcW w:w="299" w:type="pct"/>
            <w:tcBorders>
              <w:top w:val="single" w:sz="12" w:space="0" w:color="000000" w:themeColor="text1"/>
            </w:tcBorders>
            <w:vAlign w:val="center"/>
          </w:tcPr>
          <w:p w:rsidR="009251C2" w:rsidRPr="00E76CB1" w:rsidRDefault="009251C2" w:rsidP="009749DD">
            <w:pPr>
              <w:jc w:val="center"/>
              <w:rPr>
                <w:rFonts w:cstheme="minorHAnsi"/>
                <w:sz w:val="18"/>
                <w:szCs w:val="18"/>
                <w:lang w:val="pt-BR"/>
              </w:rPr>
            </w:pPr>
            <w:r w:rsidRPr="00E76CB1">
              <w:rPr>
                <w:rFonts w:cstheme="minorHAnsi"/>
                <w:sz w:val="18"/>
                <w:szCs w:val="18"/>
                <w:lang w:val="pt-BR"/>
              </w:rPr>
              <w:t>60</w:t>
            </w:r>
          </w:p>
        </w:tc>
        <w:tc>
          <w:tcPr>
            <w:tcW w:w="1602" w:type="pct"/>
            <w:tcBorders>
              <w:top w:val="single" w:sz="12" w:space="0" w:color="000000" w:themeColor="text1"/>
            </w:tcBorders>
            <w:vAlign w:val="center"/>
          </w:tcPr>
          <w:p w:rsidR="009251C2" w:rsidRPr="00E76CB1" w:rsidRDefault="009251C2" w:rsidP="009749DD">
            <w:pPr>
              <w:rPr>
                <w:rFonts w:cstheme="minorHAnsi"/>
                <w:sz w:val="18"/>
                <w:szCs w:val="18"/>
                <w:lang w:val="pt-BR"/>
              </w:rPr>
            </w:pPr>
            <w:r w:rsidRPr="00E76CB1">
              <w:rPr>
                <w:rFonts w:cstheme="minorHAnsi"/>
                <w:sz w:val="18"/>
                <w:szCs w:val="18"/>
                <w:lang w:val="pt-BR"/>
              </w:rPr>
              <w:t>-</w:t>
            </w:r>
          </w:p>
        </w:tc>
      </w:tr>
      <w:tr w:rsidR="009251C2" w:rsidRPr="00E76CB1" w:rsidTr="00537A38">
        <w:tc>
          <w:tcPr>
            <w:tcW w:w="413" w:type="pct"/>
            <w:vMerge/>
            <w:vAlign w:val="center"/>
          </w:tcPr>
          <w:p w:rsidR="009251C2" w:rsidRPr="00E76CB1" w:rsidRDefault="009251C2" w:rsidP="00F64671">
            <w:pPr>
              <w:jc w:val="center"/>
              <w:rPr>
                <w:rFonts w:cstheme="minorHAnsi"/>
                <w:sz w:val="18"/>
                <w:szCs w:val="18"/>
                <w:lang w:val="pt-BR"/>
              </w:rPr>
            </w:pPr>
          </w:p>
        </w:tc>
        <w:tc>
          <w:tcPr>
            <w:tcW w:w="440" w:type="pct"/>
          </w:tcPr>
          <w:p w:rsidR="009251C2" w:rsidRPr="00E76CB1" w:rsidRDefault="009251C2" w:rsidP="009749DD">
            <w:pPr>
              <w:spacing w:line="280" w:lineRule="atLeast"/>
              <w:jc w:val="center"/>
              <w:rPr>
                <w:rFonts w:cstheme="minorHAnsi"/>
                <w:sz w:val="18"/>
                <w:szCs w:val="18"/>
                <w:lang w:val="pt-BR"/>
              </w:rPr>
            </w:pPr>
            <w:r w:rsidRPr="00E76CB1">
              <w:rPr>
                <w:rFonts w:cstheme="minorHAnsi"/>
                <w:sz w:val="18"/>
                <w:szCs w:val="18"/>
                <w:lang w:val="pt-BR"/>
              </w:rPr>
              <w:t>1200286</w:t>
            </w:r>
          </w:p>
        </w:tc>
        <w:tc>
          <w:tcPr>
            <w:tcW w:w="2004" w:type="pct"/>
            <w:vAlign w:val="center"/>
          </w:tcPr>
          <w:p w:rsidR="009251C2" w:rsidRPr="00E76CB1" w:rsidRDefault="009251C2" w:rsidP="009749DD">
            <w:pPr>
              <w:spacing w:line="280" w:lineRule="atLeast"/>
              <w:rPr>
                <w:rFonts w:cstheme="minorHAnsi"/>
                <w:sz w:val="18"/>
                <w:szCs w:val="18"/>
                <w:lang w:val="pt-BR"/>
              </w:rPr>
            </w:pPr>
            <w:r w:rsidRPr="00E76CB1">
              <w:rPr>
                <w:rFonts w:cstheme="minorHAnsi"/>
                <w:sz w:val="18"/>
                <w:szCs w:val="18"/>
                <w:lang w:val="pt-BR"/>
              </w:rPr>
              <w:t>PROCESSAMENTO DIGITAL DE IMAGENS</w:t>
            </w:r>
          </w:p>
        </w:tc>
        <w:tc>
          <w:tcPr>
            <w:tcW w:w="242" w:type="pct"/>
            <w:vAlign w:val="center"/>
          </w:tcPr>
          <w:p w:rsidR="009251C2" w:rsidRPr="00E76CB1" w:rsidRDefault="009251C2" w:rsidP="009749DD">
            <w:pPr>
              <w:jc w:val="center"/>
              <w:rPr>
                <w:rFonts w:cstheme="minorHAnsi"/>
                <w:sz w:val="18"/>
                <w:szCs w:val="18"/>
                <w:lang w:val="pt-BR"/>
              </w:rPr>
            </w:pPr>
            <w:r w:rsidRPr="00E76CB1">
              <w:rPr>
                <w:rFonts w:cstheme="minorHAnsi"/>
                <w:sz w:val="18"/>
                <w:szCs w:val="18"/>
                <w:lang w:val="pt-BR"/>
              </w:rPr>
              <w:t>4</w:t>
            </w:r>
          </w:p>
        </w:tc>
        <w:tc>
          <w:tcPr>
            <w:tcW w:w="299" w:type="pct"/>
            <w:vAlign w:val="center"/>
          </w:tcPr>
          <w:p w:rsidR="009251C2" w:rsidRPr="00E76CB1" w:rsidRDefault="009251C2" w:rsidP="009749DD">
            <w:pPr>
              <w:jc w:val="center"/>
              <w:rPr>
                <w:rFonts w:cstheme="minorHAnsi"/>
                <w:sz w:val="18"/>
                <w:szCs w:val="18"/>
                <w:lang w:val="pt-BR"/>
              </w:rPr>
            </w:pPr>
            <w:r w:rsidRPr="00E76CB1">
              <w:rPr>
                <w:rFonts w:cstheme="minorHAnsi"/>
                <w:sz w:val="18"/>
                <w:szCs w:val="18"/>
                <w:lang w:val="pt-BR"/>
              </w:rPr>
              <w:t>60</w:t>
            </w:r>
          </w:p>
        </w:tc>
        <w:tc>
          <w:tcPr>
            <w:tcW w:w="1602" w:type="pct"/>
            <w:vAlign w:val="center"/>
          </w:tcPr>
          <w:p w:rsidR="009251C2" w:rsidRPr="00E76CB1" w:rsidRDefault="009251C2" w:rsidP="009749DD">
            <w:pPr>
              <w:spacing w:line="280" w:lineRule="atLeast"/>
              <w:rPr>
                <w:rFonts w:cstheme="minorHAnsi"/>
                <w:sz w:val="18"/>
                <w:szCs w:val="18"/>
                <w:lang w:val="pt-BR"/>
              </w:rPr>
            </w:pPr>
            <w:r>
              <w:rPr>
                <w:rFonts w:cstheme="minorHAnsi"/>
                <w:sz w:val="18"/>
                <w:szCs w:val="18"/>
                <w:lang w:val="pt-BR"/>
              </w:rPr>
              <w:t>CÁLCULO NUMÉRICO</w:t>
            </w:r>
          </w:p>
        </w:tc>
      </w:tr>
      <w:tr w:rsidR="009251C2" w:rsidRPr="004704C2" w:rsidTr="00537A38">
        <w:tc>
          <w:tcPr>
            <w:tcW w:w="413" w:type="pct"/>
            <w:vMerge/>
            <w:vAlign w:val="center"/>
          </w:tcPr>
          <w:p w:rsidR="009251C2" w:rsidRPr="00E76CB1" w:rsidRDefault="009251C2" w:rsidP="00F64671">
            <w:pPr>
              <w:jc w:val="center"/>
              <w:rPr>
                <w:rFonts w:cstheme="minorHAnsi"/>
                <w:sz w:val="18"/>
                <w:szCs w:val="18"/>
                <w:lang w:val="pt-BR"/>
              </w:rPr>
            </w:pPr>
          </w:p>
        </w:tc>
        <w:tc>
          <w:tcPr>
            <w:tcW w:w="440" w:type="pct"/>
          </w:tcPr>
          <w:p w:rsidR="009251C2" w:rsidRPr="00E76CB1" w:rsidRDefault="009251C2" w:rsidP="009749DD">
            <w:pPr>
              <w:spacing w:line="280" w:lineRule="atLeast"/>
              <w:jc w:val="center"/>
              <w:rPr>
                <w:rFonts w:cstheme="minorHAnsi"/>
                <w:sz w:val="18"/>
                <w:szCs w:val="18"/>
                <w:lang w:val="pt-BR"/>
              </w:rPr>
            </w:pPr>
          </w:p>
        </w:tc>
        <w:tc>
          <w:tcPr>
            <w:tcW w:w="2004" w:type="pct"/>
            <w:vAlign w:val="center"/>
          </w:tcPr>
          <w:p w:rsidR="009251C2" w:rsidRPr="00E76CB1" w:rsidRDefault="009251C2" w:rsidP="009749DD">
            <w:pPr>
              <w:spacing w:line="280" w:lineRule="atLeast"/>
              <w:rPr>
                <w:rFonts w:cstheme="minorHAnsi"/>
                <w:sz w:val="18"/>
                <w:szCs w:val="18"/>
                <w:lang w:val="pt-BR"/>
              </w:rPr>
            </w:pPr>
            <w:r w:rsidRPr="00E76CB1">
              <w:rPr>
                <w:rFonts w:cstheme="minorHAnsi"/>
                <w:sz w:val="18"/>
                <w:szCs w:val="18"/>
                <w:lang w:val="pt-BR"/>
              </w:rPr>
              <w:t>COMPUTAÇÃO PARARELA</w:t>
            </w:r>
          </w:p>
        </w:tc>
        <w:tc>
          <w:tcPr>
            <w:tcW w:w="242" w:type="pct"/>
            <w:vAlign w:val="center"/>
          </w:tcPr>
          <w:p w:rsidR="009251C2" w:rsidRPr="00E76CB1" w:rsidRDefault="009251C2" w:rsidP="009749DD">
            <w:pPr>
              <w:jc w:val="center"/>
              <w:rPr>
                <w:rFonts w:cstheme="minorHAnsi"/>
                <w:sz w:val="18"/>
                <w:szCs w:val="18"/>
                <w:lang w:val="pt-BR"/>
              </w:rPr>
            </w:pPr>
            <w:r w:rsidRPr="00E76CB1">
              <w:rPr>
                <w:rFonts w:cstheme="minorHAnsi"/>
                <w:sz w:val="18"/>
                <w:szCs w:val="18"/>
                <w:lang w:val="pt-BR"/>
              </w:rPr>
              <w:t>4</w:t>
            </w:r>
          </w:p>
        </w:tc>
        <w:tc>
          <w:tcPr>
            <w:tcW w:w="299" w:type="pct"/>
            <w:vAlign w:val="center"/>
          </w:tcPr>
          <w:p w:rsidR="009251C2" w:rsidRPr="00E76CB1" w:rsidRDefault="009251C2" w:rsidP="009749DD">
            <w:pPr>
              <w:jc w:val="center"/>
              <w:rPr>
                <w:rFonts w:cstheme="minorHAnsi"/>
                <w:sz w:val="18"/>
                <w:szCs w:val="18"/>
                <w:lang w:val="pt-BR"/>
              </w:rPr>
            </w:pPr>
            <w:r w:rsidRPr="00E76CB1">
              <w:rPr>
                <w:rFonts w:cstheme="minorHAnsi"/>
                <w:sz w:val="18"/>
                <w:szCs w:val="18"/>
                <w:lang w:val="pt-BR"/>
              </w:rPr>
              <w:t>60</w:t>
            </w:r>
          </w:p>
        </w:tc>
        <w:tc>
          <w:tcPr>
            <w:tcW w:w="1602" w:type="pct"/>
            <w:vAlign w:val="center"/>
          </w:tcPr>
          <w:p w:rsidR="009251C2" w:rsidRPr="00E76CB1" w:rsidRDefault="009251C2" w:rsidP="00962374">
            <w:pPr>
              <w:spacing w:line="280" w:lineRule="atLeast"/>
              <w:rPr>
                <w:rFonts w:cstheme="minorHAnsi"/>
                <w:sz w:val="18"/>
                <w:szCs w:val="18"/>
                <w:lang w:val="pt-BR"/>
              </w:rPr>
            </w:pPr>
            <w:r w:rsidRPr="00E76CB1">
              <w:rPr>
                <w:rFonts w:cstheme="minorHAnsi"/>
                <w:sz w:val="18"/>
                <w:szCs w:val="18"/>
                <w:lang w:val="pt-BR"/>
              </w:rPr>
              <w:t>ARQ. E ORG. DE COMP</w:t>
            </w:r>
            <w:r w:rsidR="00962374">
              <w:rPr>
                <w:rFonts w:cstheme="minorHAnsi"/>
                <w:sz w:val="18"/>
                <w:szCs w:val="18"/>
                <w:lang w:val="pt-BR"/>
              </w:rPr>
              <w:t>UTADORES, REDES</w:t>
            </w:r>
            <w:r>
              <w:rPr>
                <w:rFonts w:cstheme="minorHAnsi"/>
                <w:sz w:val="18"/>
                <w:szCs w:val="18"/>
                <w:lang w:val="pt-BR"/>
              </w:rPr>
              <w:t xml:space="preserve"> I</w:t>
            </w:r>
          </w:p>
        </w:tc>
      </w:tr>
      <w:tr w:rsidR="009251C2" w:rsidRPr="00962374" w:rsidTr="00537A38">
        <w:tc>
          <w:tcPr>
            <w:tcW w:w="413" w:type="pct"/>
            <w:vMerge/>
            <w:vAlign w:val="center"/>
          </w:tcPr>
          <w:p w:rsidR="009251C2" w:rsidRPr="00E76CB1" w:rsidRDefault="009251C2" w:rsidP="00F64671">
            <w:pPr>
              <w:jc w:val="center"/>
              <w:rPr>
                <w:rFonts w:cstheme="minorHAnsi"/>
                <w:sz w:val="18"/>
                <w:szCs w:val="18"/>
                <w:lang w:val="pt-BR"/>
              </w:rPr>
            </w:pPr>
          </w:p>
        </w:tc>
        <w:tc>
          <w:tcPr>
            <w:tcW w:w="440" w:type="pct"/>
          </w:tcPr>
          <w:p w:rsidR="009251C2" w:rsidRPr="00E76CB1" w:rsidRDefault="009251C2" w:rsidP="00866BDC">
            <w:pPr>
              <w:spacing w:line="280" w:lineRule="atLeast"/>
              <w:jc w:val="center"/>
              <w:rPr>
                <w:rFonts w:cstheme="minorHAnsi"/>
                <w:sz w:val="18"/>
                <w:szCs w:val="18"/>
                <w:lang w:val="pt-BR"/>
              </w:rPr>
            </w:pPr>
            <w:r w:rsidRPr="00E76CB1">
              <w:rPr>
                <w:rFonts w:cstheme="minorHAnsi"/>
                <w:sz w:val="18"/>
                <w:szCs w:val="18"/>
                <w:lang w:val="pt-BR"/>
              </w:rPr>
              <w:t>1200</w:t>
            </w:r>
            <w:r>
              <w:rPr>
                <w:rFonts w:cstheme="minorHAnsi"/>
                <w:sz w:val="18"/>
                <w:szCs w:val="18"/>
                <w:lang w:val="pt-BR"/>
              </w:rPr>
              <w:t>517</w:t>
            </w:r>
          </w:p>
        </w:tc>
        <w:tc>
          <w:tcPr>
            <w:tcW w:w="2004" w:type="pct"/>
            <w:vAlign w:val="center"/>
          </w:tcPr>
          <w:p w:rsidR="009251C2" w:rsidRPr="00E76CB1" w:rsidRDefault="009251C2" w:rsidP="009749DD">
            <w:pPr>
              <w:spacing w:line="280" w:lineRule="atLeast"/>
              <w:rPr>
                <w:rFonts w:cstheme="minorHAnsi"/>
                <w:sz w:val="18"/>
                <w:szCs w:val="18"/>
                <w:lang w:val="pt-BR"/>
              </w:rPr>
            </w:pPr>
            <w:r w:rsidRPr="00E76CB1">
              <w:rPr>
                <w:rFonts w:cstheme="minorHAnsi"/>
                <w:sz w:val="18"/>
                <w:szCs w:val="18"/>
                <w:lang w:val="pt-BR"/>
              </w:rPr>
              <w:t>GESTÃO DE PROJETOS</w:t>
            </w:r>
          </w:p>
        </w:tc>
        <w:tc>
          <w:tcPr>
            <w:tcW w:w="242" w:type="pct"/>
            <w:vAlign w:val="center"/>
          </w:tcPr>
          <w:p w:rsidR="009251C2" w:rsidRPr="00E76CB1" w:rsidRDefault="009251C2" w:rsidP="009749DD">
            <w:pPr>
              <w:jc w:val="center"/>
              <w:rPr>
                <w:rFonts w:cstheme="minorHAnsi"/>
                <w:sz w:val="18"/>
                <w:szCs w:val="18"/>
                <w:lang w:val="pt-BR"/>
              </w:rPr>
            </w:pPr>
            <w:r w:rsidRPr="00E76CB1">
              <w:rPr>
                <w:rFonts w:cstheme="minorHAnsi"/>
                <w:sz w:val="18"/>
                <w:szCs w:val="18"/>
                <w:lang w:val="pt-BR"/>
              </w:rPr>
              <w:t>4</w:t>
            </w:r>
          </w:p>
        </w:tc>
        <w:tc>
          <w:tcPr>
            <w:tcW w:w="299" w:type="pct"/>
            <w:vAlign w:val="center"/>
          </w:tcPr>
          <w:p w:rsidR="009251C2" w:rsidRPr="00E76CB1" w:rsidRDefault="009251C2" w:rsidP="009749DD">
            <w:pPr>
              <w:jc w:val="center"/>
              <w:rPr>
                <w:rFonts w:cstheme="minorHAnsi"/>
                <w:sz w:val="18"/>
                <w:szCs w:val="18"/>
                <w:lang w:val="pt-BR"/>
              </w:rPr>
            </w:pPr>
            <w:r w:rsidRPr="00E76CB1">
              <w:rPr>
                <w:rFonts w:cstheme="minorHAnsi"/>
                <w:sz w:val="18"/>
                <w:szCs w:val="18"/>
                <w:lang w:val="pt-BR"/>
              </w:rPr>
              <w:t>60</w:t>
            </w:r>
          </w:p>
        </w:tc>
        <w:tc>
          <w:tcPr>
            <w:tcW w:w="1602" w:type="pct"/>
            <w:vAlign w:val="center"/>
          </w:tcPr>
          <w:p w:rsidR="009251C2" w:rsidRPr="00E76CB1" w:rsidRDefault="009251C2" w:rsidP="009749DD">
            <w:pPr>
              <w:spacing w:line="280" w:lineRule="atLeast"/>
              <w:rPr>
                <w:rFonts w:cstheme="minorHAnsi"/>
                <w:sz w:val="18"/>
                <w:szCs w:val="18"/>
                <w:lang w:val="pt-BR"/>
              </w:rPr>
            </w:pPr>
            <w:r w:rsidRPr="00E76CB1">
              <w:rPr>
                <w:rFonts w:cstheme="minorHAnsi"/>
                <w:sz w:val="18"/>
                <w:szCs w:val="18"/>
                <w:lang w:val="pt-BR"/>
              </w:rPr>
              <w:t>ENGENHARIA DE SOFTWARE</w:t>
            </w:r>
          </w:p>
        </w:tc>
      </w:tr>
      <w:tr w:rsidR="009251C2" w:rsidRPr="00962374" w:rsidTr="00537A38">
        <w:trPr>
          <w:trHeight w:val="283"/>
        </w:trPr>
        <w:tc>
          <w:tcPr>
            <w:tcW w:w="413" w:type="pct"/>
            <w:vMerge/>
            <w:tcBorders>
              <w:bottom w:val="single" w:sz="12" w:space="0" w:color="000000" w:themeColor="text1"/>
            </w:tcBorders>
            <w:vAlign w:val="center"/>
          </w:tcPr>
          <w:p w:rsidR="009251C2" w:rsidRPr="00E76CB1" w:rsidRDefault="009251C2" w:rsidP="00F64671">
            <w:pPr>
              <w:jc w:val="center"/>
              <w:rPr>
                <w:rFonts w:cstheme="minorHAnsi"/>
                <w:sz w:val="18"/>
                <w:szCs w:val="18"/>
                <w:lang w:val="pt-BR"/>
              </w:rPr>
            </w:pPr>
          </w:p>
        </w:tc>
        <w:tc>
          <w:tcPr>
            <w:tcW w:w="440" w:type="pct"/>
            <w:tcBorders>
              <w:bottom w:val="single" w:sz="12" w:space="0" w:color="000000" w:themeColor="text1"/>
            </w:tcBorders>
          </w:tcPr>
          <w:p w:rsidR="009251C2" w:rsidRPr="00E76CB1" w:rsidRDefault="009251C2" w:rsidP="009749DD">
            <w:pPr>
              <w:spacing w:line="280" w:lineRule="atLeast"/>
              <w:jc w:val="center"/>
              <w:rPr>
                <w:rFonts w:cstheme="minorHAnsi"/>
                <w:sz w:val="18"/>
                <w:szCs w:val="18"/>
                <w:lang w:val="pt-BR"/>
              </w:rPr>
            </w:pPr>
          </w:p>
        </w:tc>
        <w:tc>
          <w:tcPr>
            <w:tcW w:w="2004" w:type="pct"/>
            <w:tcBorders>
              <w:bottom w:val="single" w:sz="12" w:space="0" w:color="000000" w:themeColor="text1"/>
            </w:tcBorders>
            <w:vAlign w:val="center"/>
          </w:tcPr>
          <w:p w:rsidR="009251C2" w:rsidRPr="00E76CB1" w:rsidRDefault="009251C2" w:rsidP="009749DD">
            <w:pPr>
              <w:spacing w:line="280" w:lineRule="atLeast"/>
              <w:rPr>
                <w:rFonts w:cstheme="minorHAnsi"/>
                <w:sz w:val="18"/>
                <w:szCs w:val="18"/>
                <w:lang w:val="pt-BR"/>
              </w:rPr>
            </w:pPr>
            <w:r>
              <w:rPr>
                <w:rFonts w:cstheme="minorHAnsi"/>
                <w:sz w:val="18"/>
                <w:szCs w:val="18"/>
                <w:lang w:val="pt-BR"/>
              </w:rPr>
              <w:t>ELETIVA V</w:t>
            </w:r>
          </w:p>
        </w:tc>
        <w:tc>
          <w:tcPr>
            <w:tcW w:w="242" w:type="pct"/>
            <w:tcBorders>
              <w:bottom w:val="single" w:sz="12" w:space="0" w:color="000000" w:themeColor="text1"/>
            </w:tcBorders>
            <w:vAlign w:val="center"/>
          </w:tcPr>
          <w:p w:rsidR="009251C2" w:rsidRPr="00E76CB1" w:rsidRDefault="009251C2" w:rsidP="009749DD">
            <w:pPr>
              <w:jc w:val="center"/>
              <w:rPr>
                <w:rFonts w:cstheme="minorHAnsi"/>
                <w:sz w:val="18"/>
                <w:szCs w:val="18"/>
                <w:lang w:val="pt-BR"/>
              </w:rPr>
            </w:pPr>
            <w:r w:rsidRPr="00E76CB1">
              <w:rPr>
                <w:rFonts w:cstheme="minorHAnsi"/>
                <w:sz w:val="18"/>
                <w:szCs w:val="18"/>
                <w:lang w:val="pt-BR"/>
              </w:rPr>
              <w:t>4</w:t>
            </w:r>
          </w:p>
        </w:tc>
        <w:tc>
          <w:tcPr>
            <w:tcW w:w="299" w:type="pct"/>
            <w:tcBorders>
              <w:bottom w:val="single" w:sz="12" w:space="0" w:color="000000" w:themeColor="text1"/>
            </w:tcBorders>
            <w:vAlign w:val="center"/>
          </w:tcPr>
          <w:p w:rsidR="009251C2" w:rsidRPr="00E76CB1" w:rsidRDefault="009251C2" w:rsidP="009749DD">
            <w:pPr>
              <w:jc w:val="center"/>
              <w:rPr>
                <w:rFonts w:cstheme="minorHAnsi"/>
                <w:sz w:val="18"/>
                <w:szCs w:val="18"/>
                <w:lang w:val="pt-BR"/>
              </w:rPr>
            </w:pPr>
            <w:r w:rsidRPr="00E76CB1">
              <w:rPr>
                <w:rFonts w:cstheme="minorHAnsi"/>
                <w:sz w:val="18"/>
                <w:szCs w:val="18"/>
                <w:lang w:val="pt-BR"/>
              </w:rPr>
              <w:t>60</w:t>
            </w:r>
          </w:p>
        </w:tc>
        <w:tc>
          <w:tcPr>
            <w:tcW w:w="1602" w:type="pct"/>
            <w:tcBorders>
              <w:bottom w:val="single" w:sz="12" w:space="0" w:color="000000" w:themeColor="text1"/>
            </w:tcBorders>
            <w:vAlign w:val="center"/>
          </w:tcPr>
          <w:p w:rsidR="009251C2" w:rsidRPr="00E76CB1" w:rsidRDefault="009251C2" w:rsidP="009749DD">
            <w:pPr>
              <w:spacing w:line="280" w:lineRule="atLeast"/>
              <w:rPr>
                <w:rFonts w:cstheme="minorHAnsi"/>
                <w:sz w:val="18"/>
                <w:szCs w:val="18"/>
                <w:lang w:val="pt-BR"/>
              </w:rPr>
            </w:pPr>
          </w:p>
        </w:tc>
      </w:tr>
      <w:tr w:rsidR="009251C2" w:rsidRPr="00962374" w:rsidTr="00537A38">
        <w:trPr>
          <w:trHeight w:val="283"/>
        </w:trPr>
        <w:tc>
          <w:tcPr>
            <w:tcW w:w="413" w:type="pct"/>
            <w:tcBorders>
              <w:top w:val="single" w:sz="12" w:space="0" w:color="000000" w:themeColor="text1"/>
              <w:left w:val="single" w:sz="12"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9251C2" w:rsidRPr="00E76CB1" w:rsidRDefault="009251C2" w:rsidP="00F64671">
            <w:pPr>
              <w:jc w:val="center"/>
              <w:rPr>
                <w:rFonts w:cstheme="minorHAnsi"/>
                <w:sz w:val="18"/>
                <w:szCs w:val="18"/>
                <w:lang w:val="pt-BR"/>
              </w:rPr>
            </w:pPr>
          </w:p>
        </w:tc>
        <w:tc>
          <w:tcPr>
            <w:tcW w:w="440"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9251C2" w:rsidRPr="00E76CB1" w:rsidRDefault="009251C2" w:rsidP="00F64671">
            <w:pPr>
              <w:jc w:val="center"/>
              <w:rPr>
                <w:rFonts w:cstheme="minorHAnsi"/>
                <w:sz w:val="18"/>
                <w:szCs w:val="18"/>
                <w:lang w:val="pt-BR"/>
              </w:rPr>
            </w:pPr>
          </w:p>
        </w:tc>
        <w:tc>
          <w:tcPr>
            <w:tcW w:w="2004"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9251C2" w:rsidRPr="00E76CB1" w:rsidRDefault="009251C2" w:rsidP="00F64671">
            <w:pPr>
              <w:rPr>
                <w:rFonts w:cstheme="minorHAnsi"/>
                <w:sz w:val="18"/>
                <w:szCs w:val="18"/>
                <w:lang w:val="pt-BR"/>
              </w:rPr>
            </w:pPr>
          </w:p>
        </w:tc>
        <w:tc>
          <w:tcPr>
            <w:tcW w:w="242"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9251C2" w:rsidRPr="00E76CB1" w:rsidRDefault="009251C2" w:rsidP="00E44C5A">
            <w:pPr>
              <w:jc w:val="center"/>
              <w:rPr>
                <w:rFonts w:cstheme="minorHAnsi"/>
                <w:sz w:val="18"/>
                <w:szCs w:val="18"/>
                <w:lang w:val="pt-BR"/>
              </w:rPr>
            </w:pPr>
            <w:r w:rsidRPr="00E76CB1">
              <w:rPr>
                <w:rFonts w:cstheme="minorHAnsi"/>
                <w:sz w:val="18"/>
                <w:szCs w:val="18"/>
                <w:lang w:val="pt-BR"/>
              </w:rPr>
              <w:t>20</w:t>
            </w:r>
          </w:p>
        </w:tc>
        <w:tc>
          <w:tcPr>
            <w:tcW w:w="299"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9251C2" w:rsidRPr="00E76CB1" w:rsidRDefault="009251C2" w:rsidP="00E44C5A">
            <w:pPr>
              <w:jc w:val="center"/>
              <w:rPr>
                <w:rFonts w:cstheme="minorHAnsi"/>
                <w:sz w:val="18"/>
                <w:szCs w:val="18"/>
                <w:lang w:val="pt-BR"/>
              </w:rPr>
            </w:pPr>
            <w:r w:rsidRPr="00E76CB1">
              <w:rPr>
                <w:rFonts w:cstheme="minorHAnsi"/>
                <w:sz w:val="18"/>
                <w:szCs w:val="18"/>
                <w:lang w:val="pt-BR"/>
              </w:rPr>
              <w:t>300</w:t>
            </w:r>
          </w:p>
        </w:tc>
        <w:tc>
          <w:tcPr>
            <w:tcW w:w="1602" w:type="pct"/>
            <w:tcBorders>
              <w:top w:val="single" w:sz="12" w:space="0" w:color="000000" w:themeColor="text1"/>
              <w:left w:val="single" w:sz="6"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9251C2" w:rsidRPr="00E76CB1" w:rsidRDefault="009251C2" w:rsidP="00F64671">
            <w:pPr>
              <w:rPr>
                <w:rFonts w:cstheme="minorHAnsi"/>
                <w:sz w:val="18"/>
                <w:szCs w:val="18"/>
                <w:lang w:val="pt-BR"/>
              </w:rPr>
            </w:pPr>
          </w:p>
        </w:tc>
      </w:tr>
      <w:tr w:rsidR="009251C2" w:rsidRPr="00E76CB1" w:rsidTr="00537A38">
        <w:tc>
          <w:tcPr>
            <w:tcW w:w="413" w:type="pct"/>
            <w:vAlign w:val="center"/>
          </w:tcPr>
          <w:p w:rsidR="009251C2" w:rsidRPr="00E76CB1" w:rsidRDefault="009251C2" w:rsidP="00F64671">
            <w:pPr>
              <w:jc w:val="center"/>
              <w:rPr>
                <w:rFonts w:cstheme="minorHAnsi"/>
                <w:sz w:val="18"/>
                <w:szCs w:val="18"/>
                <w:lang w:val="pt-BR"/>
              </w:rPr>
            </w:pPr>
            <w:r w:rsidRPr="00E76CB1">
              <w:rPr>
                <w:rFonts w:cstheme="minorHAnsi"/>
                <w:sz w:val="18"/>
                <w:szCs w:val="18"/>
                <w:lang w:val="pt-BR"/>
              </w:rPr>
              <w:t>10</w:t>
            </w:r>
          </w:p>
        </w:tc>
        <w:tc>
          <w:tcPr>
            <w:tcW w:w="440" w:type="pct"/>
            <w:vAlign w:val="center"/>
          </w:tcPr>
          <w:p w:rsidR="009251C2" w:rsidRPr="00E76CB1" w:rsidRDefault="009251C2" w:rsidP="009749DD">
            <w:pPr>
              <w:spacing w:line="280" w:lineRule="atLeast"/>
              <w:jc w:val="center"/>
              <w:rPr>
                <w:sz w:val="18"/>
                <w:szCs w:val="18"/>
                <w:lang w:val="pt-BR"/>
              </w:rPr>
            </w:pPr>
            <w:r w:rsidRPr="00E76CB1">
              <w:rPr>
                <w:sz w:val="18"/>
                <w:szCs w:val="18"/>
                <w:lang w:val="pt-BR"/>
              </w:rPr>
              <w:t>1200300</w:t>
            </w:r>
          </w:p>
        </w:tc>
        <w:tc>
          <w:tcPr>
            <w:tcW w:w="2004" w:type="pct"/>
            <w:vAlign w:val="center"/>
          </w:tcPr>
          <w:p w:rsidR="009251C2" w:rsidRPr="00E76CB1" w:rsidRDefault="009251C2" w:rsidP="009749DD">
            <w:pPr>
              <w:spacing w:line="280" w:lineRule="atLeast"/>
              <w:rPr>
                <w:sz w:val="18"/>
                <w:szCs w:val="18"/>
                <w:lang w:val="pt-BR"/>
              </w:rPr>
            </w:pPr>
            <w:r w:rsidRPr="00E76CB1">
              <w:rPr>
                <w:sz w:val="18"/>
                <w:szCs w:val="18"/>
                <w:lang w:val="pt-BR"/>
              </w:rPr>
              <w:t>180 h de Optativas + 180 h de Estágio Supervisionado ou 360 h de Estágio Supervisionado</w:t>
            </w:r>
            <w:r w:rsidRPr="00E76CB1">
              <w:rPr>
                <w:sz w:val="18"/>
                <w:szCs w:val="18"/>
                <w:lang w:val="pt-BR"/>
              </w:rPr>
              <w:br/>
              <w:t>ou Monografia</w:t>
            </w:r>
          </w:p>
        </w:tc>
        <w:tc>
          <w:tcPr>
            <w:tcW w:w="242" w:type="pct"/>
            <w:vAlign w:val="center"/>
          </w:tcPr>
          <w:p w:rsidR="009251C2" w:rsidRPr="00E76CB1" w:rsidRDefault="009251C2" w:rsidP="009749DD">
            <w:pPr>
              <w:spacing w:line="280" w:lineRule="atLeast"/>
              <w:jc w:val="center"/>
              <w:rPr>
                <w:sz w:val="18"/>
                <w:szCs w:val="18"/>
                <w:lang w:val="pt-BR"/>
              </w:rPr>
            </w:pPr>
            <w:r w:rsidRPr="00E76CB1">
              <w:rPr>
                <w:sz w:val="18"/>
                <w:szCs w:val="18"/>
                <w:lang w:val="pt-BR"/>
              </w:rPr>
              <w:t>24</w:t>
            </w:r>
          </w:p>
        </w:tc>
        <w:tc>
          <w:tcPr>
            <w:tcW w:w="299" w:type="pct"/>
            <w:vAlign w:val="center"/>
          </w:tcPr>
          <w:p w:rsidR="009251C2" w:rsidRPr="00E76CB1" w:rsidRDefault="009251C2" w:rsidP="009749DD">
            <w:pPr>
              <w:spacing w:line="280" w:lineRule="atLeast"/>
              <w:jc w:val="center"/>
              <w:rPr>
                <w:sz w:val="18"/>
                <w:szCs w:val="18"/>
                <w:lang w:val="pt-BR"/>
              </w:rPr>
            </w:pPr>
            <w:r w:rsidRPr="00E76CB1">
              <w:rPr>
                <w:sz w:val="18"/>
                <w:szCs w:val="18"/>
                <w:lang w:val="pt-BR"/>
              </w:rPr>
              <w:t>360</w:t>
            </w:r>
          </w:p>
        </w:tc>
        <w:tc>
          <w:tcPr>
            <w:tcW w:w="1602" w:type="pct"/>
            <w:vAlign w:val="center"/>
          </w:tcPr>
          <w:p w:rsidR="009251C2" w:rsidRPr="00E76CB1" w:rsidRDefault="009251C2" w:rsidP="00F64671">
            <w:pPr>
              <w:spacing w:line="280" w:lineRule="atLeast"/>
              <w:rPr>
                <w:rFonts w:cstheme="minorHAnsi"/>
                <w:sz w:val="18"/>
                <w:szCs w:val="18"/>
                <w:lang w:val="pt-BR"/>
              </w:rPr>
            </w:pPr>
          </w:p>
        </w:tc>
      </w:tr>
      <w:tr w:rsidR="009251C2" w:rsidRPr="00E76CB1" w:rsidTr="00537A38">
        <w:trPr>
          <w:trHeight w:val="283"/>
        </w:trPr>
        <w:tc>
          <w:tcPr>
            <w:tcW w:w="413" w:type="pct"/>
            <w:tcBorders>
              <w:bottom w:val="single" w:sz="12" w:space="0" w:color="000000" w:themeColor="text1"/>
            </w:tcBorders>
            <w:vAlign w:val="center"/>
          </w:tcPr>
          <w:p w:rsidR="009251C2" w:rsidRPr="00E76CB1" w:rsidRDefault="009251C2" w:rsidP="00F64671">
            <w:pPr>
              <w:jc w:val="center"/>
              <w:rPr>
                <w:rFonts w:cstheme="minorHAnsi"/>
                <w:sz w:val="18"/>
                <w:szCs w:val="18"/>
                <w:lang w:val="pt-BR"/>
              </w:rPr>
            </w:pPr>
          </w:p>
        </w:tc>
        <w:tc>
          <w:tcPr>
            <w:tcW w:w="440" w:type="pct"/>
            <w:tcBorders>
              <w:bottom w:val="single" w:sz="12" w:space="0" w:color="000000" w:themeColor="text1"/>
            </w:tcBorders>
            <w:vAlign w:val="center"/>
          </w:tcPr>
          <w:p w:rsidR="009251C2" w:rsidRPr="00E76CB1" w:rsidRDefault="009251C2" w:rsidP="00F64671">
            <w:pPr>
              <w:spacing w:line="280" w:lineRule="atLeast"/>
              <w:jc w:val="center"/>
              <w:rPr>
                <w:sz w:val="18"/>
                <w:szCs w:val="18"/>
                <w:lang w:val="pt-BR"/>
              </w:rPr>
            </w:pPr>
            <w:r w:rsidRPr="00E76CB1">
              <w:rPr>
                <w:sz w:val="18"/>
                <w:szCs w:val="18"/>
                <w:lang w:val="pt-BR"/>
              </w:rPr>
              <w:t>TOTAL</w:t>
            </w:r>
          </w:p>
        </w:tc>
        <w:tc>
          <w:tcPr>
            <w:tcW w:w="2004" w:type="pct"/>
            <w:tcBorders>
              <w:bottom w:val="single" w:sz="12" w:space="0" w:color="000000" w:themeColor="text1"/>
            </w:tcBorders>
            <w:vAlign w:val="center"/>
          </w:tcPr>
          <w:p w:rsidR="009251C2" w:rsidRPr="00E76CB1" w:rsidRDefault="009251C2" w:rsidP="00F64671">
            <w:pPr>
              <w:spacing w:line="280" w:lineRule="atLeast"/>
              <w:rPr>
                <w:sz w:val="18"/>
                <w:szCs w:val="18"/>
                <w:lang w:val="pt-BR"/>
              </w:rPr>
            </w:pPr>
          </w:p>
        </w:tc>
        <w:tc>
          <w:tcPr>
            <w:tcW w:w="242" w:type="pct"/>
            <w:tcBorders>
              <w:bottom w:val="single" w:sz="12" w:space="0" w:color="000000" w:themeColor="text1"/>
            </w:tcBorders>
            <w:vAlign w:val="center"/>
          </w:tcPr>
          <w:p w:rsidR="009251C2" w:rsidRPr="00E76CB1" w:rsidRDefault="009251C2" w:rsidP="009749DD">
            <w:pPr>
              <w:spacing w:line="280" w:lineRule="atLeast"/>
              <w:jc w:val="center"/>
              <w:rPr>
                <w:sz w:val="18"/>
                <w:szCs w:val="18"/>
                <w:lang w:val="pt-BR"/>
              </w:rPr>
            </w:pPr>
            <w:r w:rsidRPr="00E76CB1">
              <w:rPr>
                <w:sz w:val="18"/>
                <w:szCs w:val="18"/>
                <w:lang w:val="pt-BR"/>
              </w:rPr>
              <w:t>204</w:t>
            </w:r>
          </w:p>
        </w:tc>
        <w:tc>
          <w:tcPr>
            <w:tcW w:w="299" w:type="pct"/>
            <w:tcBorders>
              <w:bottom w:val="single" w:sz="12" w:space="0" w:color="000000" w:themeColor="text1"/>
            </w:tcBorders>
            <w:vAlign w:val="center"/>
          </w:tcPr>
          <w:p w:rsidR="009251C2" w:rsidRPr="00E76CB1" w:rsidRDefault="009251C2" w:rsidP="009749DD">
            <w:pPr>
              <w:spacing w:line="280" w:lineRule="atLeast"/>
              <w:jc w:val="center"/>
              <w:rPr>
                <w:sz w:val="18"/>
                <w:szCs w:val="18"/>
                <w:lang w:val="pt-BR"/>
              </w:rPr>
            </w:pPr>
            <w:r w:rsidRPr="00E76CB1">
              <w:rPr>
                <w:sz w:val="18"/>
                <w:szCs w:val="18"/>
                <w:lang w:val="pt-BR"/>
              </w:rPr>
              <w:t>3.060</w:t>
            </w:r>
          </w:p>
        </w:tc>
        <w:tc>
          <w:tcPr>
            <w:tcW w:w="1602" w:type="pct"/>
            <w:tcBorders>
              <w:bottom w:val="single" w:sz="12" w:space="0" w:color="000000" w:themeColor="text1"/>
            </w:tcBorders>
            <w:vAlign w:val="center"/>
          </w:tcPr>
          <w:p w:rsidR="009251C2" w:rsidRPr="00E76CB1" w:rsidRDefault="009251C2" w:rsidP="00F64671">
            <w:pPr>
              <w:rPr>
                <w:rFonts w:cstheme="minorHAnsi"/>
                <w:sz w:val="18"/>
                <w:szCs w:val="18"/>
                <w:lang w:val="pt-BR"/>
              </w:rPr>
            </w:pPr>
          </w:p>
        </w:tc>
      </w:tr>
    </w:tbl>
    <w:p w:rsidR="00886EE4" w:rsidRDefault="00886EE4" w:rsidP="00363A05">
      <w:pPr>
        <w:spacing w:after="0"/>
        <w:rPr>
          <w:lang w:val="pt-BR"/>
        </w:rPr>
      </w:pPr>
    </w:p>
    <w:p w:rsidR="003F040B" w:rsidRDefault="003F040B" w:rsidP="00363A05">
      <w:pPr>
        <w:spacing w:after="0"/>
        <w:rPr>
          <w:lang w:val="pt-BR"/>
        </w:rPr>
      </w:pPr>
    </w:p>
    <w:p w:rsidR="003F040B" w:rsidRDefault="003F040B" w:rsidP="00363A05">
      <w:pPr>
        <w:spacing w:after="0"/>
        <w:rPr>
          <w:lang w:val="pt-BR"/>
        </w:rPr>
      </w:pPr>
    </w:p>
    <w:tbl>
      <w:tblPr>
        <w:tblStyle w:val="Tabelacomgrade"/>
        <w:tblW w:w="6015" w:type="pct"/>
        <w:tblInd w:w="-885" w:type="dxa"/>
        <w:tblLook w:val="04A0"/>
      </w:tblPr>
      <w:tblGrid>
        <w:gridCol w:w="867"/>
        <w:gridCol w:w="921"/>
        <w:gridCol w:w="3883"/>
        <w:gridCol w:w="992"/>
        <w:gridCol w:w="3827"/>
      </w:tblGrid>
      <w:tr w:rsidR="003F040B" w:rsidRPr="00E76CB1" w:rsidTr="00CB5D20">
        <w:trPr>
          <w:trHeight w:val="454"/>
        </w:trPr>
        <w:tc>
          <w:tcPr>
            <w:tcW w:w="413" w:type="pct"/>
            <w:tcBorders>
              <w:top w:val="single" w:sz="12" w:space="0" w:color="000000" w:themeColor="text1"/>
              <w:left w:val="single" w:sz="12"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3F040B" w:rsidRPr="00E76CB1" w:rsidRDefault="003F040B" w:rsidP="00CB5D20">
            <w:pPr>
              <w:jc w:val="center"/>
              <w:rPr>
                <w:rFonts w:cstheme="minorHAnsi"/>
                <w:b/>
                <w:sz w:val="20"/>
                <w:szCs w:val="18"/>
                <w:lang w:val="pt-BR"/>
              </w:rPr>
            </w:pPr>
          </w:p>
        </w:tc>
        <w:tc>
          <w:tcPr>
            <w:tcW w:w="439"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3F040B" w:rsidRPr="00E76CB1" w:rsidRDefault="003F040B" w:rsidP="00CB5D20">
            <w:pPr>
              <w:jc w:val="center"/>
              <w:rPr>
                <w:rFonts w:cstheme="minorHAnsi"/>
                <w:b/>
                <w:sz w:val="20"/>
                <w:szCs w:val="18"/>
                <w:lang w:val="pt-BR"/>
              </w:rPr>
            </w:pPr>
            <w:r w:rsidRPr="00E76CB1">
              <w:rPr>
                <w:rFonts w:cstheme="minorHAnsi"/>
                <w:b/>
                <w:sz w:val="20"/>
                <w:szCs w:val="18"/>
                <w:lang w:val="pt-BR"/>
              </w:rPr>
              <w:t>Código</w:t>
            </w:r>
          </w:p>
        </w:tc>
        <w:tc>
          <w:tcPr>
            <w:tcW w:w="1851"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3F040B" w:rsidRPr="00E76CB1" w:rsidRDefault="003F040B" w:rsidP="00CB5D20">
            <w:pPr>
              <w:rPr>
                <w:rFonts w:cstheme="minorHAnsi"/>
                <w:b/>
                <w:sz w:val="20"/>
                <w:szCs w:val="18"/>
                <w:lang w:val="pt-BR"/>
              </w:rPr>
            </w:pPr>
            <w:r w:rsidRPr="00E76CB1">
              <w:rPr>
                <w:rFonts w:cstheme="minorHAnsi"/>
                <w:b/>
                <w:sz w:val="20"/>
                <w:szCs w:val="18"/>
                <w:lang w:val="pt-BR"/>
              </w:rPr>
              <w:t>Disciplina</w:t>
            </w:r>
            <w:r>
              <w:rPr>
                <w:rFonts w:cstheme="minorHAnsi"/>
                <w:b/>
                <w:sz w:val="20"/>
                <w:szCs w:val="18"/>
                <w:lang w:val="pt-BR"/>
              </w:rPr>
              <w:t xml:space="preserve"> Antiga</w:t>
            </w:r>
          </w:p>
        </w:tc>
        <w:tc>
          <w:tcPr>
            <w:tcW w:w="473"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3F040B" w:rsidRPr="00E76CB1" w:rsidRDefault="003F040B" w:rsidP="00CB5D20">
            <w:pPr>
              <w:jc w:val="center"/>
              <w:rPr>
                <w:rFonts w:cstheme="minorHAnsi"/>
                <w:b/>
                <w:sz w:val="20"/>
                <w:szCs w:val="18"/>
                <w:lang w:val="pt-BR"/>
              </w:rPr>
            </w:pPr>
            <w:r>
              <w:rPr>
                <w:rFonts w:cstheme="minorHAnsi"/>
                <w:b/>
                <w:sz w:val="20"/>
                <w:szCs w:val="18"/>
                <w:lang w:val="pt-BR"/>
              </w:rPr>
              <w:t>Código</w:t>
            </w:r>
          </w:p>
        </w:tc>
        <w:tc>
          <w:tcPr>
            <w:tcW w:w="1824" w:type="pct"/>
            <w:tcBorders>
              <w:top w:val="single" w:sz="12" w:space="0" w:color="000000" w:themeColor="text1"/>
              <w:left w:val="single" w:sz="6"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3F040B" w:rsidRPr="00E76CB1" w:rsidRDefault="003F040B" w:rsidP="00CB5D20">
            <w:pPr>
              <w:rPr>
                <w:rFonts w:cstheme="minorHAnsi"/>
                <w:b/>
                <w:sz w:val="20"/>
                <w:szCs w:val="18"/>
                <w:lang w:val="pt-BR"/>
              </w:rPr>
            </w:pPr>
            <w:r>
              <w:rPr>
                <w:rFonts w:cstheme="minorHAnsi"/>
                <w:b/>
                <w:sz w:val="20"/>
                <w:szCs w:val="18"/>
                <w:lang w:val="pt-BR"/>
              </w:rPr>
              <w:t>Disciplina Nova</w:t>
            </w:r>
          </w:p>
        </w:tc>
      </w:tr>
      <w:tr w:rsidR="003F040B" w:rsidRPr="00E76CB1" w:rsidTr="00CB5D20">
        <w:trPr>
          <w:trHeight w:val="283"/>
        </w:trPr>
        <w:tc>
          <w:tcPr>
            <w:tcW w:w="413" w:type="pct"/>
            <w:vMerge w:val="restart"/>
            <w:tcBorders>
              <w:top w:val="single" w:sz="12" w:space="0" w:color="000000" w:themeColor="text1"/>
            </w:tcBorders>
            <w:textDirection w:val="btLr"/>
            <w:vAlign w:val="center"/>
          </w:tcPr>
          <w:p w:rsidR="003F040B" w:rsidRPr="00E76CB1" w:rsidRDefault="003F040B" w:rsidP="00CB5D20">
            <w:pPr>
              <w:ind w:left="113" w:right="113"/>
              <w:jc w:val="center"/>
              <w:rPr>
                <w:rFonts w:cstheme="minorHAnsi"/>
                <w:sz w:val="18"/>
                <w:szCs w:val="18"/>
                <w:lang w:val="pt-BR"/>
              </w:rPr>
            </w:pPr>
            <w:r w:rsidRPr="009B1709">
              <w:rPr>
                <w:rFonts w:cstheme="minorHAnsi"/>
                <w:sz w:val="28"/>
                <w:szCs w:val="18"/>
                <w:lang w:val="pt-BR"/>
              </w:rPr>
              <w:t xml:space="preserve">Equivalências </w:t>
            </w:r>
          </w:p>
        </w:tc>
        <w:tc>
          <w:tcPr>
            <w:tcW w:w="439" w:type="pct"/>
            <w:tcBorders>
              <w:top w:val="single" w:sz="12" w:space="0" w:color="000000" w:themeColor="text1"/>
            </w:tcBorders>
            <w:vAlign w:val="center"/>
          </w:tcPr>
          <w:p w:rsidR="003F040B" w:rsidRPr="00866BDC" w:rsidRDefault="003F040B" w:rsidP="00CB5D20">
            <w:pPr>
              <w:jc w:val="center"/>
              <w:rPr>
                <w:rFonts w:cstheme="minorHAnsi"/>
                <w:sz w:val="18"/>
                <w:szCs w:val="20"/>
                <w:lang w:val="pt-BR"/>
              </w:rPr>
            </w:pPr>
            <w:r w:rsidRPr="00866BDC">
              <w:rPr>
                <w:rFonts w:cstheme="minorHAnsi"/>
                <w:sz w:val="18"/>
                <w:szCs w:val="20"/>
                <w:lang w:val="pt-BR"/>
              </w:rPr>
              <w:t>120</w:t>
            </w:r>
            <w:r>
              <w:rPr>
                <w:rFonts w:cstheme="minorHAnsi"/>
                <w:sz w:val="18"/>
                <w:szCs w:val="20"/>
                <w:lang w:val="pt-BR"/>
              </w:rPr>
              <w:t>0</w:t>
            </w:r>
            <w:r w:rsidRPr="00866BDC">
              <w:rPr>
                <w:rFonts w:cstheme="minorHAnsi"/>
                <w:sz w:val="18"/>
                <w:szCs w:val="20"/>
                <w:lang w:val="pt-BR"/>
              </w:rPr>
              <w:t>011</w:t>
            </w:r>
          </w:p>
        </w:tc>
        <w:tc>
          <w:tcPr>
            <w:tcW w:w="1851" w:type="pct"/>
            <w:tcBorders>
              <w:top w:val="single" w:sz="12" w:space="0" w:color="000000" w:themeColor="text1"/>
            </w:tcBorders>
            <w:vAlign w:val="center"/>
          </w:tcPr>
          <w:p w:rsidR="003F040B" w:rsidRPr="00E76CB1" w:rsidRDefault="003F040B" w:rsidP="00CB5D20">
            <w:pPr>
              <w:rPr>
                <w:rFonts w:cstheme="minorHAnsi"/>
                <w:caps/>
                <w:sz w:val="18"/>
                <w:szCs w:val="20"/>
                <w:lang w:val="pt-BR"/>
              </w:rPr>
            </w:pPr>
            <w:r>
              <w:rPr>
                <w:rFonts w:cstheme="minorHAnsi"/>
                <w:caps/>
                <w:sz w:val="18"/>
                <w:szCs w:val="20"/>
                <w:lang w:val="pt-BR"/>
              </w:rPr>
              <w:t>física i</w:t>
            </w:r>
          </w:p>
        </w:tc>
        <w:tc>
          <w:tcPr>
            <w:tcW w:w="473" w:type="pct"/>
            <w:tcBorders>
              <w:top w:val="single" w:sz="12" w:space="0" w:color="000000" w:themeColor="text1"/>
            </w:tcBorders>
            <w:vAlign w:val="center"/>
          </w:tcPr>
          <w:p w:rsidR="003F040B" w:rsidRPr="00866BDC" w:rsidRDefault="003F040B" w:rsidP="00CB5D20">
            <w:pPr>
              <w:jc w:val="center"/>
              <w:rPr>
                <w:rFonts w:cstheme="minorHAnsi"/>
                <w:sz w:val="18"/>
                <w:szCs w:val="18"/>
                <w:lang w:val="pt-BR"/>
              </w:rPr>
            </w:pPr>
            <w:r>
              <w:rPr>
                <w:rFonts w:cstheme="minorHAnsi"/>
                <w:sz w:val="18"/>
                <w:szCs w:val="18"/>
                <w:lang w:val="pt-BR"/>
              </w:rPr>
              <w:t>1200534</w:t>
            </w:r>
          </w:p>
        </w:tc>
        <w:tc>
          <w:tcPr>
            <w:tcW w:w="1824" w:type="pct"/>
            <w:tcBorders>
              <w:top w:val="single" w:sz="12" w:space="0" w:color="000000" w:themeColor="text1"/>
            </w:tcBorders>
            <w:vAlign w:val="center"/>
          </w:tcPr>
          <w:p w:rsidR="003F040B" w:rsidRPr="00E76CB1" w:rsidRDefault="003F040B" w:rsidP="00CB5D20">
            <w:pPr>
              <w:rPr>
                <w:rFonts w:cstheme="minorHAnsi"/>
                <w:caps/>
                <w:sz w:val="18"/>
                <w:szCs w:val="20"/>
                <w:lang w:val="pt-BR"/>
              </w:rPr>
            </w:pPr>
            <w:r>
              <w:rPr>
                <w:rFonts w:cstheme="minorHAnsi"/>
                <w:caps/>
                <w:sz w:val="18"/>
                <w:szCs w:val="20"/>
                <w:lang w:val="pt-BR"/>
              </w:rPr>
              <w:t>mecânica clássica</w:t>
            </w:r>
          </w:p>
        </w:tc>
      </w:tr>
      <w:tr w:rsidR="003F040B" w:rsidRPr="005419CF" w:rsidTr="00CB5D20">
        <w:trPr>
          <w:trHeight w:val="283"/>
        </w:trPr>
        <w:tc>
          <w:tcPr>
            <w:tcW w:w="413" w:type="pct"/>
            <w:vMerge/>
            <w:vAlign w:val="center"/>
          </w:tcPr>
          <w:p w:rsidR="003F040B" w:rsidRPr="00E76CB1" w:rsidRDefault="003F040B" w:rsidP="00CB5D20">
            <w:pPr>
              <w:jc w:val="center"/>
              <w:rPr>
                <w:rFonts w:cstheme="minorHAnsi"/>
                <w:sz w:val="18"/>
                <w:szCs w:val="18"/>
                <w:lang w:val="pt-BR"/>
              </w:rPr>
            </w:pPr>
          </w:p>
        </w:tc>
        <w:tc>
          <w:tcPr>
            <w:tcW w:w="439" w:type="pct"/>
            <w:vAlign w:val="center"/>
          </w:tcPr>
          <w:p w:rsidR="003F040B" w:rsidRPr="00866BDC" w:rsidRDefault="003F040B" w:rsidP="00CB5D20">
            <w:pPr>
              <w:jc w:val="center"/>
              <w:rPr>
                <w:rFonts w:cstheme="minorHAnsi"/>
                <w:sz w:val="18"/>
                <w:lang w:val="pt-BR"/>
              </w:rPr>
            </w:pPr>
            <w:r>
              <w:rPr>
                <w:rFonts w:cstheme="minorHAnsi"/>
                <w:sz w:val="18"/>
                <w:lang w:val="pt-BR"/>
              </w:rPr>
              <w:t>1200122</w:t>
            </w:r>
          </w:p>
        </w:tc>
        <w:tc>
          <w:tcPr>
            <w:tcW w:w="1851" w:type="pct"/>
            <w:vAlign w:val="center"/>
          </w:tcPr>
          <w:p w:rsidR="003F040B" w:rsidRPr="00E76CB1" w:rsidRDefault="003F040B" w:rsidP="00CB5D20">
            <w:pPr>
              <w:rPr>
                <w:rFonts w:cstheme="minorHAnsi"/>
                <w:caps/>
                <w:sz w:val="18"/>
                <w:szCs w:val="20"/>
                <w:lang w:val="pt-BR"/>
              </w:rPr>
            </w:pPr>
            <w:r>
              <w:rPr>
                <w:rFonts w:cstheme="minorHAnsi"/>
                <w:caps/>
                <w:sz w:val="18"/>
                <w:szCs w:val="20"/>
                <w:lang w:val="pt-BR"/>
              </w:rPr>
              <w:t>Introdução a Função de Várias Variáveis</w:t>
            </w:r>
          </w:p>
        </w:tc>
        <w:tc>
          <w:tcPr>
            <w:tcW w:w="473" w:type="pct"/>
            <w:vAlign w:val="center"/>
          </w:tcPr>
          <w:p w:rsidR="003F040B" w:rsidRPr="00866BDC" w:rsidRDefault="004704C2" w:rsidP="00CB5D20">
            <w:pPr>
              <w:jc w:val="center"/>
              <w:rPr>
                <w:rFonts w:cstheme="minorHAnsi"/>
                <w:sz w:val="18"/>
                <w:szCs w:val="18"/>
                <w:lang w:val="pt-BR"/>
              </w:rPr>
            </w:pPr>
            <w:r>
              <w:rPr>
                <w:rFonts w:cstheme="minorHAnsi"/>
                <w:sz w:val="18"/>
                <w:szCs w:val="18"/>
                <w:lang w:val="pt-BR"/>
              </w:rPr>
              <w:t>1200780</w:t>
            </w:r>
          </w:p>
        </w:tc>
        <w:tc>
          <w:tcPr>
            <w:tcW w:w="1824" w:type="pct"/>
            <w:vAlign w:val="center"/>
          </w:tcPr>
          <w:p w:rsidR="003F040B" w:rsidRPr="00E76CB1" w:rsidRDefault="003F040B" w:rsidP="00CB5D20">
            <w:pPr>
              <w:rPr>
                <w:rFonts w:cstheme="minorHAnsi"/>
                <w:caps/>
                <w:sz w:val="18"/>
                <w:szCs w:val="20"/>
                <w:lang w:val="pt-BR"/>
              </w:rPr>
            </w:pPr>
            <w:r>
              <w:rPr>
                <w:rFonts w:cstheme="minorHAnsi"/>
                <w:caps/>
                <w:sz w:val="18"/>
                <w:szCs w:val="20"/>
                <w:lang w:val="pt-BR"/>
              </w:rPr>
              <w:t>matemática discreta</w:t>
            </w:r>
          </w:p>
        </w:tc>
      </w:tr>
      <w:tr w:rsidR="003F040B" w:rsidRPr="00E76CB1" w:rsidTr="00CB5D20">
        <w:trPr>
          <w:trHeight w:val="283"/>
        </w:trPr>
        <w:tc>
          <w:tcPr>
            <w:tcW w:w="413" w:type="pct"/>
            <w:vMerge/>
            <w:vAlign w:val="center"/>
          </w:tcPr>
          <w:p w:rsidR="003F040B" w:rsidRPr="00E76CB1" w:rsidRDefault="003F040B" w:rsidP="00CB5D20">
            <w:pPr>
              <w:jc w:val="center"/>
              <w:rPr>
                <w:rFonts w:cstheme="minorHAnsi"/>
                <w:sz w:val="18"/>
                <w:szCs w:val="18"/>
                <w:lang w:val="pt-BR"/>
              </w:rPr>
            </w:pPr>
          </w:p>
        </w:tc>
        <w:tc>
          <w:tcPr>
            <w:tcW w:w="439" w:type="pct"/>
            <w:vAlign w:val="center"/>
          </w:tcPr>
          <w:p w:rsidR="003F040B" w:rsidRPr="00866BDC" w:rsidRDefault="003F040B" w:rsidP="00CB5D20">
            <w:pPr>
              <w:jc w:val="center"/>
              <w:rPr>
                <w:rFonts w:cstheme="minorHAnsi"/>
                <w:sz w:val="18"/>
                <w:lang w:val="pt-BR"/>
              </w:rPr>
            </w:pPr>
            <w:r>
              <w:rPr>
                <w:rFonts w:cstheme="minorHAnsi"/>
                <w:sz w:val="18"/>
                <w:lang w:val="pt-BR"/>
              </w:rPr>
              <w:t>1200261</w:t>
            </w:r>
          </w:p>
        </w:tc>
        <w:tc>
          <w:tcPr>
            <w:tcW w:w="1851" w:type="pct"/>
            <w:vAlign w:val="center"/>
          </w:tcPr>
          <w:p w:rsidR="003F040B" w:rsidRPr="00E76CB1" w:rsidRDefault="003F040B" w:rsidP="00CB5D20">
            <w:pPr>
              <w:rPr>
                <w:rFonts w:cstheme="minorHAnsi"/>
                <w:caps/>
                <w:sz w:val="18"/>
                <w:szCs w:val="20"/>
                <w:lang w:val="pt-BR"/>
              </w:rPr>
            </w:pPr>
            <w:r>
              <w:rPr>
                <w:rFonts w:cstheme="minorHAnsi"/>
                <w:caps/>
                <w:sz w:val="18"/>
                <w:szCs w:val="20"/>
                <w:lang w:val="pt-BR"/>
              </w:rPr>
              <w:t>estrutura de dados</w:t>
            </w:r>
          </w:p>
        </w:tc>
        <w:tc>
          <w:tcPr>
            <w:tcW w:w="473" w:type="pct"/>
            <w:vAlign w:val="center"/>
          </w:tcPr>
          <w:p w:rsidR="003F040B" w:rsidRPr="00866BDC" w:rsidRDefault="004704C2" w:rsidP="00CB5D20">
            <w:pPr>
              <w:jc w:val="center"/>
              <w:rPr>
                <w:rFonts w:cstheme="minorHAnsi"/>
                <w:sz w:val="18"/>
                <w:szCs w:val="18"/>
                <w:lang w:val="pt-BR"/>
              </w:rPr>
            </w:pPr>
            <w:r>
              <w:rPr>
                <w:rFonts w:cstheme="minorHAnsi"/>
                <w:sz w:val="18"/>
                <w:szCs w:val="18"/>
                <w:lang w:val="pt-BR"/>
              </w:rPr>
              <w:t>1200781</w:t>
            </w:r>
          </w:p>
        </w:tc>
        <w:tc>
          <w:tcPr>
            <w:tcW w:w="1824" w:type="pct"/>
            <w:vAlign w:val="center"/>
          </w:tcPr>
          <w:p w:rsidR="003F040B" w:rsidRPr="00E76CB1" w:rsidRDefault="003F040B" w:rsidP="00CB5D20">
            <w:pPr>
              <w:rPr>
                <w:rFonts w:cstheme="minorHAnsi"/>
                <w:caps/>
                <w:sz w:val="18"/>
                <w:szCs w:val="20"/>
                <w:lang w:val="pt-BR"/>
              </w:rPr>
            </w:pPr>
            <w:r>
              <w:rPr>
                <w:rFonts w:cstheme="minorHAnsi"/>
                <w:caps/>
                <w:sz w:val="18"/>
                <w:szCs w:val="20"/>
                <w:lang w:val="pt-BR"/>
              </w:rPr>
              <w:t>estrutura de dados i</w:t>
            </w:r>
          </w:p>
        </w:tc>
      </w:tr>
      <w:tr w:rsidR="003F040B" w:rsidRPr="00E76CB1" w:rsidTr="00CB5D20">
        <w:trPr>
          <w:trHeight w:val="283"/>
        </w:trPr>
        <w:tc>
          <w:tcPr>
            <w:tcW w:w="413" w:type="pct"/>
            <w:vMerge/>
            <w:vAlign w:val="center"/>
          </w:tcPr>
          <w:p w:rsidR="003F040B" w:rsidRPr="00E76CB1" w:rsidRDefault="003F040B" w:rsidP="00CB5D20">
            <w:pPr>
              <w:jc w:val="center"/>
              <w:rPr>
                <w:rFonts w:cstheme="minorHAnsi"/>
                <w:sz w:val="18"/>
                <w:szCs w:val="18"/>
                <w:lang w:val="pt-BR"/>
              </w:rPr>
            </w:pPr>
          </w:p>
        </w:tc>
        <w:tc>
          <w:tcPr>
            <w:tcW w:w="439" w:type="pct"/>
            <w:vAlign w:val="center"/>
          </w:tcPr>
          <w:p w:rsidR="003F040B" w:rsidRPr="00866BDC" w:rsidRDefault="003F040B" w:rsidP="00CB5D20">
            <w:pPr>
              <w:jc w:val="center"/>
              <w:rPr>
                <w:rFonts w:cstheme="minorHAnsi"/>
                <w:sz w:val="18"/>
                <w:lang w:val="pt-BR"/>
              </w:rPr>
            </w:pPr>
            <w:r>
              <w:rPr>
                <w:rFonts w:cstheme="minorHAnsi"/>
                <w:sz w:val="18"/>
                <w:lang w:val="pt-BR"/>
              </w:rPr>
              <w:t>1200510</w:t>
            </w:r>
          </w:p>
        </w:tc>
        <w:tc>
          <w:tcPr>
            <w:tcW w:w="1851" w:type="pct"/>
            <w:vAlign w:val="center"/>
          </w:tcPr>
          <w:p w:rsidR="003F040B" w:rsidRPr="00E76CB1" w:rsidRDefault="003F040B" w:rsidP="00CB5D20">
            <w:pPr>
              <w:rPr>
                <w:rFonts w:cstheme="minorHAnsi"/>
                <w:caps/>
                <w:sz w:val="18"/>
                <w:szCs w:val="20"/>
                <w:lang w:val="pt-BR"/>
              </w:rPr>
            </w:pPr>
            <w:r>
              <w:rPr>
                <w:rFonts w:cstheme="minorHAnsi"/>
                <w:caps/>
                <w:sz w:val="18"/>
                <w:szCs w:val="20"/>
                <w:lang w:val="pt-BR"/>
              </w:rPr>
              <w:t>lab. de linguagens de programaçÃo</w:t>
            </w:r>
          </w:p>
        </w:tc>
        <w:tc>
          <w:tcPr>
            <w:tcW w:w="473" w:type="pct"/>
            <w:vAlign w:val="center"/>
          </w:tcPr>
          <w:p w:rsidR="003F040B" w:rsidRPr="00866BDC" w:rsidRDefault="004704C2" w:rsidP="00CB5D20">
            <w:pPr>
              <w:jc w:val="center"/>
              <w:rPr>
                <w:rFonts w:cstheme="minorHAnsi"/>
                <w:sz w:val="18"/>
                <w:szCs w:val="18"/>
                <w:lang w:val="pt-BR"/>
              </w:rPr>
            </w:pPr>
            <w:r>
              <w:rPr>
                <w:rFonts w:cstheme="minorHAnsi"/>
                <w:sz w:val="18"/>
                <w:szCs w:val="18"/>
                <w:lang w:val="pt-BR"/>
              </w:rPr>
              <w:t>1200782</w:t>
            </w:r>
          </w:p>
        </w:tc>
        <w:tc>
          <w:tcPr>
            <w:tcW w:w="1824" w:type="pct"/>
            <w:vAlign w:val="center"/>
          </w:tcPr>
          <w:p w:rsidR="003F040B" w:rsidRPr="00E76CB1" w:rsidRDefault="003F040B" w:rsidP="00CB5D20">
            <w:pPr>
              <w:rPr>
                <w:rFonts w:cstheme="minorHAnsi"/>
                <w:caps/>
                <w:sz w:val="18"/>
                <w:szCs w:val="20"/>
                <w:lang w:val="pt-BR"/>
              </w:rPr>
            </w:pPr>
            <w:r>
              <w:rPr>
                <w:rFonts w:cstheme="minorHAnsi"/>
                <w:caps/>
                <w:sz w:val="18"/>
                <w:szCs w:val="20"/>
                <w:lang w:val="pt-BR"/>
              </w:rPr>
              <w:t>estrutura de dados ii</w:t>
            </w:r>
          </w:p>
        </w:tc>
      </w:tr>
      <w:tr w:rsidR="003F040B" w:rsidRPr="009C472D" w:rsidTr="00CB5D20">
        <w:trPr>
          <w:trHeight w:val="283"/>
        </w:trPr>
        <w:tc>
          <w:tcPr>
            <w:tcW w:w="413" w:type="pct"/>
            <w:vMerge/>
            <w:vAlign w:val="center"/>
          </w:tcPr>
          <w:p w:rsidR="003F040B" w:rsidRPr="00E76CB1" w:rsidRDefault="003F040B" w:rsidP="00CB5D20">
            <w:pPr>
              <w:jc w:val="center"/>
              <w:rPr>
                <w:rFonts w:cstheme="minorHAnsi"/>
                <w:sz w:val="18"/>
                <w:szCs w:val="18"/>
                <w:lang w:val="pt-BR"/>
              </w:rPr>
            </w:pPr>
          </w:p>
        </w:tc>
        <w:tc>
          <w:tcPr>
            <w:tcW w:w="439" w:type="pct"/>
            <w:vAlign w:val="center"/>
          </w:tcPr>
          <w:p w:rsidR="003F040B" w:rsidRPr="00866BDC" w:rsidRDefault="003F040B" w:rsidP="00CB5D20">
            <w:pPr>
              <w:jc w:val="center"/>
              <w:rPr>
                <w:rFonts w:cstheme="minorHAnsi"/>
                <w:sz w:val="18"/>
                <w:szCs w:val="20"/>
                <w:lang w:val="pt-BR"/>
              </w:rPr>
            </w:pPr>
            <w:r>
              <w:rPr>
                <w:rFonts w:cstheme="minorHAnsi"/>
                <w:sz w:val="18"/>
                <w:szCs w:val="20"/>
                <w:lang w:val="pt-BR"/>
              </w:rPr>
              <w:t>1200504</w:t>
            </w:r>
          </w:p>
        </w:tc>
        <w:tc>
          <w:tcPr>
            <w:tcW w:w="1851" w:type="pct"/>
            <w:vAlign w:val="center"/>
          </w:tcPr>
          <w:p w:rsidR="003F040B" w:rsidRPr="00E76CB1" w:rsidRDefault="003F040B" w:rsidP="00CB5D20">
            <w:pPr>
              <w:rPr>
                <w:rFonts w:cstheme="minorHAnsi"/>
                <w:caps/>
                <w:sz w:val="18"/>
                <w:szCs w:val="20"/>
                <w:lang w:val="pt-BR"/>
              </w:rPr>
            </w:pPr>
            <w:r>
              <w:rPr>
                <w:rFonts w:cstheme="minorHAnsi"/>
                <w:caps/>
                <w:sz w:val="18"/>
                <w:szCs w:val="20"/>
                <w:lang w:val="pt-BR"/>
              </w:rPr>
              <w:t>análise e projeto de sistemas i</w:t>
            </w:r>
          </w:p>
        </w:tc>
        <w:tc>
          <w:tcPr>
            <w:tcW w:w="473" w:type="pct"/>
            <w:vAlign w:val="center"/>
          </w:tcPr>
          <w:p w:rsidR="003F040B" w:rsidRPr="00866BDC" w:rsidRDefault="003F040B" w:rsidP="00CB5D20">
            <w:pPr>
              <w:jc w:val="center"/>
              <w:rPr>
                <w:rFonts w:cstheme="minorHAnsi"/>
                <w:sz w:val="18"/>
                <w:szCs w:val="18"/>
                <w:lang w:val="pt-BR"/>
              </w:rPr>
            </w:pPr>
          </w:p>
        </w:tc>
        <w:tc>
          <w:tcPr>
            <w:tcW w:w="1824" w:type="pct"/>
            <w:vAlign w:val="center"/>
          </w:tcPr>
          <w:p w:rsidR="003F040B" w:rsidRPr="00E76CB1" w:rsidRDefault="003F040B" w:rsidP="00CB5D20">
            <w:pPr>
              <w:rPr>
                <w:rFonts w:cstheme="minorHAnsi"/>
                <w:caps/>
                <w:sz w:val="18"/>
                <w:szCs w:val="20"/>
                <w:lang w:val="pt-BR"/>
              </w:rPr>
            </w:pPr>
            <w:r>
              <w:rPr>
                <w:rFonts w:cstheme="minorHAnsi"/>
                <w:caps/>
                <w:sz w:val="18"/>
                <w:szCs w:val="20"/>
                <w:lang w:val="pt-BR"/>
              </w:rPr>
              <w:t>-</w:t>
            </w:r>
          </w:p>
        </w:tc>
      </w:tr>
      <w:tr w:rsidR="003F040B" w:rsidRPr="004704C2" w:rsidTr="00CB5D20">
        <w:trPr>
          <w:trHeight w:val="283"/>
        </w:trPr>
        <w:tc>
          <w:tcPr>
            <w:tcW w:w="413" w:type="pct"/>
            <w:vMerge/>
            <w:vAlign w:val="center"/>
          </w:tcPr>
          <w:p w:rsidR="003F040B" w:rsidRPr="00E76CB1" w:rsidRDefault="003F040B" w:rsidP="00CB5D20">
            <w:pPr>
              <w:jc w:val="center"/>
              <w:rPr>
                <w:rFonts w:cstheme="minorHAnsi"/>
                <w:sz w:val="18"/>
                <w:szCs w:val="18"/>
                <w:lang w:val="pt-BR"/>
              </w:rPr>
            </w:pPr>
          </w:p>
        </w:tc>
        <w:tc>
          <w:tcPr>
            <w:tcW w:w="439" w:type="pct"/>
            <w:vAlign w:val="center"/>
          </w:tcPr>
          <w:p w:rsidR="003F040B" w:rsidRPr="00866BDC" w:rsidRDefault="003F040B" w:rsidP="00CB5D20">
            <w:pPr>
              <w:jc w:val="center"/>
              <w:rPr>
                <w:rFonts w:cstheme="minorHAnsi"/>
                <w:sz w:val="18"/>
                <w:lang w:val="pt-BR"/>
              </w:rPr>
            </w:pPr>
            <w:r>
              <w:rPr>
                <w:rFonts w:cstheme="minorHAnsi"/>
                <w:sz w:val="18"/>
                <w:lang w:val="pt-BR"/>
              </w:rPr>
              <w:t>1200507</w:t>
            </w:r>
          </w:p>
        </w:tc>
        <w:tc>
          <w:tcPr>
            <w:tcW w:w="1851" w:type="pct"/>
            <w:vAlign w:val="center"/>
          </w:tcPr>
          <w:p w:rsidR="003F040B" w:rsidRPr="00E76CB1" w:rsidRDefault="003F040B" w:rsidP="00CB5D20">
            <w:pPr>
              <w:rPr>
                <w:rFonts w:cstheme="minorHAnsi"/>
                <w:caps/>
                <w:sz w:val="18"/>
                <w:szCs w:val="20"/>
                <w:lang w:val="pt-BR"/>
              </w:rPr>
            </w:pPr>
            <w:r>
              <w:rPr>
                <w:rFonts w:cstheme="minorHAnsi"/>
                <w:caps/>
                <w:sz w:val="18"/>
                <w:szCs w:val="20"/>
                <w:lang w:val="pt-BR"/>
              </w:rPr>
              <w:t>análise e projeto de sistemas ii</w:t>
            </w:r>
          </w:p>
        </w:tc>
        <w:tc>
          <w:tcPr>
            <w:tcW w:w="473" w:type="pct"/>
            <w:vAlign w:val="center"/>
          </w:tcPr>
          <w:p w:rsidR="003F040B" w:rsidRPr="00866BDC" w:rsidRDefault="004704C2" w:rsidP="00CB5D20">
            <w:pPr>
              <w:jc w:val="center"/>
              <w:rPr>
                <w:rFonts w:cstheme="minorHAnsi"/>
                <w:sz w:val="18"/>
                <w:szCs w:val="18"/>
                <w:lang w:val="pt-BR"/>
              </w:rPr>
            </w:pPr>
            <w:r>
              <w:rPr>
                <w:rFonts w:cstheme="minorHAnsi"/>
                <w:sz w:val="18"/>
                <w:szCs w:val="18"/>
                <w:lang w:val="pt-BR"/>
              </w:rPr>
              <w:t>1200783</w:t>
            </w:r>
          </w:p>
        </w:tc>
        <w:tc>
          <w:tcPr>
            <w:tcW w:w="1824" w:type="pct"/>
            <w:vAlign w:val="center"/>
          </w:tcPr>
          <w:p w:rsidR="003F040B" w:rsidRPr="00E76CB1" w:rsidRDefault="003F040B" w:rsidP="00CB5D20">
            <w:pPr>
              <w:rPr>
                <w:rFonts w:cstheme="minorHAnsi"/>
                <w:caps/>
                <w:sz w:val="18"/>
                <w:szCs w:val="20"/>
                <w:lang w:val="pt-BR"/>
              </w:rPr>
            </w:pPr>
            <w:r>
              <w:rPr>
                <w:rFonts w:cstheme="minorHAnsi"/>
                <w:caps/>
                <w:sz w:val="18"/>
                <w:szCs w:val="20"/>
                <w:lang w:val="pt-BR"/>
              </w:rPr>
              <w:t>análise e projeto de sistemas</w:t>
            </w:r>
          </w:p>
        </w:tc>
      </w:tr>
      <w:tr w:rsidR="003F040B" w:rsidRPr="00E76CB1" w:rsidTr="00CB5D20">
        <w:trPr>
          <w:trHeight w:val="283"/>
        </w:trPr>
        <w:tc>
          <w:tcPr>
            <w:tcW w:w="413" w:type="pct"/>
            <w:vMerge/>
            <w:vAlign w:val="center"/>
          </w:tcPr>
          <w:p w:rsidR="003F040B" w:rsidRPr="00E76CB1" w:rsidRDefault="003F040B" w:rsidP="00CB5D20">
            <w:pPr>
              <w:jc w:val="center"/>
              <w:rPr>
                <w:rFonts w:cstheme="minorHAnsi"/>
                <w:sz w:val="18"/>
                <w:szCs w:val="18"/>
                <w:lang w:val="pt-BR"/>
              </w:rPr>
            </w:pPr>
          </w:p>
        </w:tc>
        <w:tc>
          <w:tcPr>
            <w:tcW w:w="439" w:type="pct"/>
            <w:vAlign w:val="center"/>
          </w:tcPr>
          <w:p w:rsidR="003F040B" w:rsidRPr="00866BDC" w:rsidRDefault="003F040B" w:rsidP="00CB5D20">
            <w:pPr>
              <w:jc w:val="center"/>
              <w:rPr>
                <w:rFonts w:cstheme="minorHAnsi"/>
                <w:sz w:val="18"/>
                <w:lang w:val="pt-BR"/>
              </w:rPr>
            </w:pPr>
            <w:r>
              <w:rPr>
                <w:rFonts w:cstheme="minorHAnsi"/>
                <w:sz w:val="18"/>
                <w:lang w:val="pt-BR"/>
              </w:rPr>
              <w:t>1200270</w:t>
            </w:r>
          </w:p>
        </w:tc>
        <w:tc>
          <w:tcPr>
            <w:tcW w:w="1851" w:type="pct"/>
            <w:vAlign w:val="center"/>
          </w:tcPr>
          <w:p w:rsidR="003F040B" w:rsidRPr="00E76CB1" w:rsidRDefault="003F040B" w:rsidP="00CB5D20">
            <w:pPr>
              <w:rPr>
                <w:rFonts w:cstheme="minorHAnsi"/>
                <w:caps/>
                <w:sz w:val="18"/>
                <w:szCs w:val="20"/>
                <w:lang w:val="pt-BR"/>
              </w:rPr>
            </w:pPr>
            <w:r>
              <w:rPr>
                <w:rFonts w:cstheme="minorHAnsi"/>
                <w:caps/>
                <w:sz w:val="18"/>
                <w:szCs w:val="20"/>
                <w:lang w:val="pt-BR"/>
              </w:rPr>
              <w:t>sistema de banco de dados i</w:t>
            </w:r>
          </w:p>
        </w:tc>
        <w:tc>
          <w:tcPr>
            <w:tcW w:w="473" w:type="pct"/>
            <w:vAlign w:val="center"/>
          </w:tcPr>
          <w:p w:rsidR="003F040B" w:rsidRPr="00866BDC" w:rsidRDefault="004704C2" w:rsidP="00CB5D20">
            <w:pPr>
              <w:jc w:val="center"/>
              <w:rPr>
                <w:rFonts w:cstheme="minorHAnsi"/>
                <w:sz w:val="18"/>
                <w:szCs w:val="18"/>
                <w:lang w:val="pt-BR"/>
              </w:rPr>
            </w:pPr>
            <w:r>
              <w:rPr>
                <w:rFonts w:cstheme="minorHAnsi"/>
                <w:sz w:val="18"/>
                <w:szCs w:val="18"/>
                <w:lang w:val="pt-BR"/>
              </w:rPr>
              <w:t>1200784</w:t>
            </w:r>
          </w:p>
        </w:tc>
        <w:tc>
          <w:tcPr>
            <w:tcW w:w="1824" w:type="pct"/>
            <w:vAlign w:val="center"/>
          </w:tcPr>
          <w:p w:rsidR="003F040B" w:rsidRPr="00E76CB1" w:rsidRDefault="003F040B" w:rsidP="00CB5D20">
            <w:pPr>
              <w:rPr>
                <w:rFonts w:cstheme="minorHAnsi"/>
                <w:caps/>
                <w:sz w:val="18"/>
                <w:szCs w:val="20"/>
                <w:lang w:val="pt-BR"/>
              </w:rPr>
            </w:pPr>
            <w:r>
              <w:rPr>
                <w:rFonts w:cstheme="minorHAnsi"/>
                <w:caps/>
                <w:sz w:val="18"/>
                <w:szCs w:val="20"/>
                <w:lang w:val="pt-BR"/>
              </w:rPr>
              <w:t>banco de dados i</w:t>
            </w:r>
          </w:p>
        </w:tc>
      </w:tr>
      <w:tr w:rsidR="003F040B" w:rsidRPr="00E76CB1" w:rsidTr="00CB5D20">
        <w:trPr>
          <w:trHeight w:val="283"/>
        </w:trPr>
        <w:tc>
          <w:tcPr>
            <w:tcW w:w="413" w:type="pct"/>
            <w:vMerge/>
            <w:vAlign w:val="center"/>
          </w:tcPr>
          <w:p w:rsidR="003F040B" w:rsidRPr="00E76CB1" w:rsidRDefault="003F040B" w:rsidP="00CB5D20">
            <w:pPr>
              <w:jc w:val="center"/>
              <w:rPr>
                <w:rFonts w:cstheme="minorHAnsi"/>
                <w:sz w:val="18"/>
                <w:szCs w:val="18"/>
                <w:lang w:val="pt-BR"/>
              </w:rPr>
            </w:pPr>
          </w:p>
        </w:tc>
        <w:tc>
          <w:tcPr>
            <w:tcW w:w="439" w:type="pct"/>
            <w:vAlign w:val="center"/>
          </w:tcPr>
          <w:p w:rsidR="003F040B" w:rsidRPr="00866BDC" w:rsidRDefault="003F040B" w:rsidP="00CB5D20">
            <w:pPr>
              <w:jc w:val="center"/>
              <w:rPr>
                <w:rFonts w:cstheme="minorHAnsi"/>
                <w:sz w:val="18"/>
                <w:lang w:val="pt-BR"/>
              </w:rPr>
            </w:pPr>
            <w:r>
              <w:rPr>
                <w:rFonts w:cstheme="minorHAnsi"/>
                <w:sz w:val="18"/>
                <w:lang w:val="pt-BR"/>
              </w:rPr>
              <w:t>1200516</w:t>
            </w:r>
          </w:p>
        </w:tc>
        <w:tc>
          <w:tcPr>
            <w:tcW w:w="1851" w:type="pct"/>
            <w:vAlign w:val="center"/>
          </w:tcPr>
          <w:p w:rsidR="003F040B" w:rsidRPr="00E76CB1" w:rsidRDefault="003F040B" w:rsidP="00CB5D20">
            <w:pPr>
              <w:rPr>
                <w:rFonts w:cstheme="minorHAnsi"/>
                <w:caps/>
                <w:sz w:val="18"/>
                <w:szCs w:val="20"/>
                <w:lang w:val="pt-BR"/>
              </w:rPr>
            </w:pPr>
            <w:r>
              <w:rPr>
                <w:rFonts w:cstheme="minorHAnsi"/>
                <w:caps/>
                <w:sz w:val="18"/>
                <w:szCs w:val="20"/>
                <w:lang w:val="pt-BR"/>
              </w:rPr>
              <w:t>sistema de banco de dados ii</w:t>
            </w:r>
          </w:p>
        </w:tc>
        <w:tc>
          <w:tcPr>
            <w:tcW w:w="473" w:type="pct"/>
            <w:vAlign w:val="center"/>
          </w:tcPr>
          <w:p w:rsidR="003F040B" w:rsidRPr="00866BDC" w:rsidRDefault="003F040B" w:rsidP="00CB5D20">
            <w:pPr>
              <w:jc w:val="center"/>
              <w:rPr>
                <w:rFonts w:cstheme="minorHAnsi"/>
                <w:sz w:val="18"/>
                <w:szCs w:val="18"/>
                <w:lang w:val="pt-BR"/>
              </w:rPr>
            </w:pPr>
          </w:p>
        </w:tc>
        <w:tc>
          <w:tcPr>
            <w:tcW w:w="1824" w:type="pct"/>
            <w:vAlign w:val="center"/>
          </w:tcPr>
          <w:p w:rsidR="003F040B" w:rsidRPr="00E76CB1" w:rsidRDefault="003F040B" w:rsidP="00CB5D20">
            <w:pPr>
              <w:rPr>
                <w:rFonts w:cstheme="minorHAnsi"/>
                <w:caps/>
                <w:sz w:val="18"/>
                <w:szCs w:val="20"/>
                <w:lang w:val="pt-BR"/>
              </w:rPr>
            </w:pPr>
            <w:r>
              <w:rPr>
                <w:rFonts w:cstheme="minorHAnsi"/>
                <w:caps/>
                <w:sz w:val="18"/>
                <w:szCs w:val="20"/>
                <w:lang w:val="pt-BR"/>
              </w:rPr>
              <w:t>banco de dados ii</w:t>
            </w:r>
          </w:p>
        </w:tc>
      </w:tr>
      <w:tr w:rsidR="003F040B" w:rsidRPr="00E76CB1" w:rsidTr="00CB5D20">
        <w:trPr>
          <w:trHeight w:val="283"/>
        </w:trPr>
        <w:tc>
          <w:tcPr>
            <w:tcW w:w="413" w:type="pct"/>
            <w:vMerge/>
            <w:vAlign w:val="center"/>
          </w:tcPr>
          <w:p w:rsidR="003F040B" w:rsidRPr="00E76CB1" w:rsidRDefault="003F040B" w:rsidP="00CB5D20">
            <w:pPr>
              <w:jc w:val="center"/>
              <w:rPr>
                <w:rFonts w:cstheme="minorHAnsi"/>
                <w:sz w:val="18"/>
                <w:szCs w:val="18"/>
                <w:lang w:val="pt-BR"/>
              </w:rPr>
            </w:pPr>
          </w:p>
        </w:tc>
        <w:tc>
          <w:tcPr>
            <w:tcW w:w="439" w:type="pct"/>
            <w:vAlign w:val="center"/>
          </w:tcPr>
          <w:p w:rsidR="003F040B" w:rsidRPr="00866BDC" w:rsidRDefault="003F040B" w:rsidP="00CB5D20">
            <w:pPr>
              <w:jc w:val="center"/>
              <w:rPr>
                <w:rFonts w:cstheme="minorHAnsi"/>
                <w:bCs/>
                <w:sz w:val="18"/>
                <w:lang w:val="pt-BR"/>
              </w:rPr>
            </w:pPr>
            <w:r>
              <w:rPr>
                <w:rFonts w:cstheme="minorHAnsi"/>
                <w:bCs/>
                <w:sz w:val="18"/>
                <w:lang w:val="pt-BR"/>
              </w:rPr>
              <w:t>1200271</w:t>
            </w:r>
          </w:p>
        </w:tc>
        <w:tc>
          <w:tcPr>
            <w:tcW w:w="1851" w:type="pct"/>
            <w:vAlign w:val="center"/>
          </w:tcPr>
          <w:p w:rsidR="003F040B" w:rsidRPr="00E76CB1" w:rsidRDefault="003F040B" w:rsidP="00CB5D20">
            <w:pPr>
              <w:rPr>
                <w:rFonts w:cstheme="minorHAnsi"/>
                <w:caps/>
                <w:sz w:val="18"/>
                <w:szCs w:val="20"/>
                <w:lang w:val="pt-BR"/>
              </w:rPr>
            </w:pPr>
            <w:r>
              <w:rPr>
                <w:rFonts w:cstheme="minorHAnsi"/>
                <w:caps/>
                <w:sz w:val="18"/>
                <w:szCs w:val="20"/>
                <w:lang w:val="pt-BR"/>
              </w:rPr>
              <w:t>construção de compiladores</w:t>
            </w:r>
          </w:p>
        </w:tc>
        <w:tc>
          <w:tcPr>
            <w:tcW w:w="473" w:type="pct"/>
            <w:vAlign w:val="center"/>
          </w:tcPr>
          <w:p w:rsidR="003F040B" w:rsidRPr="00866BDC" w:rsidRDefault="004704C2" w:rsidP="00CB5D20">
            <w:pPr>
              <w:jc w:val="center"/>
              <w:rPr>
                <w:rFonts w:cstheme="minorHAnsi"/>
                <w:sz w:val="18"/>
                <w:szCs w:val="18"/>
                <w:lang w:val="pt-BR"/>
              </w:rPr>
            </w:pPr>
            <w:r>
              <w:rPr>
                <w:rFonts w:cstheme="minorHAnsi"/>
                <w:sz w:val="18"/>
                <w:szCs w:val="18"/>
                <w:lang w:val="pt-BR"/>
              </w:rPr>
              <w:t>1200785</w:t>
            </w:r>
          </w:p>
        </w:tc>
        <w:tc>
          <w:tcPr>
            <w:tcW w:w="1824" w:type="pct"/>
            <w:vAlign w:val="center"/>
          </w:tcPr>
          <w:p w:rsidR="003F040B" w:rsidRPr="00E76CB1" w:rsidRDefault="003F040B" w:rsidP="00CB5D20">
            <w:pPr>
              <w:rPr>
                <w:rFonts w:cstheme="minorHAnsi"/>
                <w:caps/>
                <w:sz w:val="18"/>
                <w:szCs w:val="20"/>
                <w:lang w:val="pt-BR"/>
              </w:rPr>
            </w:pPr>
            <w:r>
              <w:rPr>
                <w:rFonts w:cstheme="minorHAnsi"/>
                <w:caps/>
                <w:sz w:val="18"/>
                <w:szCs w:val="20"/>
                <w:lang w:val="pt-BR"/>
              </w:rPr>
              <w:t>compiladores</w:t>
            </w:r>
          </w:p>
        </w:tc>
      </w:tr>
      <w:tr w:rsidR="003F040B" w:rsidRPr="00E76CB1" w:rsidTr="00CB5D20">
        <w:trPr>
          <w:trHeight w:val="283"/>
        </w:trPr>
        <w:tc>
          <w:tcPr>
            <w:tcW w:w="413" w:type="pct"/>
            <w:vMerge/>
            <w:vAlign w:val="center"/>
          </w:tcPr>
          <w:p w:rsidR="003F040B" w:rsidRPr="00E76CB1" w:rsidRDefault="003F040B" w:rsidP="00CB5D20">
            <w:pPr>
              <w:jc w:val="center"/>
              <w:rPr>
                <w:rFonts w:cstheme="minorHAnsi"/>
                <w:sz w:val="18"/>
                <w:szCs w:val="18"/>
                <w:lang w:val="pt-BR"/>
              </w:rPr>
            </w:pPr>
          </w:p>
        </w:tc>
        <w:tc>
          <w:tcPr>
            <w:tcW w:w="439" w:type="pct"/>
            <w:vAlign w:val="center"/>
          </w:tcPr>
          <w:p w:rsidR="003F040B" w:rsidRPr="00866BDC" w:rsidRDefault="003F040B" w:rsidP="00CB5D20">
            <w:pPr>
              <w:jc w:val="center"/>
              <w:rPr>
                <w:rFonts w:cstheme="minorHAnsi"/>
                <w:bCs/>
                <w:sz w:val="18"/>
                <w:lang w:val="pt-BR"/>
              </w:rPr>
            </w:pPr>
            <w:r>
              <w:rPr>
                <w:rFonts w:cstheme="minorHAnsi"/>
                <w:bCs/>
                <w:sz w:val="18"/>
                <w:lang w:val="pt-BR"/>
              </w:rPr>
              <w:t>1200280</w:t>
            </w:r>
          </w:p>
        </w:tc>
        <w:tc>
          <w:tcPr>
            <w:tcW w:w="1851" w:type="pct"/>
            <w:vAlign w:val="center"/>
          </w:tcPr>
          <w:p w:rsidR="003F040B" w:rsidRPr="00E76CB1" w:rsidRDefault="003F040B" w:rsidP="00CB5D20">
            <w:pPr>
              <w:rPr>
                <w:rFonts w:cstheme="minorHAnsi"/>
                <w:caps/>
                <w:sz w:val="18"/>
                <w:szCs w:val="20"/>
                <w:lang w:val="pt-BR"/>
              </w:rPr>
            </w:pPr>
            <w:r>
              <w:rPr>
                <w:rFonts w:cstheme="minorHAnsi"/>
                <w:caps/>
                <w:sz w:val="18"/>
                <w:szCs w:val="20"/>
                <w:lang w:val="pt-BR"/>
              </w:rPr>
              <w:t>computação gráfica e multimídia</w:t>
            </w:r>
          </w:p>
        </w:tc>
        <w:tc>
          <w:tcPr>
            <w:tcW w:w="473" w:type="pct"/>
            <w:vAlign w:val="center"/>
          </w:tcPr>
          <w:p w:rsidR="003F040B" w:rsidRPr="00866BDC" w:rsidRDefault="003F040B" w:rsidP="00CB5D20">
            <w:pPr>
              <w:jc w:val="center"/>
              <w:rPr>
                <w:rFonts w:cstheme="minorHAnsi"/>
                <w:sz w:val="18"/>
                <w:szCs w:val="18"/>
                <w:lang w:val="pt-BR"/>
              </w:rPr>
            </w:pPr>
          </w:p>
        </w:tc>
        <w:tc>
          <w:tcPr>
            <w:tcW w:w="1824" w:type="pct"/>
            <w:vAlign w:val="center"/>
          </w:tcPr>
          <w:p w:rsidR="003F040B" w:rsidRPr="00E76CB1" w:rsidRDefault="003F040B" w:rsidP="00CB5D20">
            <w:pPr>
              <w:rPr>
                <w:rFonts w:cstheme="minorHAnsi"/>
                <w:caps/>
                <w:sz w:val="18"/>
                <w:szCs w:val="20"/>
                <w:lang w:val="pt-BR"/>
              </w:rPr>
            </w:pPr>
            <w:r>
              <w:rPr>
                <w:rFonts w:cstheme="minorHAnsi"/>
                <w:caps/>
                <w:sz w:val="18"/>
                <w:szCs w:val="20"/>
                <w:lang w:val="pt-BR"/>
              </w:rPr>
              <w:t>computação gráfica</w:t>
            </w:r>
          </w:p>
        </w:tc>
      </w:tr>
      <w:tr w:rsidR="003F040B" w:rsidRPr="00E76CB1" w:rsidTr="00CB5D20">
        <w:trPr>
          <w:trHeight w:val="283"/>
        </w:trPr>
        <w:tc>
          <w:tcPr>
            <w:tcW w:w="413" w:type="pct"/>
            <w:vMerge/>
            <w:vAlign w:val="center"/>
          </w:tcPr>
          <w:p w:rsidR="003F040B" w:rsidRPr="00E76CB1" w:rsidRDefault="003F040B" w:rsidP="00CB5D20">
            <w:pPr>
              <w:jc w:val="center"/>
              <w:rPr>
                <w:rFonts w:cstheme="minorHAnsi"/>
                <w:sz w:val="18"/>
                <w:szCs w:val="18"/>
                <w:lang w:val="pt-BR"/>
              </w:rPr>
            </w:pPr>
          </w:p>
        </w:tc>
        <w:tc>
          <w:tcPr>
            <w:tcW w:w="439" w:type="pct"/>
            <w:vAlign w:val="center"/>
          </w:tcPr>
          <w:p w:rsidR="003F040B" w:rsidRPr="00866BDC" w:rsidRDefault="003F040B" w:rsidP="00CB5D20">
            <w:pPr>
              <w:jc w:val="center"/>
              <w:rPr>
                <w:rFonts w:cstheme="minorHAnsi"/>
                <w:bCs/>
                <w:sz w:val="18"/>
                <w:lang w:val="pt-BR"/>
              </w:rPr>
            </w:pPr>
            <w:r>
              <w:rPr>
                <w:rFonts w:cstheme="minorHAnsi"/>
                <w:bCs/>
                <w:sz w:val="18"/>
                <w:lang w:val="pt-BR"/>
              </w:rPr>
              <w:t>1200281</w:t>
            </w:r>
          </w:p>
        </w:tc>
        <w:tc>
          <w:tcPr>
            <w:tcW w:w="1851" w:type="pct"/>
            <w:vAlign w:val="center"/>
          </w:tcPr>
          <w:p w:rsidR="003F040B" w:rsidRPr="00E76CB1" w:rsidRDefault="003F040B" w:rsidP="00CB5D20">
            <w:pPr>
              <w:rPr>
                <w:rFonts w:cstheme="minorHAnsi"/>
                <w:caps/>
                <w:sz w:val="18"/>
                <w:szCs w:val="20"/>
                <w:lang w:val="pt-BR"/>
              </w:rPr>
            </w:pPr>
            <w:r>
              <w:rPr>
                <w:rFonts w:cstheme="minorHAnsi"/>
                <w:caps/>
                <w:sz w:val="18"/>
                <w:szCs w:val="20"/>
                <w:lang w:val="pt-BR"/>
              </w:rPr>
              <w:t xml:space="preserve">intro. a automação aplic. à agroindustria </w:t>
            </w:r>
          </w:p>
        </w:tc>
        <w:tc>
          <w:tcPr>
            <w:tcW w:w="473" w:type="pct"/>
            <w:vAlign w:val="center"/>
          </w:tcPr>
          <w:p w:rsidR="003F040B" w:rsidRPr="00866BDC" w:rsidRDefault="003F040B" w:rsidP="00CB5D20">
            <w:pPr>
              <w:jc w:val="center"/>
              <w:rPr>
                <w:rFonts w:cstheme="minorHAnsi"/>
                <w:sz w:val="18"/>
                <w:szCs w:val="18"/>
                <w:lang w:val="pt-BR"/>
              </w:rPr>
            </w:pPr>
          </w:p>
        </w:tc>
        <w:tc>
          <w:tcPr>
            <w:tcW w:w="1824" w:type="pct"/>
            <w:vAlign w:val="center"/>
          </w:tcPr>
          <w:p w:rsidR="003F040B" w:rsidRPr="00E76CB1" w:rsidRDefault="003F040B" w:rsidP="00CB5D20">
            <w:pPr>
              <w:rPr>
                <w:rFonts w:cstheme="minorHAnsi"/>
                <w:caps/>
                <w:sz w:val="18"/>
                <w:szCs w:val="20"/>
                <w:lang w:val="pt-BR"/>
              </w:rPr>
            </w:pPr>
            <w:r>
              <w:rPr>
                <w:rFonts w:cstheme="minorHAnsi"/>
                <w:caps/>
                <w:sz w:val="18"/>
                <w:szCs w:val="20"/>
                <w:lang w:val="pt-BR"/>
              </w:rPr>
              <w:t>automação e controle</w:t>
            </w:r>
          </w:p>
        </w:tc>
      </w:tr>
      <w:tr w:rsidR="003F040B" w:rsidRPr="00E76CB1" w:rsidTr="00CB5D20">
        <w:trPr>
          <w:trHeight w:val="283"/>
        </w:trPr>
        <w:tc>
          <w:tcPr>
            <w:tcW w:w="413" w:type="pct"/>
            <w:vMerge/>
            <w:vAlign w:val="center"/>
          </w:tcPr>
          <w:p w:rsidR="003F040B" w:rsidRPr="00E76CB1" w:rsidRDefault="003F040B" w:rsidP="00CB5D20">
            <w:pPr>
              <w:jc w:val="center"/>
              <w:rPr>
                <w:rFonts w:cstheme="minorHAnsi"/>
                <w:sz w:val="18"/>
                <w:szCs w:val="18"/>
                <w:lang w:val="pt-BR"/>
              </w:rPr>
            </w:pPr>
          </w:p>
        </w:tc>
        <w:tc>
          <w:tcPr>
            <w:tcW w:w="439" w:type="pct"/>
            <w:vAlign w:val="center"/>
          </w:tcPr>
          <w:p w:rsidR="003F040B" w:rsidRPr="00866BDC" w:rsidRDefault="003F040B" w:rsidP="00CB5D20">
            <w:pPr>
              <w:jc w:val="center"/>
              <w:rPr>
                <w:rFonts w:cstheme="minorHAnsi"/>
                <w:bCs/>
                <w:sz w:val="18"/>
                <w:lang w:val="pt-BR"/>
              </w:rPr>
            </w:pPr>
            <w:r>
              <w:rPr>
                <w:rFonts w:cstheme="minorHAnsi"/>
                <w:bCs/>
                <w:sz w:val="18"/>
                <w:lang w:val="pt-BR"/>
              </w:rPr>
              <w:t>1200289</w:t>
            </w:r>
          </w:p>
        </w:tc>
        <w:tc>
          <w:tcPr>
            <w:tcW w:w="1851" w:type="pct"/>
            <w:vAlign w:val="center"/>
          </w:tcPr>
          <w:p w:rsidR="003F040B" w:rsidRPr="00E76CB1" w:rsidRDefault="003F040B" w:rsidP="00CB5D20">
            <w:pPr>
              <w:rPr>
                <w:rFonts w:cstheme="minorHAnsi"/>
                <w:caps/>
                <w:sz w:val="18"/>
                <w:szCs w:val="20"/>
                <w:lang w:val="pt-BR"/>
              </w:rPr>
            </w:pPr>
            <w:r>
              <w:rPr>
                <w:rFonts w:cstheme="minorHAnsi"/>
                <w:caps/>
                <w:sz w:val="18"/>
                <w:szCs w:val="20"/>
                <w:lang w:val="pt-BR"/>
              </w:rPr>
              <w:t>computaçÃo paralela e distribuída</w:t>
            </w:r>
          </w:p>
        </w:tc>
        <w:tc>
          <w:tcPr>
            <w:tcW w:w="473" w:type="pct"/>
            <w:vAlign w:val="center"/>
          </w:tcPr>
          <w:p w:rsidR="003F040B" w:rsidRPr="00866BDC" w:rsidRDefault="003F040B" w:rsidP="00CB5D20">
            <w:pPr>
              <w:jc w:val="center"/>
              <w:rPr>
                <w:rFonts w:cstheme="minorHAnsi"/>
                <w:sz w:val="18"/>
                <w:szCs w:val="18"/>
                <w:lang w:val="pt-BR"/>
              </w:rPr>
            </w:pPr>
          </w:p>
        </w:tc>
        <w:tc>
          <w:tcPr>
            <w:tcW w:w="1824" w:type="pct"/>
            <w:vAlign w:val="center"/>
          </w:tcPr>
          <w:p w:rsidR="003F040B" w:rsidRPr="00E76CB1" w:rsidRDefault="003F040B" w:rsidP="00CB5D20">
            <w:pPr>
              <w:rPr>
                <w:rFonts w:cstheme="minorHAnsi"/>
                <w:caps/>
                <w:sz w:val="18"/>
                <w:szCs w:val="20"/>
                <w:lang w:val="pt-BR"/>
              </w:rPr>
            </w:pPr>
            <w:r>
              <w:rPr>
                <w:rFonts w:cstheme="minorHAnsi"/>
                <w:caps/>
                <w:sz w:val="18"/>
                <w:szCs w:val="20"/>
                <w:lang w:val="pt-BR"/>
              </w:rPr>
              <w:t>computação paralela</w:t>
            </w:r>
          </w:p>
        </w:tc>
      </w:tr>
      <w:tr w:rsidR="003F040B" w:rsidRPr="00E76CB1" w:rsidTr="00CB5D20">
        <w:trPr>
          <w:trHeight w:val="283"/>
        </w:trPr>
        <w:tc>
          <w:tcPr>
            <w:tcW w:w="413" w:type="pct"/>
            <w:tcBorders>
              <w:top w:val="single" w:sz="12" w:space="0" w:color="000000" w:themeColor="text1"/>
              <w:left w:val="single" w:sz="12"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3F040B" w:rsidRPr="00E76CB1" w:rsidRDefault="003F040B" w:rsidP="00CB5D20">
            <w:pPr>
              <w:jc w:val="center"/>
              <w:rPr>
                <w:rFonts w:cstheme="minorHAnsi"/>
                <w:sz w:val="18"/>
                <w:szCs w:val="18"/>
                <w:lang w:val="pt-BR"/>
              </w:rPr>
            </w:pPr>
          </w:p>
        </w:tc>
        <w:tc>
          <w:tcPr>
            <w:tcW w:w="439"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3F040B" w:rsidRPr="00E76CB1" w:rsidRDefault="003F040B" w:rsidP="00CB5D20">
            <w:pPr>
              <w:jc w:val="center"/>
              <w:rPr>
                <w:rFonts w:cstheme="minorHAnsi"/>
                <w:sz w:val="18"/>
                <w:szCs w:val="18"/>
                <w:lang w:val="pt-BR"/>
              </w:rPr>
            </w:pPr>
          </w:p>
        </w:tc>
        <w:tc>
          <w:tcPr>
            <w:tcW w:w="1851"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3F040B" w:rsidRPr="00E76CB1" w:rsidRDefault="003F040B" w:rsidP="00CB5D20">
            <w:pPr>
              <w:rPr>
                <w:rFonts w:cstheme="minorHAnsi"/>
                <w:sz w:val="18"/>
                <w:szCs w:val="18"/>
                <w:lang w:val="pt-BR"/>
              </w:rPr>
            </w:pPr>
          </w:p>
        </w:tc>
        <w:tc>
          <w:tcPr>
            <w:tcW w:w="473"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3F040B" w:rsidRPr="00E76CB1" w:rsidRDefault="003F040B" w:rsidP="00CB5D20">
            <w:pPr>
              <w:jc w:val="center"/>
              <w:rPr>
                <w:rFonts w:cstheme="minorHAnsi"/>
                <w:sz w:val="18"/>
                <w:szCs w:val="18"/>
                <w:lang w:val="pt-BR"/>
              </w:rPr>
            </w:pPr>
          </w:p>
        </w:tc>
        <w:tc>
          <w:tcPr>
            <w:tcW w:w="1824" w:type="pct"/>
            <w:tcBorders>
              <w:top w:val="single" w:sz="12" w:space="0" w:color="000000" w:themeColor="text1"/>
              <w:left w:val="single" w:sz="6"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3F040B" w:rsidRPr="00E76CB1" w:rsidRDefault="003F040B" w:rsidP="00CB5D20">
            <w:pPr>
              <w:rPr>
                <w:rFonts w:cstheme="minorHAnsi"/>
                <w:sz w:val="18"/>
                <w:szCs w:val="18"/>
                <w:lang w:val="pt-BR"/>
              </w:rPr>
            </w:pPr>
          </w:p>
        </w:tc>
      </w:tr>
    </w:tbl>
    <w:p w:rsidR="00190A06" w:rsidRDefault="00190A06">
      <w:pPr>
        <w:rPr>
          <w:lang w:val="pt-BR"/>
        </w:rPr>
      </w:pPr>
    </w:p>
    <w:p w:rsidR="00190A06" w:rsidRDefault="00190A06">
      <w:pPr>
        <w:rPr>
          <w:lang w:val="pt-BR"/>
        </w:rPr>
      </w:pPr>
      <w:r>
        <w:rPr>
          <w:lang w:val="pt-BR"/>
        </w:rPr>
        <w:br w:type="page"/>
      </w:r>
    </w:p>
    <w:tbl>
      <w:tblPr>
        <w:tblStyle w:val="Tabelacomgrade"/>
        <w:tblW w:w="6015" w:type="pct"/>
        <w:tblInd w:w="-885" w:type="dxa"/>
        <w:tblLook w:val="04A0"/>
      </w:tblPr>
      <w:tblGrid>
        <w:gridCol w:w="866"/>
        <w:gridCol w:w="919"/>
        <w:gridCol w:w="4313"/>
        <w:gridCol w:w="435"/>
        <w:gridCol w:w="491"/>
        <w:gridCol w:w="3466"/>
      </w:tblGrid>
      <w:tr w:rsidR="00886EE4" w:rsidRPr="00375FD7" w:rsidTr="00F64671">
        <w:trPr>
          <w:trHeight w:val="454"/>
        </w:trPr>
        <w:tc>
          <w:tcPr>
            <w:tcW w:w="413" w:type="pct"/>
            <w:tcBorders>
              <w:top w:val="single" w:sz="12" w:space="0" w:color="000000" w:themeColor="text1"/>
              <w:left w:val="single" w:sz="12"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886EE4" w:rsidRPr="00E76CB1" w:rsidRDefault="00886EE4" w:rsidP="00F64671">
            <w:pPr>
              <w:jc w:val="center"/>
              <w:rPr>
                <w:rFonts w:cstheme="minorHAnsi"/>
                <w:b/>
                <w:sz w:val="20"/>
                <w:szCs w:val="18"/>
                <w:lang w:val="pt-BR"/>
              </w:rPr>
            </w:pPr>
          </w:p>
        </w:tc>
        <w:tc>
          <w:tcPr>
            <w:tcW w:w="438"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886EE4" w:rsidRPr="00E76CB1" w:rsidRDefault="00886EE4" w:rsidP="00F64671">
            <w:pPr>
              <w:jc w:val="center"/>
              <w:rPr>
                <w:rFonts w:cstheme="minorHAnsi"/>
                <w:b/>
                <w:sz w:val="20"/>
                <w:szCs w:val="18"/>
                <w:lang w:val="pt-BR"/>
              </w:rPr>
            </w:pPr>
            <w:r w:rsidRPr="00E76CB1">
              <w:rPr>
                <w:rFonts w:cstheme="minorHAnsi"/>
                <w:b/>
                <w:sz w:val="20"/>
                <w:szCs w:val="18"/>
                <w:lang w:val="pt-BR"/>
              </w:rPr>
              <w:t>Código</w:t>
            </w:r>
          </w:p>
        </w:tc>
        <w:tc>
          <w:tcPr>
            <w:tcW w:w="2056"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886EE4" w:rsidRPr="00E76CB1" w:rsidRDefault="00886EE4" w:rsidP="00F64671">
            <w:pPr>
              <w:rPr>
                <w:rFonts w:cstheme="minorHAnsi"/>
                <w:b/>
                <w:sz w:val="20"/>
                <w:szCs w:val="18"/>
                <w:lang w:val="pt-BR"/>
              </w:rPr>
            </w:pPr>
            <w:r w:rsidRPr="00E76CB1">
              <w:rPr>
                <w:rFonts w:cstheme="minorHAnsi"/>
                <w:b/>
                <w:sz w:val="20"/>
                <w:szCs w:val="18"/>
                <w:lang w:val="pt-BR"/>
              </w:rPr>
              <w:t>Disciplina</w:t>
            </w:r>
          </w:p>
        </w:tc>
        <w:tc>
          <w:tcPr>
            <w:tcW w:w="207"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886EE4" w:rsidRPr="00E76CB1" w:rsidRDefault="00886EE4" w:rsidP="00F64671">
            <w:pPr>
              <w:jc w:val="center"/>
              <w:rPr>
                <w:rFonts w:cstheme="minorHAnsi"/>
                <w:b/>
                <w:sz w:val="20"/>
                <w:szCs w:val="18"/>
                <w:lang w:val="pt-BR"/>
              </w:rPr>
            </w:pPr>
            <w:r w:rsidRPr="00E76CB1">
              <w:rPr>
                <w:rFonts w:cstheme="minorHAnsi"/>
                <w:b/>
                <w:sz w:val="20"/>
                <w:szCs w:val="18"/>
                <w:lang w:val="pt-BR"/>
              </w:rPr>
              <w:t>CR</w:t>
            </w:r>
          </w:p>
        </w:tc>
        <w:tc>
          <w:tcPr>
            <w:tcW w:w="234"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886EE4" w:rsidRPr="00E76CB1" w:rsidRDefault="00886EE4" w:rsidP="00F64671">
            <w:pPr>
              <w:jc w:val="center"/>
              <w:rPr>
                <w:rFonts w:cstheme="minorHAnsi"/>
                <w:b/>
                <w:sz w:val="20"/>
                <w:szCs w:val="18"/>
                <w:lang w:val="pt-BR"/>
              </w:rPr>
            </w:pPr>
            <w:r w:rsidRPr="00E76CB1">
              <w:rPr>
                <w:rFonts w:cstheme="minorHAnsi"/>
                <w:b/>
                <w:sz w:val="20"/>
                <w:szCs w:val="18"/>
                <w:lang w:val="pt-BR"/>
              </w:rPr>
              <w:t>CH</w:t>
            </w:r>
          </w:p>
        </w:tc>
        <w:tc>
          <w:tcPr>
            <w:tcW w:w="1652" w:type="pct"/>
            <w:tcBorders>
              <w:top w:val="single" w:sz="12" w:space="0" w:color="000000" w:themeColor="text1"/>
              <w:left w:val="single" w:sz="6"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886EE4" w:rsidRPr="00E76CB1" w:rsidRDefault="00886EE4" w:rsidP="00F64671">
            <w:pPr>
              <w:rPr>
                <w:rFonts w:cstheme="minorHAnsi"/>
                <w:b/>
                <w:sz w:val="20"/>
                <w:szCs w:val="18"/>
                <w:lang w:val="pt-BR"/>
              </w:rPr>
            </w:pPr>
            <w:r w:rsidRPr="00E76CB1">
              <w:rPr>
                <w:rFonts w:cstheme="minorHAnsi"/>
                <w:b/>
                <w:sz w:val="20"/>
                <w:szCs w:val="18"/>
                <w:lang w:val="pt-BR"/>
              </w:rPr>
              <w:t>Pré-Requisito</w:t>
            </w:r>
          </w:p>
        </w:tc>
      </w:tr>
      <w:tr w:rsidR="00CB5D20" w:rsidRPr="00E91297" w:rsidTr="00A10E01">
        <w:trPr>
          <w:trHeight w:val="283"/>
        </w:trPr>
        <w:tc>
          <w:tcPr>
            <w:tcW w:w="413" w:type="pct"/>
            <w:vMerge w:val="restart"/>
            <w:tcBorders>
              <w:top w:val="single" w:sz="12" w:space="0" w:color="000000" w:themeColor="text1"/>
            </w:tcBorders>
            <w:textDirection w:val="btLr"/>
            <w:vAlign w:val="center"/>
          </w:tcPr>
          <w:p w:rsidR="00CB5D20" w:rsidRPr="00E76CB1" w:rsidRDefault="00CB5D20" w:rsidP="00B179BA">
            <w:pPr>
              <w:ind w:left="113" w:right="113"/>
              <w:jc w:val="center"/>
              <w:rPr>
                <w:rFonts w:cstheme="minorHAnsi"/>
                <w:sz w:val="18"/>
                <w:szCs w:val="18"/>
                <w:lang w:val="pt-BR"/>
              </w:rPr>
            </w:pPr>
            <w:r>
              <w:rPr>
                <w:rFonts w:cstheme="minorHAnsi"/>
                <w:sz w:val="28"/>
                <w:szCs w:val="18"/>
                <w:lang w:val="pt-BR"/>
              </w:rPr>
              <w:t xml:space="preserve">Eletivas / </w:t>
            </w:r>
            <w:r w:rsidRPr="009B1709">
              <w:rPr>
                <w:rFonts w:cstheme="minorHAnsi"/>
                <w:sz w:val="28"/>
                <w:szCs w:val="18"/>
                <w:lang w:val="pt-BR"/>
              </w:rPr>
              <w:t>Optativas</w:t>
            </w:r>
          </w:p>
        </w:tc>
        <w:tc>
          <w:tcPr>
            <w:tcW w:w="438" w:type="pct"/>
            <w:tcBorders>
              <w:top w:val="single" w:sz="12" w:space="0" w:color="000000" w:themeColor="text1"/>
            </w:tcBorders>
            <w:vAlign w:val="center"/>
          </w:tcPr>
          <w:p w:rsidR="00CB5D20" w:rsidRPr="00E76CB1" w:rsidRDefault="00CB5D20" w:rsidP="00A10E01">
            <w:pPr>
              <w:jc w:val="center"/>
              <w:rPr>
                <w:sz w:val="18"/>
                <w:lang w:val="pt-BR"/>
              </w:rPr>
            </w:pPr>
          </w:p>
        </w:tc>
        <w:tc>
          <w:tcPr>
            <w:tcW w:w="2056" w:type="pct"/>
            <w:tcBorders>
              <w:top w:val="single" w:sz="12" w:space="0" w:color="000000" w:themeColor="text1"/>
            </w:tcBorders>
            <w:vAlign w:val="center"/>
          </w:tcPr>
          <w:p w:rsidR="00CB5D20" w:rsidRPr="00E76CB1" w:rsidRDefault="00CB5D20" w:rsidP="00A10E01">
            <w:pPr>
              <w:rPr>
                <w:rFonts w:cstheme="minorHAnsi"/>
                <w:caps/>
                <w:sz w:val="18"/>
                <w:szCs w:val="20"/>
                <w:lang w:val="pt-BR"/>
              </w:rPr>
            </w:pPr>
            <w:r w:rsidRPr="00E76CB1">
              <w:rPr>
                <w:rFonts w:cstheme="minorHAnsi"/>
                <w:caps/>
                <w:sz w:val="18"/>
                <w:szCs w:val="20"/>
                <w:lang w:val="pt-BR"/>
              </w:rPr>
              <w:t>ANÁLISE E EXPRESSÃO TEXTUAL</w:t>
            </w:r>
          </w:p>
        </w:tc>
        <w:tc>
          <w:tcPr>
            <w:tcW w:w="207" w:type="pct"/>
            <w:tcBorders>
              <w:top w:val="single" w:sz="12" w:space="0" w:color="000000" w:themeColor="text1"/>
            </w:tcBorders>
            <w:vAlign w:val="center"/>
          </w:tcPr>
          <w:p w:rsidR="00CB5D20" w:rsidRPr="00E76CB1" w:rsidRDefault="00CB5D20" w:rsidP="00CB5D20">
            <w:pPr>
              <w:jc w:val="center"/>
              <w:rPr>
                <w:rFonts w:cstheme="minorHAnsi"/>
                <w:sz w:val="18"/>
                <w:szCs w:val="18"/>
                <w:lang w:val="pt-BR"/>
              </w:rPr>
            </w:pPr>
            <w:r w:rsidRPr="00E76CB1">
              <w:rPr>
                <w:rFonts w:cstheme="minorHAnsi"/>
                <w:sz w:val="18"/>
                <w:szCs w:val="18"/>
                <w:lang w:val="pt-BR"/>
              </w:rPr>
              <w:t>4</w:t>
            </w:r>
          </w:p>
        </w:tc>
        <w:tc>
          <w:tcPr>
            <w:tcW w:w="234" w:type="pct"/>
            <w:tcBorders>
              <w:top w:val="single" w:sz="12" w:space="0" w:color="000000" w:themeColor="text1"/>
            </w:tcBorders>
            <w:vAlign w:val="center"/>
          </w:tcPr>
          <w:p w:rsidR="00CB5D20" w:rsidRPr="00E76CB1" w:rsidRDefault="00CB5D20" w:rsidP="00CB5D20">
            <w:pPr>
              <w:jc w:val="center"/>
              <w:rPr>
                <w:rFonts w:cstheme="minorHAnsi"/>
                <w:sz w:val="18"/>
                <w:szCs w:val="18"/>
                <w:lang w:val="pt-BR"/>
              </w:rPr>
            </w:pPr>
            <w:r w:rsidRPr="00E76CB1">
              <w:rPr>
                <w:rFonts w:cstheme="minorHAnsi"/>
                <w:sz w:val="18"/>
                <w:szCs w:val="18"/>
                <w:lang w:val="pt-BR"/>
              </w:rPr>
              <w:t>60</w:t>
            </w:r>
          </w:p>
        </w:tc>
        <w:tc>
          <w:tcPr>
            <w:tcW w:w="1652" w:type="pct"/>
            <w:tcBorders>
              <w:top w:val="single" w:sz="12" w:space="0" w:color="000000" w:themeColor="text1"/>
            </w:tcBorders>
            <w:vAlign w:val="center"/>
          </w:tcPr>
          <w:p w:rsidR="00CB5D20" w:rsidRPr="00E76CB1" w:rsidRDefault="00CB5D20" w:rsidP="00A10E01">
            <w:pPr>
              <w:rPr>
                <w:rFonts w:cstheme="minorHAnsi"/>
                <w:caps/>
                <w:sz w:val="18"/>
                <w:szCs w:val="20"/>
                <w:lang w:val="pt-BR"/>
              </w:rPr>
            </w:pPr>
            <w:r w:rsidRPr="00E76CB1">
              <w:rPr>
                <w:rFonts w:cstheme="minorHAnsi"/>
                <w:caps/>
                <w:sz w:val="18"/>
                <w:szCs w:val="20"/>
                <w:lang w:val="pt-BR"/>
              </w:rPr>
              <w:t>-</w:t>
            </w:r>
          </w:p>
        </w:tc>
      </w:tr>
      <w:tr w:rsidR="00CB5D20" w:rsidRPr="00E76CB1" w:rsidTr="00A10E01">
        <w:trPr>
          <w:trHeight w:val="283"/>
        </w:trPr>
        <w:tc>
          <w:tcPr>
            <w:tcW w:w="413" w:type="pct"/>
            <w:vMerge/>
            <w:vAlign w:val="center"/>
          </w:tcPr>
          <w:p w:rsidR="00CB5D20" w:rsidRPr="00E76CB1" w:rsidRDefault="00CB5D20" w:rsidP="00F64671">
            <w:pPr>
              <w:jc w:val="center"/>
              <w:rPr>
                <w:rFonts w:cstheme="minorHAnsi"/>
                <w:sz w:val="18"/>
                <w:szCs w:val="18"/>
                <w:lang w:val="pt-BR"/>
              </w:rPr>
            </w:pPr>
          </w:p>
        </w:tc>
        <w:tc>
          <w:tcPr>
            <w:tcW w:w="438" w:type="pct"/>
            <w:vAlign w:val="center"/>
          </w:tcPr>
          <w:p w:rsidR="00CB5D20" w:rsidRPr="00E76CB1" w:rsidRDefault="00CB5D20" w:rsidP="00A10E01">
            <w:pPr>
              <w:jc w:val="center"/>
              <w:rPr>
                <w:sz w:val="18"/>
                <w:lang w:val="pt-BR"/>
              </w:rPr>
            </w:pPr>
            <w:r>
              <w:rPr>
                <w:sz w:val="18"/>
                <w:lang w:val="pt-BR"/>
              </w:rPr>
              <w:t>1200504</w:t>
            </w:r>
          </w:p>
        </w:tc>
        <w:tc>
          <w:tcPr>
            <w:tcW w:w="2056" w:type="pct"/>
            <w:vAlign w:val="center"/>
          </w:tcPr>
          <w:p w:rsidR="00CB5D20" w:rsidRPr="00E76CB1" w:rsidRDefault="00CB5D20" w:rsidP="00A10E01">
            <w:pPr>
              <w:rPr>
                <w:rFonts w:cstheme="minorHAnsi"/>
                <w:caps/>
                <w:sz w:val="18"/>
                <w:szCs w:val="20"/>
                <w:lang w:val="pt-BR"/>
              </w:rPr>
            </w:pPr>
            <w:r>
              <w:rPr>
                <w:rFonts w:cstheme="minorHAnsi"/>
                <w:caps/>
                <w:sz w:val="18"/>
                <w:szCs w:val="20"/>
                <w:lang w:val="pt-BR"/>
              </w:rPr>
              <w:t>análise e projeto de sistemas I</w:t>
            </w:r>
          </w:p>
        </w:tc>
        <w:tc>
          <w:tcPr>
            <w:tcW w:w="207" w:type="pct"/>
            <w:vAlign w:val="center"/>
          </w:tcPr>
          <w:p w:rsidR="00CB5D20" w:rsidRPr="00E76CB1" w:rsidRDefault="00CB5D20" w:rsidP="00CB5D20">
            <w:pPr>
              <w:jc w:val="center"/>
              <w:rPr>
                <w:rFonts w:cstheme="minorHAnsi"/>
                <w:sz w:val="18"/>
                <w:szCs w:val="18"/>
                <w:lang w:val="pt-BR"/>
              </w:rPr>
            </w:pPr>
            <w:r>
              <w:rPr>
                <w:rFonts w:cstheme="minorHAnsi"/>
                <w:sz w:val="18"/>
                <w:szCs w:val="18"/>
                <w:lang w:val="pt-BR"/>
              </w:rPr>
              <w:t>4</w:t>
            </w:r>
          </w:p>
        </w:tc>
        <w:tc>
          <w:tcPr>
            <w:tcW w:w="234" w:type="pct"/>
            <w:vAlign w:val="center"/>
          </w:tcPr>
          <w:p w:rsidR="00CB5D20" w:rsidRPr="00E76CB1" w:rsidRDefault="00CB5D20" w:rsidP="00CB5D20">
            <w:pPr>
              <w:jc w:val="center"/>
              <w:rPr>
                <w:rFonts w:cstheme="minorHAnsi"/>
                <w:sz w:val="18"/>
                <w:szCs w:val="18"/>
                <w:lang w:val="pt-BR"/>
              </w:rPr>
            </w:pPr>
            <w:r>
              <w:rPr>
                <w:rFonts w:cstheme="minorHAnsi"/>
                <w:sz w:val="18"/>
                <w:szCs w:val="18"/>
                <w:lang w:val="pt-BR"/>
              </w:rPr>
              <w:t>60</w:t>
            </w:r>
          </w:p>
        </w:tc>
        <w:tc>
          <w:tcPr>
            <w:tcW w:w="1652" w:type="pct"/>
            <w:vAlign w:val="center"/>
          </w:tcPr>
          <w:p w:rsidR="00CB5D20" w:rsidRPr="00E76CB1" w:rsidRDefault="00CB5D20" w:rsidP="00A10E01">
            <w:pPr>
              <w:rPr>
                <w:rFonts w:cstheme="minorHAnsi"/>
                <w:caps/>
                <w:sz w:val="18"/>
                <w:szCs w:val="20"/>
                <w:lang w:val="pt-BR"/>
              </w:rPr>
            </w:pPr>
            <w:r>
              <w:rPr>
                <w:rFonts w:cstheme="minorHAnsi"/>
                <w:caps/>
                <w:sz w:val="18"/>
                <w:szCs w:val="20"/>
                <w:lang w:val="pt-BR"/>
              </w:rPr>
              <w:t>PROgramação de Computadores</w:t>
            </w:r>
          </w:p>
        </w:tc>
      </w:tr>
      <w:tr w:rsidR="00CB5D20" w:rsidRPr="00E76CB1" w:rsidTr="00A10E01">
        <w:trPr>
          <w:trHeight w:val="283"/>
        </w:trPr>
        <w:tc>
          <w:tcPr>
            <w:tcW w:w="413" w:type="pct"/>
            <w:vMerge/>
            <w:vAlign w:val="center"/>
          </w:tcPr>
          <w:p w:rsidR="00CB5D20" w:rsidRPr="00E76CB1" w:rsidRDefault="00CB5D20" w:rsidP="00F64671">
            <w:pPr>
              <w:jc w:val="center"/>
              <w:rPr>
                <w:rFonts w:cstheme="minorHAnsi"/>
                <w:sz w:val="18"/>
                <w:szCs w:val="18"/>
                <w:lang w:val="pt-BR"/>
              </w:rPr>
            </w:pPr>
          </w:p>
        </w:tc>
        <w:tc>
          <w:tcPr>
            <w:tcW w:w="438" w:type="pct"/>
            <w:vAlign w:val="center"/>
          </w:tcPr>
          <w:p w:rsidR="00CB5D20" w:rsidRPr="00866BDC" w:rsidRDefault="00CB5D20" w:rsidP="00A10E01">
            <w:pPr>
              <w:jc w:val="center"/>
              <w:rPr>
                <w:rFonts w:cstheme="minorHAnsi"/>
                <w:sz w:val="18"/>
                <w:szCs w:val="20"/>
                <w:lang w:val="pt-BR"/>
              </w:rPr>
            </w:pPr>
            <w:r>
              <w:rPr>
                <w:rFonts w:cstheme="minorHAnsi"/>
                <w:sz w:val="18"/>
                <w:szCs w:val="20"/>
                <w:lang w:val="pt-BR"/>
              </w:rPr>
              <w:t>1200521</w:t>
            </w:r>
          </w:p>
        </w:tc>
        <w:tc>
          <w:tcPr>
            <w:tcW w:w="2056" w:type="pct"/>
            <w:vAlign w:val="center"/>
          </w:tcPr>
          <w:p w:rsidR="00CB5D20" w:rsidRPr="00E76CB1" w:rsidRDefault="00CB5D20" w:rsidP="00A10E01">
            <w:pPr>
              <w:rPr>
                <w:rFonts w:cstheme="minorHAnsi"/>
                <w:caps/>
                <w:sz w:val="18"/>
                <w:szCs w:val="20"/>
                <w:lang w:val="pt-BR"/>
              </w:rPr>
            </w:pPr>
            <w:r w:rsidRPr="00E76CB1">
              <w:rPr>
                <w:rFonts w:cstheme="minorHAnsi"/>
                <w:caps/>
                <w:sz w:val="18"/>
                <w:szCs w:val="20"/>
                <w:lang w:val="pt-BR"/>
              </w:rPr>
              <w:t>Arquitetura de Software</w:t>
            </w:r>
          </w:p>
        </w:tc>
        <w:tc>
          <w:tcPr>
            <w:tcW w:w="207" w:type="pct"/>
            <w:vAlign w:val="center"/>
          </w:tcPr>
          <w:p w:rsidR="00CB5D20" w:rsidRPr="00E76CB1" w:rsidRDefault="00CB5D20" w:rsidP="00CB5D20">
            <w:pPr>
              <w:jc w:val="center"/>
              <w:rPr>
                <w:rFonts w:cstheme="minorHAnsi"/>
                <w:sz w:val="18"/>
                <w:szCs w:val="18"/>
                <w:lang w:val="pt-BR"/>
              </w:rPr>
            </w:pPr>
            <w:r w:rsidRPr="00E76CB1">
              <w:rPr>
                <w:rFonts w:cstheme="minorHAnsi"/>
                <w:sz w:val="18"/>
                <w:szCs w:val="18"/>
                <w:lang w:val="pt-BR"/>
              </w:rPr>
              <w:t>4</w:t>
            </w:r>
          </w:p>
        </w:tc>
        <w:tc>
          <w:tcPr>
            <w:tcW w:w="234" w:type="pct"/>
            <w:vAlign w:val="center"/>
          </w:tcPr>
          <w:p w:rsidR="00CB5D20" w:rsidRPr="00E76CB1" w:rsidRDefault="00CB5D20" w:rsidP="00CB5D20">
            <w:pPr>
              <w:jc w:val="center"/>
              <w:rPr>
                <w:rFonts w:cstheme="minorHAnsi"/>
                <w:sz w:val="18"/>
                <w:szCs w:val="18"/>
                <w:lang w:val="pt-BR"/>
              </w:rPr>
            </w:pPr>
            <w:r w:rsidRPr="00E76CB1">
              <w:rPr>
                <w:rFonts w:cstheme="minorHAnsi"/>
                <w:sz w:val="18"/>
                <w:szCs w:val="18"/>
                <w:lang w:val="pt-BR"/>
              </w:rPr>
              <w:t>60</w:t>
            </w:r>
          </w:p>
        </w:tc>
        <w:tc>
          <w:tcPr>
            <w:tcW w:w="1652" w:type="pct"/>
            <w:vAlign w:val="center"/>
          </w:tcPr>
          <w:p w:rsidR="00CB5D20" w:rsidRPr="00E76CB1" w:rsidRDefault="00CB5D20" w:rsidP="00A10E01">
            <w:pPr>
              <w:rPr>
                <w:rFonts w:cstheme="minorHAnsi"/>
                <w:caps/>
                <w:sz w:val="18"/>
                <w:szCs w:val="20"/>
                <w:lang w:val="pt-BR"/>
              </w:rPr>
            </w:pPr>
            <w:r w:rsidRPr="00E76CB1">
              <w:rPr>
                <w:rFonts w:cstheme="minorHAnsi"/>
                <w:caps/>
                <w:sz w:val="18"/>
                <w:szCs w:val="20"/>
                <w:lang w:val="pt-BR"/>
              </w:rPr>
              <w:t>Engenharia de Software</w:t>
            </w:r>
          </w:p>
        </w:tc>
      </w:tr>
      <w:tr w:rsidR="00CB5D20" w:rsidRPr="00E76CB1" w:rsidTr="00CE17F5">
        <w:trPr>
          <w:trHeight w:val="283"/>
        </w:trPr>
        <w:tc>
          <w:tcPr>
            <w:tcW w:w="413" w:type="pct"/>
            <w:vMerge/>
            <w:vAlign w:val="center"/>
          </w:tcPr>
          <w:p w:rsidR="00CB5D20" w:rsidRPr="00E76CB1" w:rsidRDefault="00CB5D20" w:rsidP="00F64671">
            <w:pPr>
              <w:jc w:val="center"/>
              <w:rPr>
                <w:rFonts w:cstheme="minorHAnsi"/>
                <w:sz w:val="18"/>
                <w:szCs w:val="18"/>
                <w:lang w:val="pt-BR"/>
              </w:rPr>
            </w:pPr>
          </w:p>
        </w:tc>
        <w:tc>
          <w:tcPr>
            <w:tcW w:w="438" w:type="pct"/>
            <w:vAlign w:val="center"/>
          </w:tcPr>
          <w:p w:rsidR="00CB5D20" w:rsidRPr="00E76CB1" w:rsidRDefault="00CB5D20" w:rsidP="00CE17F5">
            <w:pPr>
              <w:jc w:val="center"/>
              <w:rPr>
                <w:rFonts w:cstheme="minorHAnsi"/>
                <w:sz w:val="18"/>
                <w:szCs w:val="18"/>
                <w:lang w:val="pt-BR"/>
              </w:rPr>
            </w:pPr>
          </w:p>
        </w:tc>
        <w:tc>
          <w:tcPr>
            <w:tcW w:w="2056" w:type="pct"/>
            <w:vAlign w:val="center"/>
          </w:tcPr>
          <w:p w:rsidR="00CB5D20" w:rsidRPr="00E76CB1" w:rsidRDefault="00CB5D20" w:rsidP="00CE17F5">
            <w:pPr>
              <w:rPr>
                <w:rFonts w:cstheme="minorHAnsi"/>
                <w:sz w:val="18"/>
                <w:szCs w:val="18"/>
                <w:lang w:val="pt-BR"/>
              </w:rPr>
            </w:pPr>
            <w:r w:rsidRPr="00CE17F5">
              <w:rPr>
                <w:rFonts w:cstheme="minorHAnsi"/>
                <w:caps/>
                <w:sz w:val="18"/>
                <w:szCs w:val="20"/>
                <w:lang w:val="pt-BR"/>
              </w:rPr>
              <w:t>AUTOMAÇÃO</w:t>
            </w:r>
            <w:r w:rsidRPr="00E76CB1">
              <w:rPr>
                <w:rFonts w:cstheme="minorHAnsi"/>
                <w:sz w:val="18"/>
                <w:szCs w:val="18"/>
                <w:lang w:val="pt-BR"/>
              </w:rPr>
              <w:t xml:space="preserve"> E CONTROLE</w:t>
            </w:r>
          </w:p>
        </w:tc>
        <w:tc>
          <w:tcPr>
            <w:tcW w:w="207" w:type="pct"/>
            <w:vAlign w:val="center"/>
          </w:tcPr>
          <w:p w:rsidR="00CB5D20" w:rsidRPr="00E76CB1" w:rsidRDefault="00CB5D20" w:rsidP="00CB5D20">
            <w:pPr>
              <w:jc w:val="center"/>
              <w:rPr>
                <w:rFonts w:cstheme="minorHAnsi"/>
                <w:sz w:val="18"/>
                <w:szCs w:val="18"/>
                <w:lang w:val="pt-BR"/>
              </w:rPr>
            </w:pPr>
            <w:r w:rsidRPr="00E76CB1">
              <w:rPr>
                <w:rFonts w:cstheme="minorHAnsi"/>
                <w:sz w:val="18"/>
                <w:szCs w:val="18"/>
                <w:lang w:val="pt-BR"/>
              </w:rPr>
              <w:t>4</w:t>
            </w:r>
          </w:p>
        </w:tc>
        <w:tc>
          <w:tcPr>
            <w:tcW w:w="234" w:type="pct"/>
            <w:vAlign w:val="center"/>
          </w:tcPr>
          <w:p w:rsidR="00CB5D20" w:rsidRPr="00E76CB1" w:rsidRDefault="00CB5D20" w:rsidP="00CB5D20">
            <w:pPr>
              <w:jc w:val="center"/>
              <w:rPr>
                <w:rFonts w:cstheme="minorHAnsi"/>
                <w:sz w:val="18"/>
                <w:szCs w:val="18"/>
                <w:lang w:val="pt-BR"/>
              </w:rPr>
            </w:pPr>
            <w:r w:rsidRPr="00E76CB1">
              <w:rPr>
                <w:rFonts w:cstheme="minorHAnsi"/>
                <w:sz w:val="18"/>
                <w:szCs w:val="18"/>
                <w:lang w:val="pt-BR"/>
              </w:rPr>
              <w:t>60</w:t>
            </w:r>
          </w:p>
        </w:tc>
        <w:tc>
          <w:tcPr>
            <w:tcW w:w="1652" w:type="pct"/>
            <w:vAlign w:val="center"/>
          </w:tcPr>
          <w:p w:rsidR="00CB5D20" w:rsidRPr="00E76CB1" w:rsidRDefault="00CB5D20" w:rsidP="00CE17F5">
            <w:pPr>
              <w:rPr>
                <w:rFonts w:cstheme="minorHAnsi"/>
                <w:sz w:val="18"/>
                <w:szCs w:val="18"/>
                <w:lang w:val="pt-BR"/>
              </w:rPr>
            </w:pPr>
            <w:r w:rsidRPr="00CE17F5">
              <w:rPr>
                <w:rFonts w:cstheme="minorHAnsi"/>
                <w:caps/>
                <w:sz w:val="18"/>
                <w:szCs w:val="20"/>
                <w:lang w:val="pt-BR"/>
              </w:rPr>
              <w:t>CÁLCULO</w:t>
            </w:r>
            <w:r>
              <w:rPr>
                <w:rFonts w:cstheme="minorHAnsi"/>
                <w:sz w:val="18"/>
                <w:szCs w:val="18"/>
                <w:lang w:val="pt-BR"/>
              </w:rPr>
              <w:t xml:space="preserve"> NUMÉRICO</w:t>
            </w:r>
          </w:p>
        </w:tc>
      </w:tr>
      <w:tr w:rsidR="00CB5D20" w:rsidRPr="00444AE2" w:rsidTr="00A10E01">
        <w:trPr>
          <w:trHeight w:val="283"/>
        </w:trPr>
        <w:tc>
          <w:tcPr>
            <w:tcW w:w="413" w:type="pct"/>
            <w:vMerge/>
            <w:vAlign w:val="center"/>
          </w:tcPr>
          <w:p w:rsidR="00CB5D20" w:rsidRPr="00E76CB1" w:rsidRDefault="00CB5D20" w:rsidP="00F64671">
            <w:pPr>
              <w:jc w:val="center"/>
              <w:rPr>
                <w:rFonts w:cstheme="minorHAnsi"/>
                <w:sz w:val="18"/>
                <w:szCs w:val="18"/>
                <w:lang w:val="pt-BR"/>
              </w:rPr>
            </w:pPr>
          </w:p>
        </w:tc>
        <w:tc>
          <w:tcPr>
            <w:tcW w:w="438" w:type="pct"/>
            <w:vAlign w:val="center"/>
          </w:tcPr>
          <w:p w:rsidR="00CB5D20" w:rsidRPr="00866BDC" w:rsidRDefault="00CB5D20" w:rsidP="00A10E01">
            <w:pPr>
              <w:jc w:val="center"/>
              <w:rPr>
                <w:rFonts w:cstheme="minorHAnsi"/>
                <w:sz w:val="18"/>
                <w:szCs w:val="20"/>
                <w:lang w:val="pt-BR"/>
              </w:rPr>
            </w:pPr>
            <w:r w:rsidRPr="00866BDC">
              <w:rPr>
                <w:rFonts w:cstheme="minorHAnsi"/>
                <w:sz w:val="18"/>
                <w:szCs w:val="20"/>
                <w:lang w:val="pt-BR"/>
              </w:rPr>
              <w:t>1200519</w:t>
            </w:r>
          </w:p>
        </w:tc>
        <w:tc>
          <w:tcPr>
            <w:tcW w:w="2056" w:type="pct"/>
            <w:vAlign w:val="center"/>
          </w:tcPr>
          <w:p w:rsidR="00CB5D20" w:rsidRPr="00E76CB1" w:rsidRDefault="00CB5D20" w:rsidP="00A10E01">
            <w:pPr>
              <w:rPr>
                <w:rFonts w:cstheme="minorHAnsi"/>
                <w:caps/>
                <w:sz w:val="18"/>
                <w:szCs w:val="20"/>
                <w:lang w:val="pt-BR"/>
              </w:rPr>
            </w:pPr>
            <w:r w:rsidRPr="00E76CB1">
              <w:rPr>
                <w:rFonts w:cstheme="minorHAnsi"/>
                <w:caps/>
                <w:sz w:val="18"/>
                <w:szCs w:val="20"/>
                <w:lang w:val="pt-BR"/>
              </w:rPr>
              <w:t>Avaliação de Desempenho de Redes</w:t>
            </w:r>
          </w:p>
        </w:tc>
        <w:tc>
          <w:tcPr>
            <w:tcW w:w="207" w:type="pct"/>
            <w:vAlign w:val="center"/>
          </w:tcPr>
          <w:p w:rsidR="00CB5D20" w:rsidRPr="00E76CB1" w:rsidRDefault="00CB5D20" w:rsidP="00CB5D20">
            <w:pPr>
              <w:jc w:val="center"/>
              <w:rPr>
                <w:rFonts w:cstheme="minorHAnsi"/>
                <w:sz w:val="18"/>
                <w:szCs w:val="18"/>
                <w:lang w:val="pt-BR"/>
              </w:rPr>
            </w:pPr>
            <w:r w:rsidRPr="00E76CB1">
              <w:rPr>
                <w:rFonts w:cstheme="minorHAnsi"/>
                <w:sz w:val="18"/>
                <w:szCs w:val="18"/>
                <w:lang w:val="pt-BR"/>
              </w:rPr>
              <w:t>4</w:t>
            </w:r>
          </w:p>
        </w:tc>
        <w:tc>
          <w:tcPr>
            <w:tcW w:w="234" w:type="pct"/>
            <w:vAlign w:val="center"/>
          </w:tcPr>
          <w:p w:rsidR="00CB5D20" w:rsidRPr="00E76CB1" w:rsidRDefault="00CB5D20" w:rsidP="00CB5D20">
            <w:pPr>
              <w:jc w:val="center"/>
              <w:rPr>
                <w:rFonts w:cstheme="minorHAnsi"/>
                <w:sz w:val="18"/>
                <w:szCs w:val="18"/>
                <w:lang w:val="pt-BR"/>
              </w:rPr>
            </w:pPr>
            <w:r w:rsidRPr="00E76CB1">
              <w:rPr>
                <w:rFonts w:cstheme="minorHAnsi"/>
                <w:sz w:val="18"/>
                <w:szCs w:val="18"/>
                <w:lang w:val="pt-BR"/>
              </w:rPr>
              <w:t>60</w:t>
            </w:r>
          </w:p>
        </w:tc>
        <w:tc>
          <w:tcPr>
            <w:tcW w:w="1652" w:type="pct"/>
            <w:vAlign w:val="center"/>
          </w:tcPr>
          <w:p w:rsidR="00CB5D20" w:rsidRPr="00E76CB1" w:rsidRDefault="00CB5D20" w:rsidP="00A10E01">
            <w:pPr>
              <w:rPr>
                <w:rFonts w:cstheme="minorHAnsi"/>
                <w:caps/>
                <w:sz w:val="18"/>
                <w:szCs w:val="20"/>
                <w:lang w:val="pt-BR"/>
              </w:rPr>
            </w:pPr>
            <w:r w:rsidRPr="00E76CB1">
              <w:rPr>
                <w:rFonts w:cstheme="minorHAnsi"/>
                <w:caps/>
                <w:sz w:val="18"/>
                <w:szCs w:val="20"/>
                <w:lang w:val="pt-BR"/>
              </w:rPr>
              <w:t>Redes de Computadores II</w:t>
            </w:r>
          </w:p>
        </w:tc>
      </w:tr>
      <w:tr w:rsidR="00B87087" w:rsidRPr="00E76CB1" w:rsidTr="00A10E01">
        <w:trPr>
          <w:trHeight w:val="283"/>
        </w:trPr>
        <w:tc>
          <w:tcPr>
            <w:tcW w:w="413" w:type="pct"/>
            <w:vMerge/>
            <w:vAlign w:val="center"/>
          </w:tcPr>
          <w:p w:rsidR="00B87087" w:rsidRPr="00E76CB1" w:rsidRDefault="00B87087" w:rsidP="00F64671">
            <w:pPr>
              <w:jc w:val="center"/>
              <w:rPr>
                <w:rFonts w:cstheme="minorHAnsi"/>
                <w:sz w:val="18"/>
                <w:szCs w:val="18"/>
                <w:lang w:val="pt-BR"/>
              </w:rPr>
            </w:pPr>
          </w:p>
        </w:tc>
        <w:tc>
          <w:tcPr>
            <w:tcW w:w="438" w:type="pct"/>
            <w:vAlign w:val="center"/>
          </w:tcPr>
          <w:p w:rsidR="00B87087" w:rsidRPr="00E76CB1" w:rsidRDefault="00B87087" w:rsidP="00974C80">
            <w:pPr>
              <w:jc w:val="center"/>
              <w:rPr>
                <w:bCs/>
                <w:sz w:val="18"/>
                <w:lang w:val="pt-BR"/>
              </w:rPr>
            </w:pPr>
          </w:p>
        </w:tc>
        <w:tc>
          <w:tcPr>
            <w:tcW w:w="2056" w:type="pct"/>
            <w:vAlign w:val="center"/>
          </w:tcPr>
          <w:p w:rsidR="00B87087" w:rsidRPr="00E76CB1" w:rsidRDefault="00B87087" w:rsidP="00974C80">
            <w:pPr>
              <w:rPr>
                <w:rFonts w:cstheme="minorHAnsi"/>
                <w:caps/>
                <w:sz w:val="18"/>
                <w:szCs w:val="20"/>
                <w:lang w:val="pt-BR"/>
              </w:rPr>
            </w:pPr>
            <w:r>
              <w:rPr>
                <w:rFonts w:cstheme="minorHAnsi"/>
                <w:caps/>
                <w:sz w:val="18"/>
                <w:szCs w:val="20"/>
                <w:lang w:val="pt-BR"/>
              </w:rPr>
              <w:t>banco de dados ii</w:t>
            </w:r>
          </w:p>
        </w:tc>
        <w:tc>
          <w:tcPr>
            <w:tcW w:w="207" w:type="pct"/>
            <w:vAlign w:val="center"/>
          </w:tcPr>
          <w:p w:rsidR="00B87087" w:rsidRPr="00E76CB1" w:rsidRDefault="00B87087" w:rsidP="00974C80">
            <w:pPr>
              <w:jc w:val="center"/>
              <w:rPr>
                <w:rFonts w:cstheme="minorHAnsi"/>
                <w:sz w:val="18"/>
                <w:szCs w:val="18"/>
                <w:lang w:val="pt-BR"/>
              </w:rPr>
            </w:pPr>
            <w:r>
              <w:rPr>
                <w:rFonts w:cstheme="minorHAnsi"/>
                <w:sz w:val="18"/>
                <w:szCs w:val="18"/>
                <w:lang w:val="pt-BR"/>
              </w:rPr>
              <w:t>4</w:t>
            </w:r>
          </w:p>
        </w:tc>
        <w:tc>
          <w:tcPr>
            <w:tcW w:w="234" w:type="pct"/>
            <w:vAlign w:val="center"/>
          </w:tcPr>
          <w:p w:rsidR="00B87087" w:rsidRPr="00E76CB1" w:rsidRDefault="00B87087" w:rsidP="00974C80">
            <w:pPr>
              <w:jc w:val="center"/>
              <w:rPr>
                <w:rFonts w:cstheme="minorHAnsi"/>
                <w:sz w:val="18"/>
                <w:szCs w:val="18"/>
                <w:lang w:val="pt-BR"/>
              </w:rPr>
            </w:pPr>
            <w:r>
              <w:rPr>
                <w:rFonts w:cstheme="minorHAnsi"/>
                <w:sz w:val="18"/>
                <w:szCs w:val="18"/>
                <w:lang w:val="pt-BR"/>
              </w:rPr>
              <w:t>60</w:t>
            </w:r>
          </w:p>
        </w:tc>
        <w:tc>
          <w:tcPr>
            <w:tcW w:w="1652" w:type="pct"/>
            <w:vAlign w:val="center"/>
          </w:tcPr>
          <w:p w:rsidR="00B87087" w:rsidRPr="00E76CB1" w:rsidRDefault="00B87087" w:rsidP="00974C80">
            <w:pPr>
              <w:rPr>
                <w:rFonts w:cstheme="minorHAnsi"/>
                <w:caps/>
                <w:sz w:val="18"/>
                <w:szCs w:val="20"/>
                <w:lang w:val="pt-BR"/>
              </w:rPr>
            </w:pPr>
            <w:r>
              <w:rPr>
                <w:rFonts w:cstheme="minorHAnsi"/>
                <w:caps/>
                <w:sz w:val="18"/>
                <w:szCs w:val="20"/>
                <w:lang w:val="pt-BR"/>
              </w:rPr>
              <w:t>banco de dados i</w:t>
            </w:r>
          </w:p>
        </w:tc>
      </w:tr>
      <w:tr w:rsidR="00B87087" w:rsidRPr="00E76CB1" w:rsidTr="00A10E01">
        <w:trPr>
          <w:trHeight w:val="283"/>
        </w:trPr>
        <w:tc>
          <w:tcPr>
            <w:tcW w:w="413" w:type="pct"/>
            <w:vMerge/>
            <w:vAlign w:val="center"/>
          </w:tcPr>
          <w:p w:rsidR="00B87087" w:rsidRPr="00E76CB1" w:rsidRDefault="00B87087" w:rsidP="00F64671">
            <w:pPr>
              <w:jc w:val="center"/>
              <w:rPr>
                <w:rFonts w:cstheme="minorHAnsi"/>
                <w:sz w:val="18"/>
                <w:szCs w:val="18"/>
                <w:lang w:val="pt-BR"/>
              </w:rPr>
            </w:pPr>
          </w:p>
        </w:tc>
        <w:tc>
          <w:tcPr>
            <w:tcW w:w="438" w:type="pct"/>
            <w:vAlign w:val="center"/>
          </w:tcPr>
          <w:p w:rsidR="00B87087" w:rsidRPr="00866BDC" w:rsidRDefault="00B87087" w:rsidP="00974C80">
            <w:pPr>
              <w:jc w:val="center"/>
              <w:rPr>
                <w:rFonts w:cstheme="minorHAnsi"/>
                <w:sz w:val="18"/>
                <w:lang w:val="pt-BR"/>
              </w:rPr>
            </w:pPr>
          </w:p>
        </w:tc>
        <w:tc>
          <w:tcPr>
            <w:tcW w:w="2056" w:type="pct"/>
            <w:vAlign w:val="center"/>
          </w:tcPr>
          <w:p w:rsidR="00B87087" w:rsidRPr="00E76CB1" w:rsidRDefault="00B87087" w:rsidP="00974C80">
            <w:pPr>
              <w:rPr>
                <w:rFonts w:cstheme="minorHAnsi"/>
                <w:caps/>
                <w:sz w:val="18"/>
                <w:szCs w:val="20"/>
                <w:lang w:val="pt-BR"/>
              </w:rPr>
            </w:pPr>
            <w:r w:rsidRPr="00E76CB1">
              <w:rPr>
                <w:rFonts w:cstheme="minorHAnsi"/>
                <w:caps/>
                <w:sz w:val="18"/>
                <w:szCs w:val="20"/>
                <w:lang w:val="pt-BR"/>
              </w:rPr>
              <w:t>DESENVOLVIMENTO DE JOGOS</w:t>
            </w:r>
          </w:p>
        </w:tc>
        <w:tc>
          <w:tcPr>
            <w:tcW w:w="207" w:type="pct"/>
            <w:vAlign w:val="center"/>
          </w:tcPr>
          <w:p w:rsidR="00B87087" w:rsidRPr="00E76CB1" w:rsidRDefault="00B87087" w:rsidP="00974C80">
            <w:pPr>
              <w:jc w:val="center"/>
              <w:rPr>
                <w:rFonts w:cstheme="minorHAnsi"/>
                <w:sz w:val="18"/>
                <w:szCs w:val="18"/>
                <w:lang w:val="pt-BR"/>
              </w:rPr>
            </w:pPr>
            <w:r w:rsidRPr="00E76CB1">
              <w:rPr>
                <w:rFonts w:cstheme="minorHAnsi"/>
                <w:sz w:val="18"/>
                <w:szCs w:val="18"/>
                <w:lang w:val="pt-BR"/>
              </w:rPr>
              <w:t>4</w:t>
            </w:r>
          </w:p>
        </w:tc>
        <w:tc>
          <w:tcPr>
            <w:tcW w:w="234" w:type="pct"/>
            <w:vAlign w:val="center"/>
          </w:tcPr>
          <w:p w:rsidR="00B87087" w:rsidRPr="00E76CB1" w:rsidRDefault="00B87087" w:rsidP="00974C80">
            <w:pPr>
              <w:jc w:val="center"/>
              <w:rPr>
                <w:rFonts w:cstheme="minorHAnsi"/>
                <w:sz w:val="18"/>
                <w:szCs w:val="18"/>
                <w:lang w:val="pt-BR"/>
              </w:rPr>
            </w:pPr>
            <w:r w:rsidRPr="00E76CB1">
              <w:rPr>
                <w:rFonts w:cstheme="minorHAnsi"/>
                <w:sz w:val="18"/>
                <w:szCs w:val="18"/>
                <w:lang w:val="pt-BR"/>
              </w:rPr>
              <w:t>60</w:t>
            </w:r>
          </w:p>
        </w:tc>
        <w:tc>
          <w:tcPr>
            <w:tcW w:w="1652" w:type="pct"/>
            <w:vAlign w:val="center"/>
          </w:tcPr>
          <w:p w:rsidR="00B87087" w:rsidRPr="00E76CB1" w:rsidRDefault="00B87087" w:rsidP="00974C80">
            <w:pPr>
              <w:rPr>
                <w:rFonts w:cstheme="minorHAnsi"/>
                <w:caps/>
                <w:sz w:val="18"/>
                <w:szCs w:val="20"/>
                <w:lang w:val="pt-BR"/>
              </w:rPr>
            </w:pPr>
            <w:r w:rsidRPr="00E76CB1">
              <w:rPr>
                <w:rFonts w:cstheme="minorHAnsi"/>
                <w:caps/>
                <w:sz w:val="18"/>
                <w:szCs w:val="20"/>
                <w:lang w:val="pt-BR"/>
              </w:rPr>
              <w:t>COMPUTAÇÃO GRÁFICA</w:t>
            </w:r>
          </w:p>
        </w:tc>
      </w:tr>
      <w:tr w:rsidR="00B87087" w:rsidRPr="00444AE2" w:rsidTr="00A10E01">
        <w:trPr>
          <w:trHeight w:val="283"/>
        </w:trPr>
        <w:tc>
          <w:tcPr>
            <w:tcW w:w="413" w:type="pct"/>
            <w:vMerge/>
            <w:vAlign w:val="center"/>
          </w:tcPr>
          <w:p w:rsidR="00B87087" w:rsidRPr="00E76CB1" w:rsidRDefault="00B87087" w:rsidP="00F64671">
            <w:pPr>
              <w:jc w:val="center"/>
              <w:rPr>
                <w:rFonts w:cstheme="minorHAnsi"/>
                <w:sz w:val="18"/>
                <w:szCs w:val="18"/>
                <w:lang w:val="pt-BR"/>
              </w:rPr>
            </w:pPr>
          </w:p>
        </w:tc>
        <w:tc>
          <w:tcPr>
            <w:tcW w:w="438" w:type="pct"/>
            <w:vAlign w:val="center"/>
          </w:tcPr>
          <w:p w:rsidR="00B87087" w:rsidRPr="00866BDC" w:rsidRDefault="00B87087" w:rsidP="00974C80">
            <w:pPr>
              <w:jc w:val="center"/>
              <w:rPr>
                <w:rFonts w:cstheme="minorHAnsi"/>
                <w:sz w:val="18"/>
                <w:lang w:val="pt-BR"/>
              </w:rPr>
            </w:pPr>
            <w:r>
              <w:rPr>
                <w:rFonts w:cstheme="minorHAnsi"/>
                <w:sz w:val="18"/>
                <w:lang w:val="pt-BR"/>
              </w:rPr>
              <w:t>1200522</w:t>
            </w:r>
          </w:p>
        </w:tc>
        <w:tc>
          <w:tcPr>
            <w:tcW w:w="2056" w:type="pct"/>
            <w:vAlign w:val="center"/>
          </w:tcPr>
          <w:p w:rsidR="00B87087" w:rsidRPr="00E76CB1" w:rsidRDefault="00B87087" w:rsidP="00974C80">
            <w:pPr>
              <w:rPr>
                <w:rFonts w:cstheme="minorHAnsi"/>
                <w:caps/>
                <w:sz w:val="18"/>
                <w:szCs w:val="20"/>
                <w:lang w:val="pt-BR"/>
              </w:rPr>
            </w:pPr>
            <w:r w:rsidRPr="00E76CB1">
              <w:rPr>
                <w:rFonts w:cstheme="minorHAnsi"/>
                <w:caps/>
                <w:sz w:val="18"/>
                <w:szCs w:val="20"/>
                <w:lang w:val="pt-BR"/>
              </w:rPr>
              <w:t>Engenharia de Requisitos</w:t>
            </w:r>
          </w:p>
        </w:tc>
        <w:tc>
          <w:tcPr>
            <w:tcW w:w="207" w:type="pct"/>
            <w:vAlign w:val="center"/>
          </w:tcPr>
          <w:p w:rsidR="00B87087" w:rsidRPr="00E76CB1" w:rsidRDefault="00B87087" w:rsidP="00974C80">
            <w:pPr>
              <w:jc w:val="center"/>
              <w:rPr>
                <w:rFonts w:cstheme="minorHAnsi"/>
                <w:sz w:val="18"/>
                <w:szCs w:val="18"/>
                <w:lang w:val="pt-BR"/>
              </w:rPr>
            </w:pPr>
            <w:r w:rsidRPr="00E76CB1">
              <w:rPr>
                <w:rFonts w:cstheme="minorHAnsi"/>
                <w:sz w:val="18"/>
                <w:szCs w:val="18"/>
                <w:lang w:val="pt-BR"/>
              </w:rPr>
              <w:t>4</w:t>
            </w:r>
          </w:p>
        </w:tc>
        <w:tc>
          <w:tcPr>
            <w:tcW w:w="234" w:type="pct"/>
            <w:vAlign w:val="center"/>
          </w:tcPr>
          <w:p w:rsidR="00B87087" w:rsidRPr="00E76CB1" w:rsidRDefault="00B87087" w:rsidP="00974C80">
            <w:pPr>
              <w:jc w:val="center"/>
              <w:rPr>
                <w:rFonts w:cstheme="minorHAnsi"/>
                <w:sz w:val="18"/>
                <w:szCs w:val="18"/>
                <w:lang w:val="pt-BR"/>
              </w:rPr>
            </w:pPr>
            <w:r w:rsidRPr="00E76CB1">
              <w:rPr>
                <w:rFonts w:cstheme="minorHAnsi"/>
                <w:sz w:val="18"/>
                <w:szCs w:val="18"/>
                <w:lang w:val="pt-BR"/>
              </w:rPr>
              <w:t>60</w:t>
            </w:r>
          </w:p>
        </w:tc>
        <w:tc>
          <w:tcPr>
            <w:tcW w:w="1652" w:type="pct"/>
            <w:vAlign w:val="center"/>
          </w:tcPr>
          <w:p w:rsidR="00B87087" w:rsidRPr="00E76CB1" w:rsidRDefault="00B87087" w:rsidP="00974C80">
            <w:pPr>
              <w:rPr>
                <w:rFonts w:cstheme="minorHAnsi"/>
                <w:caps/>
                <w:sz w:val="18"/>
                <w:szCs w:val="20"/>
                <w:lang w:val="pt-BR"/>
              </w:rPr>
            </w:pPr>
            <w:r w:rsidRPr="00E76CB1">
              <w:rPr>
                <w:rFonts w:cstheme="minorHAnsi"/>
                <w:caps/>
                <w:sz w:val="18"/>
                <w:szCs w:val="20"/>
                <w:lang w:val="pt-BR"/>
              </w:rPr>
              <w:t>Engenharia de Software</w:t>
            </w:r>
          </w:p>
        </w:tc>
      </w:tr>
      <w:tr w:rsidR="00B87087" w:rsidRPr="00CB5D20" w:rsidTr="00A10E01">
        <w:trPr>
          <w:trHeight w:val="283"/>
        </w:trPr>
        <w:tc>
          <w:tcPr>
            <w:tcW w:w="413" w:type="pct"/>
            <w:vMerge/>
            <w:vAlign w:val="center"/>
          </w:tcPr>
          <w:p w:rsidR="00B87087" w:rsidRPr="00E76CB1" w:rsidRDefault="00B87087" w:rsidP="00F64671">
            <w:pPr>
              <w:jc w:val="center"/>
              <w:rPr>
                <w:rFonts w:cstheme="minorHAnsi"/>
                <w:sz w:val="18"/>
                <w:szCs w:val="18"/>
                <w:lang w:val="pt-BR"/>
              </w:rPr>
            </w:pPr>
          </w:p>
        </w:tc>
        <w:tc>
          <w:tcPr>
            <w:tcW w:w="438" w:type="pct"/>
            <w:vAlign w:val="center"/>
          </w:tcPr>
          <w:p w:rsidR="00B87087" w:rsidRPr="00866BDC" w:rsidRDefault="00B87087" w:rsidP="00974C80">
            <w:pPr>
              <w:jc w:val="center"/>
              <w:rPr>
                <w:rFonts w:cstheme="minorHAnsi"/>
                <w:bCs/>
                <w:sz w:val="18"/>
                <w:lang w:val="pt-BR"/>
              </w:rPr>
            </w:pPr>
          </w:p>
        </w:tc>
        <w:tc>
          <w:tcPr>
            <w:tcW w:w="2056" w:type="pct"/>
            <w:vAlign w:val="center"/>
          </w:tcPr>
          <w:p w:rsidR="00B87087" w:rsidRPr="00E76CB1" w:rsidRDefault="00B87087" w:rsidP="00974C80">
            <w:pPr>
              <w:rPr>
                <w:rFonts w:cstheme="minorHAnsi"/>
                <w:caps/>
                <w:sz w:val="18"/>
                <w:szCs w:val="20"/>
                <w:lang w:val="pt-BR"/>
              </w:rPr>
            </w:pPr>
            <w:r w:rsidRPr="00E76CB1">
              <w:rPr>
                <w:rFonts w:cstheme="minorHAnsi"/>
                <w:caps/>
                <w:sz w:val="18"/>
                <w:szCs w:val="20"/>
                <w:lang w:val="pt-BR"/>
              </w:rPr>
              <w:t>FUNDAMENTOS DE ECONOMIA</w:t>
            </w:r>
          </w:p>
        </w:tc>
        <w:tc>
          <w:tcPr>
            <w:tcW w:w="207" w:type="pct"/>
            <w:vAlign w:val="center"/>
          </w:tcPr>
          <w:p w:rsidR="00B87087" w:rsidRPr="00E76CB1" w:rsidRDefault="00B87087" w:rsidP="00974C80">
            <w:pPr>
              <w:jc w:val="center"/>
              <w:rPr>
                <w:rFonts w:cstheme="minorHAnsi"/>
                <w:sz w:val="18"/>
                <w:szCs w:val="18"/>
                <w:lang w:val="pt-BR"/>
              </w:rPr>
            </w:pPr>
            <w:r w:rsidRPr="00E76CB1">
              <w:rPr>
                <w:rFonts w:cstheme="minorHAnsi"/>
                <w:sz w:val="18"/>
                <w:szCs w:val="18"/>
                <w:lang w:val="pt-BR"/>
              </w:rPr>
              <w:t>4</w:t>
            </w:r>
          </w:p>
        </w:tc>
        <w:tc>
          <w:tcPr>
            <w:tcW w:w="234" w:type="pct"/>
            <w:vAlign w:val="center"/>
          </w:tcPr>
          <w:p w:rsidR="00B87087" w:rsidRPr="00E76CB1" w:rsidRDefault="00B87087" w:rsidP="00974C80">
            <w:pPr>
              <w:jc w:val="center"/>
              <w:rPr>
                <w:rFonts w:cstheme="minorHAnsi"/>
                <w:sz w:val="18"/>
                <w:szCs w:val="18"/>
                <w:lang w:val="pt-BR"/>
              </w:rPr>
            </w:pPr>
            <w:r w:rsidRPr="00E76CB1">
              <w:rPr>
                <w:rFonts w:cstheme="minorHAnsi"/>
                <w:sz w:val="18"/>
                <w:szCs w:val="18"/>
                <w:lang w:val="pt-BR"/>
              </w:rPr>
              <w:t>60</w:t>
            </w:r>
          </w:p>
        </w:tc>
        <w:tc>
          <w:tcPr>
            <w:tcW w:w="1652" w:type="pct"/>
            <w:vAlign w:val="center"/>
          </w:tcPr>
          <w:p w:rsidR="00B87087" w:rsidRPr="00E76CB1" w:rsidRDefault="00B87087" w:rsidP="00974C80">
            <w:pPr>
              <w:rPr>
                <w:rFonts w:cstheme="minorHAnsi"/>
                <w:caps/>
                <w:sz w:val="18"/>
                <w:szCs w:val="20"/>
                <w:lang w:val="pt-BR"/>
              </w:rPr>
            </w:pPr>
            <w:r w:rsidRPr="00E76CB1">
              <w:rPr>
                <w:rFonts w:cstheme="minorHAnsi"/>
                <w:caps/>
                <w:sz w:val="18"/>
                <w:szCs w:val="20"/>
                <w:lang w:val="pt-BR"/>
              </w:rPr>
              <w:t>-</w:t>
            </w:r>
          </w:p>
        </w:tc>
      </w:tr>
      <w:tr w:rsidR="00B87087" w:rsidRPr="00CB5D20" w:rsidTr="00A10E01">
        <w:trPr>
          <w:trHeight w:val="283"/>
        </w:trPr>
        <w:tc>
          <w:tcPr>
            <w:tcW w:w="413" w:type="pct"/>
            <w:vMerge/>
            <w:vAlign w:val="center"/>
          </w:tcPr>
          <w:p w:rsidR="00B87087" w:rsidRPr="00E76CB1" w:rsidRDefault="00B87087" w:rsidP="00F64671">
            <w:pPr>
              <w:jc w:val="center"/>
              <w:rPr>
                <w:rFonts w:cstheme="minorHAnsi"/>
                <w:sz w:val="18"/>
                <w:szCs w:val="18"/>
                <w:lang w:val="pt-BR"/>
              </w:rPr>
            </w:pPr>
          </w:p>
        </w:tc>
        <w:tc>
          <w:tcPr>
            <w:tcW w:w="438" w:type="pct"/>
            <w:vAlign w:val="center"/>
          </w:tcPr>
          <w:p w:rsidR="00B87087" w:rsidRPr="00866BDC" w:rsidRDefault="00B87087" w:rsidP="00974C80">
            <w:pPr>
              <w:jc w:val="center"/>
              <w:rPr>
                <w:rFonts w:cstheme="minorHAnsi"/>
                <w:sz w:val="18"/>
                <w:lang w:val="pt-BR"/>
              </w:rPr>
            </w:pPr>
          </w:p>
        </w:tc>
        <w:tc>
          <w:tcPr>
            <w:tcW w:w="2056" w:type="pct"/>
            <w:vAlign w:val="center"/>
          </w:tcPr>
          <w:p w:rsidR="00B87087" w:rsidRPr="00E76CB1" w:rsidRDefault="00B87087" w:rsidP="00974C80">
            <w:pPr>
              <w:rPr>
                <w:rFonts w:cstheme="minorHAnsi"/>
                <w:caps/>
                <w:sz w:val="18"/>
                <w:szCs w:val="20"/>
                <w:lang w:val="pt-BR"/>
              </w:rPr>
            </w:pPr>
            <w:r w:rsidRPr="00E76CB1">
              <w:rPr>
                <w:rFonts w:cstheme="minorHAnsi"/>
                <w:caps/>
                <w:sz w:val="18"/>
                <w:szCs w:val="20"/>
                <w:lang w:val="pt-BR"/>
              </w:rPr>
              <w:t>GERÊNCIA DE REDES</w:t>
            </w:r>
          </w:p>
        </w:tc>
        <w:tc>
          <w:tcPr>
            <w:tcW w:w="207" w:type="pct"/>
            <w:vAlign w:val="center"/>
          </w:tcPr>
          <w:p w:rsidR="00B87087" w:rsidRPr="00E76CB1" w:rsidRDefault="00B87087" w:rsidP="00974C80">
            <w:pPr>
              <w:jc w:val="center"/>
              <w:rPr>
                <w:rFonts w:cstheme="minorHAnsi"/>
                <w:sz w:val="18"/>
                <w:szCs w:val="18"/>
                <w:lang w:val="pt-BR"/>
              </w:rPr>
            </w:pPr>
            <w:r w:rsidRPr="00E76CB1">
              <w:rPr>
                <w:rFonts w:cstheme="minorHAnsi"/>
                <w:sz w:val="18"/>
                <w:szCs w:val="18"/>
                <w:lang w:val="pt-BR"/>
              </w:rPr>
              <w:t>4</w:t>
            </w:r>
          </w:p>
        </w:tc>
        <w:tc>
          <w:tcPr>
            <w:tcW w:w="234" w:type="pct"/>
            <w:vAlign w:val="center"/>
          </w:tcPr>
          <w:p w:rsidR="00B87087" w:rsidRPr="00E76CB1" w:rsidRDefault="00B87087" w:rsidP="00974C80">
            <w:pPr>
              <w:jc w:val="center"/>
              <w:rPr>
                <w:rFonts w:cstheme="minorHAnsi"/>
                <w:sz w:val="18"/>
                <w:szCs w:val="18"/>
                <w:lang w:val="pt-BR"/>
              </w:rPr>
            </w:pPr>
            <w:r w:rsidRPr="00E76CB1">
              <w:rPr>
                <w:rFonts w:cstheme="minorHAnsi"/>
                <w:sz w:val="18"/>
                <w:szCs w:val="18"/>
                <w:lang w:val="pt-BR"/>
              </w:rPr>
              <w:t>60</w:t>
            </w:r>
          </w:p>
        </w:tc>
        <w:tc>
          <w:tcPr>
            <w:tcW w:w="1652" w:type="pct"/>
            <w:vAlign w:val="center"/>
          </w:tcPr>
          <w:p w:rsidR="00B87087" w:rsidRPr="00E76CB1" w:rsidRDefault="00B87087" w:rsidP="00974C80">
            <w:pPr>
              <w:rPr>
                <w:rFonts w:cstheme="minorHAnsi"/>
                <w:caps/>
                <w:sz w:val="18"/>
                <w:szCs w:val="20"/>
                <w:lang w:val="pt-BR"/>
              </w:rPr>
            </w:pPr>
            <w:r w:rsidRPr="00E76CB1">
              <w:rPr>
                <w:rFonts w:cstheme="minorHAnsi"/>
                <w:caps/>
                <w:sz w:val="18"/>
                <w:szCs w:val="20"/>
                <w:lang w:val="pt-BR"/>
              </w:rPr>
              <w:t>REDES DE COMPUTADORES ii</w:t>
            </w:r>
          </w:p>
        </w:tc>
      </w:tr>
      <w:tr w:rsidR="00B87087" w:rsidRPr="00B87087" w:rsidTr="00A10E01">
        <w:trPr>
          <w:trHeight w:val="283"/>
        </w:trPr>
        <w:tc>
          <w:tcPr>
            <w:tcW w:w="413" w:type="pct"/>
            <w:vMerge/>
            <w:vAlign w:val="center"/>
          </w:tcPr>
          <w:p w:rsidR="00B87087" w:rsidRPr="00E76CB1" w:rsidRDefault="00B87087" w:rsidP="00F64671">
            <w:pPr>
              <w:jc w:val="center"/>
              <w:rPr>
                <w:rFonts w:cstheme="minorHAnsi"/>
                <w:sz w:val="18"/>
                <w:szCs w:val="18"/>
                <w:lang w:val="pt-BR"/>
              </w:rPr>
            </w:pPr>
          </w:p>
        </w:tc>
        <w:tc>
          <w:tcPr>
            <w:tcW w:w="438" w:type="pct"/>
            <w:vAlign w:val="center"/>
          </w:tcPr>
          <w:p w:rsidR="00B87087" w:rsidRPr="00866BDC" w:rsidRDefault="00B87087" w:rsidP="00974C80">
            <w:pPr>
              <w:jc w:val="center"/>
              <w:rPr>
                <w:rFonts w:cstheme="minorHAnsi"/>
                <w:bCs/>
                <w:sz w:val="18"/>
                <w:lang w:val="pt-BR"/>
              </w:rPr>
            </w:pPr>
          </w:p>
        </w:tc>
        <w:tc>
          <w:tcPr>
            <w:tcW w:w="2056" w:type="pct"/>
            <w:vAlign w:val="center"/>
          </w:tcPr>
          <w:p w:rsidR="00B87087" w:rsidRPr="00E76CB1" w:rsidRDefault="00B87087" w:rsidP="00974C80">
            <w:pPr>
              <w:rPr>
                <w:rFonts w:cstheme="minorHAnsi"/>
                <w:caps/>
                <w:sz w:val="18"/>
                <w:szCs w:val="20"/>
                <w:lang w:val="pt-BR"/>
              </w:rPr>
            </w:pPr>
            <w:r w:rsidRPr="00E76CB1">
              <w:rPr>
                <w:rFonts w:cstheme="minorHAnsi"/>
                <w:caps/>
                <w:sz w:val="18"/>
                <w:szCs w:val="20"/>
                <w:lang w:val="pt-BR"/>
              </w:rPr>
              <w:t>INFORMÁTICA INDUSTRIAL</w:t>
            </w:r>
          </w:p>
        </w:tc>
        <w:tc>
          <w:tcPr>
            <w:tcW w:w="207" w:type="pct"/>
            <w:vAlign w:val="center"/>
          </w:tcPr>
          <w:p w:rsidR="00B87087" w:rsidRPr="00E76CB1" w:rsidRDefault="00B87087" w:rsidP="00974C80">
            <w:pPr>
              <w:jc w:val="center"/>
              <w:rPr>
                <w:rFonts w:cstheme="minorHAnsi"/>
                <w:sz w:val="18"/>
                <w:szCs w:val="18"/>
                <w:lang w:val="pt-BR"/>
              </w:rPr>
            </w:pPr>
            <w:r w:rsidRPr="00E76CB1">
              <w:rPr>
                <w:rFonts w:cstheme="minorHAnsi"/>
                <w:sz w:val="18"/>
                <w:szCs w:val="18"/>
                <w:lang w:val="pt-BR"/>
              </w:rPr>
              <w:t>4</w:t>
            </w:r>
          </w:p>
        </w:tc>
        <w:tc>
          <w:tcPr>
            <w:tcW w:w="234" w:type="pct"/>
            <w:vAlign w:val="center"/>
          </w:tcPr>
          <w:p w:rsidR="00B87087" w:rsidRPr="00E76CB1" w:rsidRDefault="00B87087" w:rsidP="00974C80">
            <w:pPr>
              <w:jc w:val="center"/>
              <w:rPr>
                <w:rFonts w:cstheme="minorHAnsi"/>
                <w:sz w:val="18"/>
                <w:szCs w:val="18"/>
                <w:lang w:val="pt-BR"/>
              </w:rPr>
            </w:pPr>
            <w:r w:rsidRPr="00E76CB1">
              <w:rPr>
                <w:rFonts w:cstheme="minorHAnsi"/>
                <w:sz w:val="18"/>
                <w:szCs w:val="18"/>
                <w:lang w:val="pt-BR"/>
              </w:rPr>
              <w:t>60</w:t>
            </w:r>
          </w:p>
        </w:tc>
        <w:tc>
          <w:tcPr>
            <w:tcW w:w="1652" w:type="pct"/>
            <w:vAlign w:val="center"/>
          </w:tcPr>
          <w:p w:rsidR="00B87087" w:rsidRPr="00E76CB1" w:rsidRDefault="00B87087" w:rsidP="00974C80">
            <w:pPr>
              <w:rPr>
                <w:rFonts w:cstheme="minorHAnsi"/>
                <w:caps/>
                <w:sz w:val="18"/>
                <w:szCs w:val="20"/>
                <w:lang w:val="pt-BR"/>
              </w:rPr>
            </w:pPr>
            <w:r w:rsidRPr="00E76CB1">
              <w:rPr>
                <w:rFonts w:cstheme="minorHAnsi"/>
                <w:caps/>
                <w:sz w:val="18"/>
                <w:szCs w:val="20"/>
                <w:lang w:val="pt-BR"/>
              </w:rPr>
              <w:t>-</w:t>
            </w:r>
          </w:p>
        </w:tc>
      </w:tr>
      <w:tr w:rsidR="00B87087" w:rsidRPr="00CB5D20" w:rsidTr="00A10E01">
        <w:trPr>
          <w:trHeight w:val="283"/>
        </w:trPr>
        <w:tc>
          <w:tcPr>
            <w:tcW w:w="413" w:type="pct"/>
            <w:vMerge/>
            <w:vAlign w:val="center"/>
          </w:tcPr>
          <w:p w:rsidR="00B87087" w:rsidRPr="00E76CB1" w:rsidRDefault="00B87087" w:rsidP="00F64671">
            <w:pPr>
              <w:jc w:val="center"/>
              <w:rPr>
                <w:rFonts w:cstheme="minorHAnsi"/>
                <w:sz w:val="18"/>
                <w:szCs w:val="18"/>
                <w:lang w:val="pt-BR"/>
              </w:rPr>
            </w:pPr>
          </w:p>
        </w:tc>
        <w:tc>
          <w:tcPr>
            <w:tcW w:w="438" w:type="pct"/>
            <w:vAlign w:val="center"/>
          </w:tcPr>
          <w:p w:rsidR="00B87087" w:rsidRPr="00866BDC" w:rsidRDefault="00B87087" w:rsidP="00974C80">
            <w:pPr>
              <w:jc w:val="center"/>
              <w:rPr>
                <w:rFonts w:cstheme="minorHAnsi"/>
                <w:sz w:val="18"/>
                <w:lang w:val="pt-BR"/>
              </w:rPr>
            </w:pPr>
            <w:r>
              <w:rPr>
                <w:rFonts w:cstheme="minorHAnsi"/>
                <w:sz w:val="18"/>
                <w:lang w:val="pt-BR"/>
              </w:rPr>
              <w:t>1200520</w:t>
            </w:r>
          </w:p>
        </w:tc>
        <w:tc>
          <w:tcPr>
            <w:tcW w:w="2056" w:type="pct"/>
            <w:vAlign w:val="center"/>
          </w:tcPr>
          <w:p w:rsidR="00B87087" w:rsidRPr="00E76CB1" w:rsidRDefault="00B87087" w:rsidP="00974C80">
            <w:pPr>
              <w:rPr>
                <w:rFonts w:cstheme="minorHAnsi"/>
                <w:caps/>
                <w:sz w:val="18"/>
                <w:szCs w:val="20"/>
                <w:lang w:val="pt-BR"/>
              </w:rPr>
            </w:pPr>
            <w:r w:rsidRPr="00E76CB1">
              <w:rPr>
                <w:rFonts w:cstheme="minorHAnsi"/>
                <w:caps/>
                <w:sz w:val="18"/>
                <w:szCs w:val="20"/>
                <w:lang w:val="pt-BR"/>
              </w:rPr>
              <w:t>Interconexão de Redes</w:t>
            </w:r>
          </w:p>
        </w:tc>
        <w:tc>
          <w:tcPr>
            <w:tcW w:w="207" w:type="pct"/>
            <w:vAlign w:val="center"/>
          </w:tcPr>
          <w:p w:rsidR="00B87087" w:rsidRPr="00E76CB1" w:rsidRDefault="00B87087" w:rsidP="00974C80">
            <w:pPr>
              <w:jc w:val="center"/>
              <w:rPr>
                <w:rFonts w:cstheme="minorHAnsi"/>
                <w:sz w:val="18"/>
                <w:szCs w:val="18"/>
                <w:lang w:val="pt-BR"/>
              </w:rPr>
            </w:pPr>
            <w:r w:rsidRPr="00E76CB1">
              <w:rPr>
                <w:rFonts w:cstheme="minorHAnsi"/>
                <w:sz w:val="18"/>
                <w:szCs w:val="18"/>
                <w:lang w:val="pt-BR"/>
              </w:rPr>
              <w:t>4</w:t>
            </w:r>
          </w:p>
        </w:tc>
        <w:tc>
          <w:tcPr>
            <w:tcW w:w="234" w:type="pct"/>
            <w:vAlign w:val="center"/>
          </w:tcPr>
          <w:p w:rsidR="00B87087" w:rsidRPr="00E76CB1" w:rsidRDefault="00B87087" w:rsidP="00974C80">
            <w:pPr>
              <w:jc w:val="center"/>
              <w:rPr>
                <w:rFonts w:cstheme="minorHAnsi"/>
                <w:sz w:val="18"/>
                <w:szCs w:val="18"/>
                <w:lang w:val="pt-BR"/>
              </w:rPr>
            </w:pPr>
            <w:r w:rsidRPr="00E76CB1">
              <w:rPr>
                <w:rFonts w:cstheme="minorHAnsi"/>
                <w:sz w:val="18"/>
                <w:szCs w:val="18"/>
                <w:lang w:val="pt-BR"/>
              </w:rPr>
              <w:t>60</w:t>
            </w:r>
          </w:p>
        </w:tc>
        <w:tc>
          <w:tcPr>
            <w:tcW w:w="1652" w:type="pct"/>
            <w:vAlign w:val="center"/>
          </w:tcPr>
          <w:p w:rsidR="00B87087" w:rsidRPr="00E76CB1" w:rsidRDefault="00B87087" w:rsidP="00974C80">
            <w:pPr>
              <w:rPr>
                <w:rFonts w:cstheme="minorHAnsi"/>
                <w:caps/>
                <w:sz w:val="18"/>
                <w:szCs w:val="20"/>
                <w:lang w:val="pt-BR"/>
              </w:rPr>
            </w:pPr>
            <w:r w:rsidRPr="00E76CB1">
              <w:rPr>
                <w:rFonts w:cstheme="minorHAnsi"/>
                <w:caps/>
                <w:sz w:val="18"/>
                <w:szCs w:val="20"/>
                <w:lang w:val="pt-BR"/>
              </w:rPr>
              <w:t>Redes de Computadores II</w:t>
            </w:r>
          </w:p>
        </w:tc>
      </w:tr>
      <w:tr w:rsidR="00B87087" w:rsidRPr="00B87087" w:rsidTr="00A10E01">
        <w:trPr>
          <w:trHeight w:val="283"/>
        </w:trPr>
        <w:tc>
          <w:tcPr>
            <w:tcW w:w="413" w:type="pct"/>
            <w:vMerge/>
            <w:vAlign w:val="center"/>
          </w:tcPr>
          <w:p w:rsidR="00B87087" w:rsidRPr="00E76CB1" w:rsidRDefault="00B87087" w:rsidP="00F64671">
            <w:pPr>
              <w:jc w:val="center"/>
              <w:rPr>
                <w:rFonts w:cstheme="minorHAnsi"/>
                <w:sz w:val="18"/>
                <w:szCs w:val="18"/>
                <w:lang w:val="pt-BR"/>
              </w:rPr>
            </w:pPr>
          </w:p>
        </w:tc>
        <w:tc>
          <w:tcPr>
            <w:tcW w:w="438" w:type="pct"/>
            <w:vAlign w:val="center"/>
          </w:tcPr>
          <w:p w:rsidR="00B87087" w:rsidRPr="00E76CB1" w:rsidRDefault="00B87087" w:rsidP="00974C80">
            <w:pPr>
              <w:jc w:val="center"/>
              <w:rPr>
                <w:sz w:val="18"/>
                <w:lang w:val="pt-BR"/>
              </w:rPr>
            </w:pPr>
          </w:p>
        </w:tc>
        <w:tc>
          <w:tcPr>
            <w:tcW w:w="2056" w:type="pct"/>
            <w:vAlign w:val="center"/>
          </w:tcPr>
          <w:p w:rsidR="00B87087" w:rsidRPr="00E76CB1" w:rsidRDefault="00B87087" w:rsidP="00974C80">
            <w:pPr>
              <w:rPr>
                <w:rFonts w:cstheme="minorHAnsi"/>
                <w:caps/>
                <w:sz w:val="18"/>
                <w:szCs w:val="20"/>
                <w:lang w:val="pt-BR"/>
              </w:rPr>
            </w:pPr>
            <w:r>
              <w:rPr>
                <w:rFonts w:cstheme="minorHAnsi"/>
                <w:caps/>
                <w:sz w:val="18"/>
                <w:szCs w:val="20"/>
                <w:lang w:val="pt-BR"/>
              </w:rPr>
              <w:t>Interface Homem-Máquina</w:t>
            </w:r>
          </w:p>
        </w:tc>
        <w:tc>
          <w:tcPr>
            <w:tcW w:w="207" w:type="pct"/>
            <w:vAlign w:val="center"/>
          </w:tcPr>
          <w:p w:rsidR="00B87087" w:rsidRPr="00E76CB1" w:rsidRDefault="00B87087" w:rsidP="00974C80">
            <w:pPr>
              <w:jc w:val="center"/>
              <w:rPr>
                <w:rFonts w:cstheme="minorHAnsi"/>
                <w:sz w:val="18"/>
                <w:szCs w:val="18"/>
                <w:lang w:val="pt-BR"/>
              </w:rPr>
            </w:pPr>
            <w:r>
              <w:rPr>
                <w:rFonts w:cstheme="minorHAnsi"/>
                <w:sz w:val="18"/>
                <w:szCs w:val="18"/>
                <w:lang w:val="pt-BR"/>
              </w:rPr>
              <w:t>4</w:t>
            </w:r>
          </w:p>
        </w:tc>
        <w:tc>
          <w:tcPr>
            <w:tcW w:w="234" w:type="pct"/>
            <w:vAlign w:val="center"/>
          </w:tcPr>
          <w:p w:rsidR="00B87087" w:rsidRPr="00E76CB1" w:rsidRDefault="00B87087" w:rsidP="00974C80">
            <w:pPr>
              <w:jc w:val="center"/>
              <w:rPr>
                <w:rFonts w:cstheme="minorHAnsi"/>
                <w:sz w:val="18"/>
                <w:szCs w:val="18"/>
                <w:lang w:val="pt-BR"/>
              </w:rPr>
            </w:pPr>
            <w:r>
              <w:rPr>
                <w:rFonts w:cstheme="minorHAnsi"/>
                <w:sz w:val="18"/>
                <w:szCs w:val="18"/>
                <w:lang w:val="pt-BR"/>
              </w:rPr>
              <w:t>60</w:t>
            </w:r>
          </w:p>
        </w:tc>
        <w:tc>
          <w:tcPr>
            <w:tcW w:w="1652" w:type="pct"/>
            <w:vAlign w:val="center"/>
          </w:tcPr>
          <w:p w:rsidR="00B87087" w:rsidRPr="00E76CB1" w:rsidRDefault="00C877B6" w:rsidP="00974C80">
            <w:pPr>
              <w:rPr>
                <w:rFonts w:cstheme="minorHAnsi"/>
                <w:caps/>
                <w:sz w:val="18"/>
                <w:szCs w:val="20"/>
                <w:lang w:val="pt-BR"/>
              </w:rPr>
            </w:pPr>
            <w:r>
              <w:rPr>
                <w:rFonts w:cstheme="minorHAnsi"/>
                <w:caps/>
                <w:sz w:val="18"/>
                <w:szCs w:val="20"/>
                <w:lang w:val="pt-BR"/>
              </w:rPr>
              <w:t>ENGENHARIA DE SOFTWARE</w:t>
            </w:r>
          </w:p>
        </w:tc>
      </w:tr>
      <w:tr w:rsidR="00B87087" w:rsidRPr="00B87087" w:rsidTr="00A10E01">
        <w:trPr>
          <w:trHeight w:val="283"/>
        </w:trPr>
        <w:tc>
          <w:tcPr>
            <w:tcW w:w="413" w:type="pct"/>
            <w:vMerge/>
            <w:vAlign w:val="center"/>
          </w:tcPr>
          <w:p w:rsidR="00B87087" w:rsidRPr="00E76CB1" w:rsidRDefault="00B87087" w:rsidP="00F64671">
            <w:pPr>
              <w:jc w:val="center"/>
              <w:rPr>
                <w:rFonts w:cstheme="minorHAnsi"/>
                <w:sz w:val="18"/>
                <w:szCs w:val="18"/>
                <w:lang w:val="pt-BR"/>
              </w:rPr>
            </w:pPr>
          </w:p>
        </w:tc>
        <w:tc>
          <w:tcPr>
            <w:tcW w:w="438" w:type="pct"/>
            <w:vAlign w:val="center"/>
          </w:tcPr>
          <w:p w:rsidR="00B87087" w:rsidRPr="00866BDC" w:rsidRDefault="00B87087" w:rsidP="00974C80">
            <w:pPr>
              <w:jc w:val="center"/>
              <w:rPr>
                <w:rFonts w:cstheme="minorHAnsi"/>
                <w:bCs/>
                <w:sz w:val="18"/>
                <w:lang w:val="pt-BR"/>
              </w:rPr>
            </w:pPr>
          </w:p>
        </w:tc>
        <w:tc>
          <w:tcPr>
            <w:tcW w:w="2056" w:type="pct"/>
            <w:vAlign w:val="center"/>
          </w:tcPr>
          <w:p w:rsidR="00B87087" w:rsidRPr="00E76CB1" w:rsidRDefault="00B87087" w:rsidP="00974C80">
            <w:pPr>
              <w:rPr>
                <w:rFonts w:cstheme="minorHAnsi"/>
                <w:caps/>
                <w:sz w:val="18"/>
                <w:szCs w:val="20"/>
                <w:lang w:val="pt-BR"/>
              </w:rPr>
            </w:pPr>
            <w:r w:rsidRPr="00E76CB1">
              <w:rPr>
                <w:rFonts w:cstheme="minorHAnsi"/>
                <w:caps/>
                <w:sz w:val="18"/>
                <w:szCs w:val="20"/>
                <w:lang w:val="pt-BR"/>
              </w:rPr>
              <w:t>INTRODUÇÃO A MICROELETRONICA</w:t>
            </w:r>
          </w:p>
        </w:tc>
        <w:tc>
          <w:tcPr>
            <w:tcW w:w="207" w:type="pct"/>
            <w:vAlign w:val="center"/>
          </w:tcPr>
          <w:p w:rsidR="00B87087" w:rsidRPr="00E76CB1" w:rsidRDefault="00B87087" w:rsidP="00974C80">
            <w:pPr>
              <w:jc w:val="center"/>
              <w:rPr>
                <w:rFonts w:cstheme="minorHAnsi"/>
                <w:sz w:val="18"/>
                <w:szCs w:val="18"/>
                <w:lang w:val="pt-BR"/>
              </w:rPr>
            </w:pPr>
            <w:r w:rsidRPr="00E76CB1">
              <w:rPr>
                <w:rFonts w:cstheme="minorHAnsi"/>
                <w:sz w:val="18"/>
                <w:szCs w:val="18"/>
                <w:lang w:val="pt-BR"/>
              </w:rPr>
              <w:t>4</w:t>
            </w:r>
          </w:p>
        </w:tc>
        <w:tc>
          <w:tcPr>
            <w:tcW w:w="234" w:type="pct"/>
            <w:vAlign w:val="center"/>
          </w:tcPr>
          <w:p w:rsidR="00B87087" w:rsidRPr="00E76CB1" w:rsidRDefault="00B87087" w:rsidP="00974C80">
            <w:pPr>
              <w:jc w:val="center"/>
              <w:rPr>
                <w:rFonts w:cstheme="minorHAnsi"/>
                <w:sz w:val="18"/>
                <w:szCs w:val="18"/>
                <w:lang w:val="pt-BR"/>
              </w:rPr>
            </w:pPr>
            <w:r w:rsidRPr="00E76CB1">
              <w:rPr>
                <w:rFonts w:cstheme="minorHAnsi"/>
                <w:sz w:val="18"/>
                <w:szCs w:val="18"/>
                <w:lang w:val="pt-BR"/>
              </w:rPr>
              <w:t>60</w:t>
            </w:r>
          </w:p>
        </w:tc>
        <w:tc>
          <w:tcPr>
            <w:tcW w:w="1652" w:type="pct"/>
            <w:vAlign w:val="center"/>
          </w:tcPr>
          <w:p w:rsidR="00B87087" w:rsidRPr="00E76CB1" w:rsidRDefault="00B87087" w:rsidP="00974C80">
            <w:pPr>
              <w:rPr>
                <w:rFonts w:cstheme="minorHAnsi"/>
                <w:caps/>
                <w:sz w:val="18"/>
                <w:szCs w:val="20"/>
                <w:lang w:val="pt-BR"/>
              </w:rPr>
            </w:pPr>
            <w:r w:rsidRPr="00E76CB1">
              <w:rPr>
                <w:rFonts w:cstheme="minorHAnsi"/>
                <w:caps/>
                <w:sz w:val="18"/>
                <w:szCs w:val="20"/>
                <w:lang w:val="pt-BR"/>
              </w:rPr>
              <w:t>-</w:t>
            </w:r>
          </w:p>
        </w:tc>
      </w:tr>
      <w:tr w:rsidR="00B87087" w:rsidRPr="00B87087" w:rsidTr="00A10E01">
        <w:trPr>
          <w:trHeight w:val="283"/>
        </w:trPr>
        <w:tc>
          <w:tcPr>
            <w:tcW w:w="413" w:type="pct"/>
            <w:vMerge/>
            <w:vAlign w:val="center"/>
          </w:tcPr>
          <w:p w:rsidR="00B87087" w:rsidRPr="00E76CB1" w:rsidRDefault="00B87087" w:rsidP="00F64671">
            <w:pPr>
              <w:jc w:val="center"/>
              <w:rPr>
                <w:rFonts w:cstheme="minorHAnsi"/>
                <w:sz w:val="18"/>
                <w:szCs w:val="18"/>
                <w:lang w:val="pt-BR"/>
              </w:rPr>
            </w:pPr>
          </w:p>
        </w:tc>
        <w:tc>
          <w:tcPr>
            <w:tcW w:w="438" w:type="pct"/>
            <w:vAlign w:val="center"/>
          </w:tcPr>
          <w:p w:rsidR="00B87087" w:rsidRPr="00E76CB1" w:rsidRDefault="00B87087" w:rsidP="00974C80">
            <w:pPr>
              <w:jc w:val="center"/>
              <w:rPr>
                <w:rFonts w:ascii="Arial" w:hAnsi="Arial" w:cs="Arial"/>
                <w:sz w:val="18"/>
                <w:szCs w:val="20"/>
                <w:lang w:val="pt-BR"/>
              </w:rPr>
            </w:pPr>
          </w:p>
        </w:tc>
        <w:tc>
          <w:tcPr>
            <w:tcW w:w="2056" w:type="pct"/>
            <w:vAlign w:val="center"/>
          </w:tcPr>
          <w:p w:rsidR="00B87087" w:rsidRPr="00E76CB1" w:rsidRDefault="00B87087" w:rsidP="00974C80">
            <w:pPr>
              <w:rPr>
                <w:rFonts w:cstheme="minorHAnsi"/>
                <w:caps/>
                <w:sz w:val="18"/>
                <w:szCs w:val="20"/>
                <w:lang w:val="pt-BR"/>
              </w:rPr>
            </w:pPr>
            <w:r>
              <w:rPr>
                <w:rFonts w:cstheme="minorHAnsi"/>
                <w:caps/>
                <w:sz w:val="18"/>
                <w:szCs w:val="20"/>
                <w:lang w:val="pt-BR"/>
              </w:rPr>
              <w:t>Laboratório de programação</w:t>
            </w:r>
          </w:p>
        </w:tc>
        <w:tc>
          <w:tcPr>
            <w:tcW w:w="207" w:type="pct"/>
            <w:vAlign w:val="center"/>
          </w:tcPr>
          <w:p w:rsidR="00B87087" w:rsidRPr="00E76CB1" w:rsidRDefault="00B87087" w:rsidP="00974C80">
            <w:pPr>
              <w:jc w:val="center"/>
              <w:rPr>
                <w:rFonts w:cstheme="minorHAnsi"/>
                <w:sz w:val="18"/>
                <w:szCs w:val="18"/>
                <w:lang w:val="pt-BR"/>
              </w:rPr>
            </w:pPr>
            <w:r>
              <w:rPr>
                <w:rFonts w:cstheme="minorHAnsi"/>
                <w:sz w:val="18"/>
                <w:szCs w:val="18"/>
                <w:lang w:val="pt-BR"/>
              </w:rPr>
              <w:t>4</w:t>
            </w:r>
          </w:p>
        </w:tc>
        <w:tc>
          <w:tcPr>
            <w:tcW w:w="234" w:type="pct"/>
            <w:vAlign w:val="center"/>
          </w:tcPr>
          <w:p w:rsidR="00B87087" w:rsidRPr="00E76CB1" w:rsidRDefault="00B87087" w:rsidP="00974C80">
            <w:pPr>
              <w:jc w:val="center"/>
              <w:rPr>
                <w:rFonts w:cstheme="minorHAnsi"/>
                <w:sz w:val="18"/>
                <w:szCs w:val="18"/>
                <w:lang w:val="pt-BR"/>
              </w:rPr>
            </w:pPr>
            <w:r>
              <w:rPr>
                <w:rFonts w:cstheme="minorHAnsi"/>
                <w:sz w:val="18"/>
                <w:szCs w:val="18"/>
                <w:lang w:val="pt-BR"/>
              </w:rPr>
              <w:t>60</w:t>
            </w:r>
          </w:p>
        </w:tc>
        <w:tc>
          <w:tcPr>
            <w:tcW w:w="1652" w:type="pct"/>
            <w:vAlign w:val="center"/>
          </w:tcPr>
          <w:p w:rsidR="00B87087" w:rsidRPr="00E76CB1" w:rsidRDefault="00B87087" w:rsidP="00974C80">
            <w:pPr>
              <w:rPr>
                <w:rFonts w:cstheme="minorHAnsi"/>
                <w:caps/>
                <w:sz w:val="18"/>
                <w:szCs w:val="20"/>
                <w:lang w:val="pt-BR"/>
              </w:rPr>
            </w:pPr>
            <w:r>
              <w:rPr>
                <w:rFonts w:cstheme="minorHAnsi"/>
                <w:caps/>
                <w:sz w:val="18"/>
                <w:szCs w:val="20"/>
                <w:lang w:val="pt-BR"/>
              </w:rPr>
              <w:t>programação orientada a objetos</w:t>
            </w:r>
          </w:p>
        </w:tc>
      </w:tr>
      <w:tr w:rsidR="00B87087" w:rsidRPr="00B87087" w:rsidTr="00A10E01">
        <w:trPr>
          <w:trHeight w:val="283"/>
        </w:trPr>
        <w:tc>
          <w:tcPr>
            <w:tcW w:w="413" w:type="pct"/>
            <w:vMerge/>
            <w:vAlign w:val="center"/>
          </w:tcPr>
          <w:p w:rsidR="00B87087" w:rsidRPr="00E76CB1" w:rsidRDefault="00B87087" w:rsidP="00F64671">
            <w:pPr>
              <w:jc w:val="center"/>
              <w:rPr>
                <w:rFonts w:cstheme="minorHAnsi"/>
                <w:sz w:val="18"/>
                <w:szCs w:val="18"/>
                <w:lang w:val="pt-BR"/>
              </w:rPr>
            </w:pPr>
          </w:p>
        </w:tc>
        <w:tc>
          <w:tcPr>
            <w:tcW w:w="438" w:type="pct"/>
            <w:vAlign w:val="center"/>
          </w:tcPr>
          <w:p w:rsidR="00B87087" w:rsidRPr="00866BDC" w:rsidRDefault="00B87087" w:rsidP="00974C80">
            <w:pPr>
              <w:jc w:val="center"/>
              <w:rPr>
                <w:rFonts w:cstheme="minorHAnsi"/>
                <w:bCs/>
                <w:sz w:val="18"/>
                <w:lang w:val="pt-BR"/>
              </w:rPr>
            </w:pPr>
          </w:p>
        </w:tc>
        <w:tc>
          <w:tcPr>
            <w:tcW w:w="2056" w:type="pct"/>
            <w:vAlign w:val="center"/>
          </w:tcPr>
          <w:p w:rsidR="00B87087" w:rsidRPr="00E76CB1" w:rsidRDefault="00B87087" w:rsidP="00974C80">
            <w:pPr>
              <w:rPr>
                <w:rFonts w:cstheme="minorHAnsi"/>
                <w:caps/>
                <w:sz w:val="18"/>
                <w:szCs w:val="20"/>
                <w:lang w:val="pt-BR"/>
              </w:rPr>
            </w:pPr>
            <w:r w:rsidRPr="00E76CB1">
              <w:rPr>
                <w:rFonts w:cstheme="minorHAnsi"/>
                <w:caps/>
                <w:sz w:val="18"/>
                <w:szCs w:val="20"/>
                <w:lang w:val="pt-BR"/>
              </w:rPr>
              <w:t>LIBRAS</w:t>
            </w:r>
          </w:p>
        </w:tc>
        <w:tc>
          <w:tcPr>
            <w:tcW w:w="207" w:type="pct"/>
            <w:vAlign w:val="center"/>
          </w:tcPr>
          <w:p w:rsidR="00B87087" w:rsidRPr="00E76CB1" w:rsidRDefault="00B87087" w:rsidP="00974C80">
            <w:pPr>
              <w:jc w:val="center"/>
              <w:rPr>
                <w:rFonts w:cstheme="minorHAnsi"/>
                <w:sz w:val="18"/>
                <w:szCs w:val="18"/>
                <w:lang w:val="pt-BR"/>
              </w:rPr>
            </w:pPr>
            <w:r w:rsidRPr="00E76CB1">
              <w:rPr>
                <w:rFonts w:cstheme="minorHAnsi"/>
                <w:sz w:val="18"/>
                <w:szCs w:val="18"/>
                <w:lang w:val="pt-BR"/>
              </w:rPr>
              <w:t>4</w:t>
            </w:r>
          </w:p>
        </w:tc>
        <w:tc>
          <w:tcPr>
            <w:tcW w:w="234" w:type="pct"/>
            <w:vAlign w:val="center"/>
          </w:tcPr>
          <w:p w:rsidR="00B87087" w:rsidRPr="00E76CB1" w:rsidRDefault="00B87087" w:rsidP="00974C80">
            <w:pPr>
              <w:jc w:val="center"/>
              <w:rPr>
                <w:rFonts w:cstheme="minorHAnsi"/>
                <w:sz w:val="18"/>
                <w:szCs w:val="18"/>
                <w:lang w:val="pt-BR"/>
              </w:rPr>
            </w:pPr>
            <w:r w:rsidRPr="00E76CB1">
              <w:rPr>
                <w:rFonts w:cstheme="minorHAnsi"/>
                <w:sz w:val="18"/>
                <w:szCs w:val="18"/>
                <w:lang w:val="pt-BR"/>
              </w:rPr>
              <w:t>60</w:t>
            </w:r>
          </w:p>
        </w:tc>
        <w:tc>
          <w:tcPr>
            <w:tcW w:w="1652" w:type="pct"/>
            <w:vAlign w:val="center"/>
          </w:tcPr>
          <w:p w:rsidR="00B87087" w:rsidRPr="00E76CB1" w:rsidRDefault="00B87087" w:rsidP="00974C80">
            <w:pPr>
              <w:rPr>
                <w:rFonts w:cstheme="minorHAnsi"/>
                <w:caps/>
                <w:sz w:val="18"/>
                <w:szCs w:val="20"/>
                <w:lang w:val="pt-BR"/>
              </w:rPr>
            </w:pPr>
            <w:r w:rsidRPr="00E76CB1">
              <w:rPr>
                <w:rFonts w:cstheme="minorHAnsi"/>
                <w:caps/>
                <w:sz w:val="18"/>
                <w:szCs w:val="20"/>
                <w:lang w:val="pt-BR"/>
              </w:rPr>
              <w:t>-</w:t>
            </w:r>
          </w:p>
        </w:tc>
      </w:tr>
      <w:tr w:rsidR="00B87087" w:rsidRPr="00B87087" w:rsidTr="00A10E01">
        <w:trPr>
          <w:trHeight w:val="283"/>
        </w:trPr>
        <w:tc>
          <w:tcPr>
            <w:tcW w:w="413" w:type="pct"/>
            <w:vMerge/>
            <w:vAlign w:val="center"/>
          </w:tcPr>
          <w:p w:rsidR="00B87087" w:rsidRPr="00E76CB1" w:rsidRDefault="00B87087" w:rsidP="00F64671">
            <w:pPr>
              <w:jc w:val="center"/>
              <w:rPr>
                <w:rFonts w:cstheme="minorHAnsi"/>
                <w:sz w:val="18"/>
                <w:szCs w:val="18"/>
                <w:lang w:val="pt-BR"/>
              </w:rPr>
            </w:pPr>
          </w:p>
        </w:tc>
        <w:tc>
          <w:tcPr>
            <w:tcW w:w="438" w:type="pct"/>
            <w:vAlign w:val="center"/>
          </w:tcPr>
          <w:p w:rsidR="00B87087" w:rsidRPr="00866BDC" w:rsidRDefault="00B87087" w:rsidP="00974C80">
            <w:pPr>
              <w:jc w:val="center"/>
              <w:rPr>
                <w:rFonts w:cstheme="minorHAnsi"/>
                <w:bCs/>
                <w:sz w:val="18"/>
                <w:lang w:val="pt-BR"/>
              </w:rPr>
            </w:pPr>
          </w:p>
        </w:tc>
        <w:tc>
          <w:tcPr>
            <w:tcW w:w="2056" w:type="pct"/>
            <w:vAlign w:val="center"/>
          </w:tcPr>
          <w:p w:rsidR="00B87087" w:rsidRPr="00E76CB1" w:rsidRDefault="00B87087" w:rsidP="00974C80">
            <w:pPr>
              <w:rPr>
                <w:rFonts w:cstheme="minorHAnsi"/>
                <w:caps/>
                <w:sz w:val="18"/>
                <w:szCs w:val="20"/>
                <w:lang w:val="pt-BR"/>
              </w:rPr>
            </w:pPr>
            <w:r w:rsidRPr="00E76CB1">
              <w:rPr>
                <w:rFonts w:cstheme="minorHAnsi"/>
                <w:caps/>
                <w:sz w:val="18"/>
                <w:szCs w:val="20"/>
                <w:lang w:val="pt-BR"/>
              </w:rPr>
              <w:t>LINGUAGEM DE DESCRIÇãO DE hARDWARE</w:t>
            </w:r>
          </w:p>
        </w:tc>
        <w:tc>
          <w:tcPr>
            <w:tcW w:w="207" w:type="pct"/>
            <w:vAlign w:val="center"/>
          </w:tcPr>
          <w:p w:rsidR="00B87087" w:rsidRPr="00E76CB1" w:rsidRDefault="00B87087" w:rsidP="00974C80">
            <w:pPr>
              <w:jc w:val="center"/>
              <w:rPr>
                <w:rFonts w:cstheme="minorHAnsi"/>
                <w:sz w:val="18"/>
                <w:szCs w:val="18"/>
                <w:lang w:val="pt-BR"/>
              </w:rPr>
            </w:pPr>
            <w:r w:rsidRPr="00E76CB1">
              <w:rPr>
                <w:rFonts w:cstheme="minorHAnsi"/>
                <w:sz w:val="18"/>
                <w:szCs w:val="18"/>
                <w:lang w:val="pt-BR"/>
              </w:rPr>
              <w:t>4</w:t>
            </w:r>
          </w:p>
        </w:tc>
        <w:tc>
          <w:tcPr>
            <w:tcW w:w="234" w:type="pct"/>
            <w:vAlign w:val="center"/>
          </w:tcPr>
          <w:p w:rsidR="00B87087" w:rsidRPr="00E76CB1" w:rsidRDefault="00B87087" w:rsidP="00974C80">
            <w:pPr>
              <w:jc w:val="center"/>
              <w:rPr>
                <w:rFonts w:cstheme="minorHAnsi"/>
                <w:sz w:val="18"/>
                <w:szCs w:val="18"/>
                <w:lang w:val="pt-BR"/>
              </w:rPr>
            </w:pPr>
            <w:r w:rsidRPr="00E76CB1">
              <w:rPr>
                <w:rFonts w:cstheme="minorHAnsi"/>
                <w:sz w:val="18"/>
                <w:szCs w:val="18"/>
                <w:lang w:val="pt-BR"/>
              </w:rPr>
              <w:t>60</w:t>
            </w:r>
          </w:p>
        </w:tc>
        <w:tc>
          <w:tcPr>
            <w:tcW w:w="1652" w:type="pct"/>
            <w:vAlign w:val="center"/>
          </w:tcPr>
          <w:p w:rsidR="00B87087" w:rsidRPr="00E76CB1" w:rsidRDefault="00B87087" w:rsidP="00974C80">
            <w:pPr>
              <w:rPr>
                <w:rFonts w:cstheme="minorHAnsi"/>
                <w:caps/>
                <w:sz w:val="18"/>
                <w:szCs w:val="20"/>
                <w:lang w:val="pt-BR"/>
              </w:rPr>
            </w:pPr>
            <w:r w:rsidRPr="00E76CB1">
              <w:rPr>
                <w:rFonts w:cstheme="minorHAnsi"/>
                <w:caps/>
                <w:sz w:val="18"/>
                <w:szCs w:val="20"/>
                <w:lang w:val="pt-BR"/>
              </w:rPr>
              <w:t>CIRCUITOS DIGITAIS</w:t>
            </w:r>
          </w:p>
        </w:tc>
      </w:tr>
      <w:tr w:rsidR="00222802" w:rsidRPr="004704C2" w:rsidTr="00A10E01">
        <w:trPr>
          <w:trHeight w:val="283"/>
        </w:trPr>
        <w:tc>
          <w:tcPr>
            <w:tcW w:w="413" w:type="pct"/>
            <w:vMerge/>
            <w:vAlign w:val="center"/>
          </w:tcPr>
          <w:p w:rsidR="00222802" w:rsidRPr="00E76CB1" w:rsidRDefault="00222802" w:rsidP="00F64671">
            <w:pPr>
              <w:jc w:val="center"/>
              <w:rPr>
                <w:rFonts w:cstheme="minorHAnsi"/>
                <w:sz w:val="18"/>
                <w:szCs w:val="18"/>
                <w:lang w:val="pt-BR"/>
              </w:rPr>
            </w:pPr>
          </w:p>
        </w:tc>
        <w:tc>
          <w:tcPr>
            <w:tcW w:w="438" w:type="pct"/>
            <w:vAlign w:val="center"/>
          </w:tcPr>
          <w:p w:rsidR="00222802" w:rsidRPr="00E76CB1" w:rsidRDefault="00222802" w:rsidP="00974C80">
            <w:pPr>
              <w:spacing w:line="280" w:lineRule="atLeast"/>
              <w:jc w:val="center"/>
              <w:rPr>
                <w:rFonts w:cstheme="minorHAnsi"/>
                <w:sz w:val="18"/>
                <w:szCs w:val="18"/>
                <w:lang w:val="pt-BR"/>
              </w:rPr>
            </w:pPr>
            <w:r w:rsidRPr="00E76CB1">
              <w:rPr>
                <w:rFonts w:cstheme="minorHAnsi"/>
                <w:sz w:val="18"/>
                <w:szCs w:val="18"/>
                <w:lang w:val="pt-BR"/>
              </w:rPr>
              <w:t>1200272</w:t>
            </w:r>
          </w:p>
        </w:tc>
        <w:tc>
          <w:tcPr>
            <w:tcW w:w="2056" w:type="pct"/>
            <w:vAlign w:val="center"/>
          </w:tcPr>
          <w:p w:rsidR="00222802" w:rsidRPr="00E76CB1" w:rsidRDefault="00222802" w:rsidP="00642065">
            <w:pPr>
              <w:rPr>
                <w:rFonts w:cstheme="minorHAnsi"/>
                <w:sz w:val="18"/>
                <w:szCs w:val="18"/>
                <w:lang w:val="pt-BR"/>
              </w:rPr>
            </w:pPr>
            <w:r w:rsidRPr="00642065">
              <w:rPr>
                <w:rFonts w:cstheme="minorHAnsi"/>
                <w:caps/>
                <w:sz w:val="18"/>
                <w:szCs w:val="20"/>
                <w:lang w:val="pt-BR"/>
              </w:rPr>
              <w:t>MICROPROCESSADORES</w:t>
            </w:r>
            <w:r w:rsidRPr="00E76CB1">
              <w:rPr>
                <w:rFonts w:cstheme="minorHAnsi"/>
                <w:sz w:val="18"/>
                <w:szCs w:val="18"/>
                <w:lang w:val="pt-BR"/>
              </w:rPr>
              <w:t xml:space="preserve"> E MICROCONTROLADORES</w:t>
            </w:r>
          </w:p>
        </w:tc>
        <w:tc>
          <w:tcPr>
            <w:tcW w:w="207" w:type="pct"/>
            <w:vAlign w:val="center"/>
          </w:tcPr>
          <w:p w:rsidR="00222802" w:rsidRPr="00E76CB1" w:rsidRDefault="00222802" w:rsidP="00974C80">
            <w:pPr>
              <w:jc w:val="center"/>
              <w:rPr>
                <w:rFonts w:cstheme="minorHAnsi"/>
                <w:sz w:val="18"/>
                <w:szCs w:val="18"/>
                <w:lang w:val="pt-BR"/>
              </w:rPr>
            </w:pPr>
            <w:r w:rsidRPr="00E76CB1">
              <w:rPr>
                <w:rFonts w:cstheme="minorHAnsi"/>
                <w:sz w:val="18"/>
                <w:szCs w:val="18"/>
                <w:lang w:val="pt-BR"/>
              </w:rPr>
              <w:t>4</w:t>
            </w:r>
          </w:p>
        </w:tc>
        <w:tc>
          <w:tcPr>
            <w:tcW w:w="234" w:type="pct"/>
            <w:vAlign w:val="center"/>
          </w:tcPr>
          <w:p w:rsidR="00222802" w:rsidRPr="00E76CB1" w:rsidRDefault="00222802" w:rsidP="00974C80">
            <w:pPr>
              <w:jc w:val="center"/>
              <w:rPr>
                <w:rFonts w:cstheme="minorHAnsi"/>
                <w:sz w:val="18"/>
                <w:szCs w:val="18"/>
                <w:lang w:val="pt-BR"/>
              </w:rPr>
            </w:pPr>
            <w:r w:rsidRPr="00E76CB1">
              <w:rPr>
                <w:rFonts w:cstheme="minorHAnsi"/>
                <w:sz w:val="18"/>
                <w:szCs w:val="18"/>
                <w:lang w:val="pt-BR"/>
              </w:rPr>
              <w:t>60</w:t>
            </w:r>
          </w:p>
        </w:tc>
        <w:tc>
          <w:tcPr>
            <w:tcW w:w="1652" w:type="pct"/>
            <w:vAlign w:val="center"/>
          </w:tcPr>
          <w:p w:rsidR="00222802" w:rsidRPr="00E76CB1" w:rsidRDefault="00222802" w:rsidP="00642065">
            <w:pPr>
              <w:rPr>
                <w:rFonts w:cstheme="minorHAnsi"/>
                <w:sz w:val="18"/>
                <w:szCs w:val="18"/>
                <w:lang w:val="pt-BR"/>
              </w:rPr>
            </w:pPr>
            <w:r w:rsidRPr="00642065">
              <w:rPr>
                <w:rFonts w:cstheme="minorHAnsi"/>
                <w:caps/>
                <w:sz w:val="18"/>
                <w:szCs w:val="20"/>
                <w:lang w:val="pt-BR"/>
              </w:rPr>
              <w:t>ARQUIT</w:t>
            </w:r>
            <w:r w:rsidRPr="00E76CB1">
              <w:rPr>
                <w:rFonts w:cstheme="minorHAnsi"/>
                <w:sz w:val="18"/>
                <w:szCs w:val="18"/>
                <w:lang w:val="pt-BR"/>
              </w:rPr>
              <w:t>. E ORGANIZ. DE COMPUTADORES</w:t>
            </w:r>
          </w:p>
        </w:tc>
      </w:tr>
      <w:tr w:rsidR="00222802" w:rsidRPr="00B87087" w:rsidTr="00A10E01">
        <w:trPr>
          <w:trHeight w:val="283"/>
        </w:trPr>
        <w:tc>
          <w:tcPr>
            <w:tcW w:w="413" w:type="pct"/>
            <w:vMerge/>
            <w:vAlign w:val="center"/>
          </w:tcPr>
          <w:p w:rsidR="00222802" w:rsidRPr="00E76CB1" w:rsidRDefault="00222802" w:rsidP="00F64671">
            <w:pPr>
              <w:jc w:val="center"/>
              <w:rPr>
                <w:rFonts w:cstheme="minorHAnsi"/>
                <w:sz w:val="18"/>
                <w:szCs w:val="18"/>
                <w:lang w:val="pt-BR"/>
              </w:rPr>
            </w:pPr>
          </w:p>
        </w:tc>
        <w:tc>
          <w:tcPr>
            <w:tcW w:w="438" w:type="pct"/>
            <w:vAlign w:val="center"/>
          </w:tcPr>
          <w:p w:rsidR="00222802" w:rsidRDefault="00222802" w:rsidP="00974C80">
            <w:pPr>
              <w:jc w:val="center"/>
              <w:rPr>
                <w:rFonts w:cstheme="minorHAnsi"/>
                <w:sz w:val="18"/>
                <w:lang w:val="pt-BR"/>
              </w:rPr>
            </w:pPr>
          </w:p>
        </w:tc>
        <w:tc>
          <w:tcPr>
            <w:tcW w:w="2056" w:type="pct"/>
            <w:vAlign w:val="center"/>
          </w:tcPr>
          <w:p w:rsidR="00222802" w:rsidRPr="00E76CB1" w:rsidRDefault="00222802" w:rsidP="00974C80">
            <w:pPr>
              <w:rPr>
                <w:rFonts w:cstheme="minorHAnsi"/>
                <w:caps/>
                <w:sz w:val="18"/>
                <w:szCs w:val="20"/>
                <w:lang w:val="pt-BR"/>
              </w:rPr>
            </w:pPr>
            <w:r w:rsidRPr="00E76CB1">
              <w:rPr>
                <w:rFonts w:cstheme="minorHAnsi"/>
                <w:caps/>
                <w:sz w:val="18"/>
                <w:szCs w:val="20"/>
                <w:lang w:val="pt-BR"/>
              </w:rPr>
              <w:t>PROGRAMAÇÃO ORIENTADA A ASPECTOS</w:t>
            </w:r>
          </w:p>
        </w:tc>
        <w:tc>
          <w:tcPr>
            <w:tcW w:w="207" w:type="pct"/>
            <w:vAlign w:val="center"/>
          </w:tcPr>
          <w:p w:rsidR="00222802" w:rsidRPr="00E76CB1" w:rsidRDefault="00222802" w:rsidP="00974C80">
            <w:pPr>
              <w:jc w:val="center"/>
              <w:rPr>
                <w:rFonts w:cstheme="minorHAnsi"/>
                <w:sz w:val="18"/>
                <w:szCs w:val="18"/>
                <w:lang w:val="pt-BR"/>
              </w:rPr>
            </w:pPr>
            <w:r w:rsidRPr="00E76CB1">
              <w:rPr>
                <w:rFonts w:cstheme="minorHAnsi"/>
                <w:sz w:val="18"/>
                <w:szCs w:val="18"/>
                <w:lang w:val="pt-BR"/>
              </w:rPr>
              <w:t>4</w:t>
            </w:r>
          </w:p>
        </w:tc>
        <w:tc>
          <w:tcPr>
            <w:tcW w:w="234" w:type="pct"/>
            <w:vAlign w:val="center"/>
          </w:tcPr>
          <w:p w:rsidR="00222802" w:rsidRPr="00E76CB1" w:rsidRDefault="00222802" w:rsidP="00974C80">
            <w:pPr>
              <w:jc w:val="center"/>
              <w:rPr>
                <w:rFonts w:cstheme="minorHAnsi"/>
                <w:sz w:val="18"/>
                <w:szCs w:val="18"/>
                <w:lang w:val="pt-BR"/>
              </w:rPr>
            </w:pPr>
            <w:r w:rsidRPr="00E76CB1">
              <w:rPr>
                <w:rFonts w:cstheme="minorHAnsi"/>
                <w:sz w:val="18"/>
                <w:szCs w:val="18"/>
                <w:lang w:val="pt-BR"/>
              </w:rPr>
              <w:t>60</w:t>
            </w:r>
          </w:p>
        </w:tc>
        <w:tc>
          <w:tcPr>
            <w:tcW w:w="1652" w:type="pct"/>
            <w:vAlign w:val="center"/>
          </w:tcPr>
          <w:p w:rsidR="00222802" w:rsidRPr="00E76CB1" w:rsidRDefault="00222802" w:rsidP="00974C80">
            <w:pPr>
              <w:rPr>
                <w:rFonts w:cstheme="minorHAnsi"/>
                <w:caps/>
                <w:sz w:val="18"/>
                <w:szCs w:val="20"/>
                <w:lang w:val="pt-BR"/>
              </w:rPr>
            </w:pPr>
            <w:r w:rsidRPr="00E76CB1">
              <w:rPr>
                <w:rFonts w:cstheme="minorHAnsi"/>
                <w:caps/>
                <w:sz w:val="18"/>
                <w:szCs w:val="20"/>
                <w:lang w:val="pt-BR"/>
              </w:rPr>
              <w:t>PROGRAMAÇÃO ORIENTADA A OBJETOS</w:t>
            </w:r>
          </w:p>
        </w:tc>
      </w:tr>
      <w:tr w:rsidR="00222802" w:rsidRPr="00B87087" w:rsidTr="00A10E01">
        <w:trPr>
          <w:trHeight w:val="283"/>
        </w:trPr>
        <w:tc>
          <w:tcPr>
            <w:tcW w:w="413" w:type="pct"/>
            <w:vMerge/>
            <w:vAlign w:val="center"/>
          </w:tcPr>
          <w:p w:rsidR="00222802" w:rsidRPr="00E76CB1" w:rsidRDefault="00222802" w:rsidP="00F64671">
            <w:pPr>
              <w:jc w:val="center"/>
              <w:rPr>
                <w:rFonts w:cstheme="minorHAnsi"/>
                <w:sz w:val="18"/>
                <w:szCs w:val="18"/>
                <w:lang w:val="pt-BR"/>
              </w:rPr>
            </w:pPr>
          </w:p>
        </w:tc>
        <w:tc>
          <w:tcPr>
            <w:tcW w:w="438" w:type="pct"/>
            <w:vAlign w:val="center"/>
          </w:tcPr>
          <w:p w:rsidR="00222802" w:rsidRPr="00866BDC" w:rsidRDefault="00222802" w:rsidP="00974C80">
            <w:pPr>
              <w:jc w:val="center"/>
              <w:rPr>
                <w:rFonts w:cstheme="minorHAnsi"/>
                <w:bCs/>
                <w:sz w:val="18"/>
                <w:lang w:val="pt-BR"/>
              </w:rPr>
            </w:pPr>
          </w:p>
        </w:tc>
        <w:tc>
          <w:tcPr>
            <w:tcW w:w="2056" w:type="pct"/>
            <w:vAlign w:val="center"/>
          </w:tcPr>
          <w:p w:rsidR="00222802" w:rsidRPr="00E76CB1" w:rsidRDefault="00222802" w:rsidP="00974C80">
            <w:pPr>
              <w:rPr>
                <w:rFonts w:cstheme="minorHAnsi"/>
                <w:caps/>
                <w:sz w:val="18"/>
                <w:szCs w:val="20"/>
                <w:lang w:val="pt-BR"/>
              </w:rPr>
            </w:pPr>
            <w:r>
              <w:rPr>
                <w:rFonts w:cstheme="minorHAnsi"/>
                <w:caps/>
                <w:sz w:val="18"/>
                <w:szCs w:val="20"/>
                <w:lang w:val="pt-BR"/>
              </w:rPr>
              <w:t>programação para internet</w:t>
            </w:r>
          </w:p>
        </w:tc>
        <w:tc>
          <w:tcPr>
            <w:tcW w:w="207" w:type="pct"/>
            <w:vAlign w:val="center"/>
          </w:tcPr>
          <w:p w:rsidR="00222802" w:rsidRPr="00E76CB1" w:rsidRDefault="00222802" w:rsidP="00974C80">
            <w:pPr>
              <w:jc w:val="center"/>
              <w:rPr>
                <w:rFonts w:cstheme="minorHAnsi"/>
                <w:sz w:val="18"/>
                <w:szCs w:val="18"/>
                <w:lang w:val="pt-BR"/>
              </w:rPr>
            </w:pPr>
            <w:r>
              <w:rPr>
                <w:rFonts w:cstheme="minorHAnsi"/>
                <w:sz w:val="18"/>
                <w:szCs w:val="18"/>
                <w:lang w:val="pt-BR"/>
              </w:rPr>
              <w:t>4</w:t>
            </w:r>
          </w:p>
        </w:tc>
        <w:tc>
          <w:tcPr>
            <w:tcW w:w="234" w:type="pct"/>
            <w:vAlign w:val="center"/>
          </w:tcPr>
          <w:p w:rsidR="00222802" w:rsidRPr="00E76CB1" w:rsidRDefault="00222802" w:rsidP="00974C80">
            <w:pPr>
              <w:jc w:val="center"/>
              <w:rPr>
                <w:rFonts w:cstheme="minorHAnsi"/>
                <w:sz w:val="18"/>
                <w:szCs w:val="18"/>
                <w:lang w:val="pt-BR"/>
              </w:rPr>
            </w:pPr>
            <w:r>
              <w:rPr>
                <w:rFonts w:cstheme="minorHAnsi"/>
                <w:sz w:val="18"/>
                <w:szCs w:val="18"/>
                <w:lang w:val="pt-BR"/>
              </w:rPr>
              <w:t>60</w:t>
            </w:r>
          </w:p>
        </w:tc>
        <w:tc>
          <w:tcPr>
            <w:tcW w:w="1652" w:type="pct"/>
            <w:vAlign w:val="center"/>
          </w:tcPr>
          <w:p w:rsidR="00222802" w:rsidRPr="00E76CB1" w:rsidRDefault="00222802" w:rsidP="00974C80">
            <w:pPr>
              <w:rPr>
                <w:rFonts w:cstheme="minorHAnsi"/>
                <w:caps/>
                <w:sz w:val="18"/>
                <w:szCs w:val="20"/>
                <w:lang w:val="pt-BR"/>
              </w:rPr>
            </w:pPr>
            <w:r>
              <w:rPr>
                <w:rFonts w:cstheme="minorHAnsi"/>
                <w:caps/>
                <w:sz w:val="18"/>
                <w:szCs w:val="20"/>
                <w:lang w:val="pt-BR"/>
              </w:rPr>
              <w:t>Programação Orientada a Objetos</w:t>
            </w:r>
          </w:p>
        </w:tc>
      </w:tr>
      <w:tr w:rsidR="00222802" w:rsidRPr="00B87087" w:rsidTr="00A10E01">
        <w:trPr>
          <w:trHeight w:val="283"/>
        </w:trPr>
        <w:tc>
          <w:tcPr>
            <w:tcW w:w="413" w:type="pct"/>
            <w:vMerge/>
            <w:vAlign w:val="center"/>
          </w:tcPr>
          <w:p w:rsidR="00222802" w:rsidRPr="00E76CB1" w:rsidRDefault="00222802" w:rsidP="00F64671">
            <w:pPr>
              <w:jc w:val="center"/>
              <w:rPr>
                <w:rFonts w:cstheme="minorHAnsi"/>
                <w:sz w:val="18"/>
                <w:szCs w:val="18"/>
                <w:lang w:val="pt-BR"/>
              </w:rPr>
            </w:pPr>
          </w:p>
        </w:tc>
        <w:tc>
          <w:tcPr>
            <w:tcW w:w="438" w:type="pct"/>
            <w:vAlign w:val="center"/>
          </w:tcPr>
          <w:p w:rsidR="00222802" w:rsidRPr="00866BDC" w:rsidRDefault="00222802" w:rsidP="00974C80">
            <w:pPr>
              <w:jc w:val="center"/>
              <w:rPr>
                <w:rFonts w:cstheme="minorHAnsi"/>
                <w:sz w:val="18"/>
                <w:lang w:val="pt-BR"/>
              </w:rPr>
            </w:pPr>
            <w:r>
              <w:rPr>
                <w:rFonts w:cstheme="minorHAnsi"/>
                <w:sz w:val="18"/>
                <w:lang w:val="pt-BR"/>
              </w:rPr>
              <w:t>1200523</w:t>
            </w:r>
          </w:p>
        </w:tc>
        <w:tc>
          <w:tcPr>
            <w:tcW w:w="2056" w:type="pct"/>
            <w:vAlign w:val="center"/>
          </w:tcPr>
          <w:p w:rsidR="00222802" w:rsidRPr="00E76CB1" w:rsidRDefault="00222802" w:rsidP="00974C80">
            <w:pPr>
              <w:rPr>
                <w:rFonts w:cstheme="minorHAnsi"/>
                <w:caps/>
                <w:sz w:val="18"/>
                <w:szCs w:val="20"/>
                <w:lang w:val="pt-BR"/>
              </w:rPr>
            </w:pPr>
            <w:r w:rsidRPr="00E76CB1">
              <w:rPr>
                <w:rFonts w:cstheme="minorHAnsi"/>
                <w:caps/>
                <w:sz w:val="18"/>
                <w:szCs w:val="20"/>
                <w:lang w:val="pt-BR"/>
              </w:rPr>
              <w:t>Qualidade de Software</w:t>
            </w:r>
          </w:p>
        </w:tc>
        <w:tc>
          <w:tcPr>
            <w:tcW w:w="207" w:type="pct"/>
            <w:vAlign w:val="center"/>
          </w:tcPr>
          <w:p w:rsidR="00222802" w:rsidRPr="00E76CB1" w:rsidRDefault="00222802" w:rsidP="00974C80">
            <w:pPr>
              <w:jc w:val="center"/>
              <w:rPr>
                <w:rFonts w:cstheme="minorHAnsi"/>
                <w:sz w:val="18"/>
                <w:szCs w:val="18"/>
                <w:lang w:val="pt-BR"/>
              </w:rPr>
            </w:pPr>
            <w:r w:rsidRPr="00E76CB1">
              <w:rPr>
                <w:rFonts w:cstheme="minorHAnsi"/>
                <w:sz w:val="18"/>
                <w:szCs w:val="18"/>
                <w:lang w:val="pt-BR"/>
              </w:rPr>
              <w:t>4</w:t>
            </w:r>
          </w:p>
        </w:tc>
        <w:tc>
          <w:tcPr>
            <w:tcW w:w="234" w:type="pct"/>
            <w:vAlign w:val="center"/>
          </w:tcPr>
          <w:p w:rsidR="00222802" w:rsidRPr="00E76CB1" w:rsidRDefault="00222802" w:rsidP="00974C80">
            <w:pPr>
              <w:jc w:val="center"/>
              <w:rPr>
                <w:rFonts w:cstheme="minorHAnsi"/>
                <w:sz w:val="18"/>
                <w:szCs w:val="18"/>
                <w:lang w:val="pt-BR"/>
              </w:rPr>
            </w:pPr>
            <w:r w:rsidRPr="00E76CB1">
              <w:rPr>
                <w:rFonts w:cstheme="minorHAnsi"/>
                <w:sz w:val="18"/>
                <w:szCs w:val="18"/>
                <w:lang w:val="pt-BR"/>
              </w:rPr>
              <w:t>60</w:t>
            </w:r>
          </w:p>
        </w:tc>
        <w:tc>
          <w:tcPr>
            <w:tcW w:w="1652" w:type="pct"/>
            <w:vAlign w:val="center"/>
          </w:tcPr>
          <w:p w:rsidR="00222802" w:rsidRPr="00E76CB1" w:rsidRDefault="00222802" w:rsidP="00974C80">
            <w:pPr>
              <w:rPr>
                <w:rFonts w:cstheme="minorHAnsi"/>
                <w:caps/>
                <w:sz w:val="18"/>
                <w:szCs w:val="20"/>
                <w:lang w:val="pt-BR"/>
              </w:rPr>
            </w:pPr>
            <w:r w:rsidRPr="00E76CB1">
              <w:rPr>
                <w:rFonts w:cstheme="minorHAnsi"/>
                <w:caps/>
                <w:sz w:val="18"/>
                <w:szCs w:val="20"/>
                <w:lang w:val="pt-BR"/>
              </w:rPr>
              <w:t>Engenharia de Software</w:t>
            </w:r>
          </w:p>
        </w:tc>
      </w:tr>
      <w:tr w:rsidR="00222802" w:rsidRPr="00B87087" w:rsidTr="00A10E01">
        <w:trPr>
          <w:trHeight w:val="283"/>
        </w:trPr>
        <w:tc>
          <w:tcPr>
            <w:tcW w:w="413" w:type="pct"/>
            <w:vMerge/>
            <w:vAlign w:val="center"/>
          </w:tcPr>
          <w:p w:rsidR="00222802" w:rsidRPr="00E76CB1" w:rsidRDefault="00222802" w:rsidP="00F64671">
            <w:pPr>
              <w:jc w:val="center"/>
              <w:rPr>
                <w:rFonts w:cstheme="minorHAnsi"/>
                <w:sz w:val="18"/>
                <w:szCs w:val="18"/>
                <w:lang w:val="pt-BR"/>
              </w:rPr>
            </w:pPr>
          </w:p>
        </w:tc>
        <w:tc>
          <w:tcPr>
            <w:tcW w:w="438" w:type="pct"/>
            <w:vAlign w:val="center"/>
          </w:tcPr>
          <w:p w:rsidR="00222802" w:rsidRPr="00E76CB1" w:rsidRDefault="00222802" w:rsidP="00974C80">
            <w:pPr>
              <w:jc w:val="center"/>
              <w:rPr>
                <w:bCs/>
                <w:sz w:val="18"/>
                <w:lang w:val="pt-BR"/>
              </w:rPr>
            </w:pPr>
          </w:p>
        </w:tc>
        <w:tc>
          <w:tcPr>
            <w:tcW w:w="2056" w:type="pct"/>
            <w:vAlign w:val="center"/>
          </w:tcPr>
          <w:p w:rsidR="00222802" w:rsidRPr="00E76CB1" w:rsidRDefault="00222802" w:rsidP="00974C80">
            <w:pPr>
              <w:rPr>
                <w:rFonts w:cstheme="minorHAnsi"/>
                <w:caps/>
                <w:sz w:val="18"/>
                <w:szCs w:val="20"/>
                <w:lang w:val="pt-BR"/>
              </w:rPr>
            </w:pPr>
            <w:r>
              <w:rPr>
                <w:rFonts w:cstheme="minorHAnsi"/>
                <w:caps/>
                <w:sz w:val="18"/>
                <w:szCs w:val="20"/>
                <w:lang w:val="pt-BR"/>
              </w:rPr>
              <w:t>redes de sensores</w:t>
            </w:r>
          </w:p>
        </w:tc>
        <w:tc>
          <w:tcPr>
            <w:tcW w:w="207" w:type="pct"/>
            <w:vAlign w:val="center"/>
          </w:tcPr>
          <w:p w:rsidR="00222802" w:rsidRPr="00E76CB1" w:rsidRDefault="00222802" w:rsidP="00974C80">
            <w:pPr>
              <w:jc w:val="center"/>
              <w:rPr>
                <w:rFonts w:cstheme="minorHAnsi"/>
                <w:sz w:val="18"/>
                <w:szCs w:val="18"/>
                <w:lang w:val="pt-BR"/>
              </w:rPr>
            </w:pPr>
            <w:r>
              <w:rPr>
                <w:rFonts w:cstheme="minorHAnsi"/>
                <w:sz w:val="18"/>
                <w:szCs w:val="18"/>
                <w:lang w:val="pt-BR"/>
              </w:rPr>
              <w:t>4</w:t>
            </w:r>
          </w:p>
        </w:tc>
        <w:tc>
          <w:tcPr>
            <w:tcW w:w="234" w:type="pct"/>
            <w:vAlign w:val="center"/>
          </w:tcPr>
          <w:p w:rsidR="00222802" w:rsidRPr="00E76CB1" w:rsidRDefault="00222802" w:rsidP="00974C80">
            <w:pPr>
              <w:jc w:val="center"/>
              <w:rPr>
                <w:rFonts w:cstheme="minorHAnsi"/>
                <w:sz w:val="18"/>
                <w:szCs w:val="18"/>
                <w:lang w:val="pt-BR"/>
              </w:rPr>
            </w:pPr>
            <w:r>
              <w:rPr>
                <w:rFonts w:cstheme="minorHAnsi"/>
                <w:sz w:val="18"/>
                <w:szCs w:val="18"/>
                <w:lang w:val="pt-BR"/>
              </w:rPr>
              <w:t>60</w:t>
            </w:r>
          </w:p>
        </w:tc>
        <w:tc>
          <w:tcPr>
            <w:tcW w:w="1652" w:type="pct"/>
            <w:vAlign w:val="center"/>
          </w:tcPr>
          <w:p w:rsidR="00222802" w:rsidRPr="00E76CB1" w:rsidRDefault="00222802" w:rsidP="00974C80">
            <w:pPr>
              <w:rPr>
                <w:rFonts w:cstheme="minorHAnsi"/>
                <w:caps/>
                <w:sz w:val="18"/>
                <w:szCs w:val="20"/>
                <w:lang w:val="pt-BR"/>
              </w:rPr>
            </w:pPr>
            <w:r>
              <w:rPr>
                <w:rFonts w:cstheme="minorHAnsi"/>
                <w:caps/>
                <w:sz w:val="18"/>
                <w:szCs w:val="20"/>
                <w:lang w:val="pt-BR"/>
              </w:rPr>
              <w:t>redes de computadores i</w:t>
            </w:r>
          </w:p>
        </w:tc>
      </w:tr>
      <w:tr w:rsidR="00222802" w:rsidRPr="00B87087" w:rsidTr="00A10E01">
        <w:trPr>
          <w:trHeight w:val="283"/>
        </w:trPr>
        <w:tc>
          <w:tcPr>
            <w:tcW w:w="413" w:type="pct"/>
            <w:vMerge/>
            <w:vAlign w:val="center"/>
          </w:tcPr>
          <w:p w:rsidR="00222802" w:rsidRPr="00E76CB1" w:rsidRDefault="00222802" w:rsidP="00F64671">
            <w:pPr>
              <w:jc w:val="center"/>
              <w:rPr>
                <w:rFonts w:cstheme="minorHAnsi"/>
                <w:sz w:val="18"/>
                <w:szCs w:val="18"/>
                <w:lang w:val="pt-BR"/>
              </w:rPr>
            </w:pPr>
          </w:p>
        </w:tc>
        <w:tc>
          <w:tcPr>
            <w:tcW w:w="438" w:type="pct"/>
            <w:vAlign w:val="center"/>
          </w:tcPr>
          <w:p w:rsidR="00222802" w:rsidRPr="00866BDC" w:rsidRDefault="00222802" w:rsidP="00974C80">
            <w:pPr>
              <w:jc w:val="center"/>
              <w:rPr>
                <w:rFonts w:cstheme="minorHAnsi"/>
                <w:sz w:val="18"/>
                <w:lang w:val="pt-BR"/>
              </w:rPr>
            </w:pPr>
          </w:p>
        </w:tc>
        <w:tc>
          <w:tcPr>
            <w:tcW w:w="2056" w:type="pct"/>
            <w:vAlign w:val="center"/>
          </w:tcPr>
          <w:p w:rsidR="00222802" w:rsidRPr="00E76CB1" w:rsidRDefault="00222802" w:rsidP="00974C80">
            <w:pPr>
              <w:rPr>
                <w:rFonts w:cstheme="minorHAnsi"/>
                <w:caps/>
                <w:sz w:val="18"/>
                <w:szCs w:val="20"/>
                <w:lang w:val="pt-BR"/>
              </w:rPr>
            </w:pPr>
            <w:r w:rsidRPr="00E76CB1">
              <w:rPr>
                <w:rFonts w:cstheme="minorHAnsi"/>
                <w:caps/>
                <w:sz w:val="18"/>
                <w:szCs w:val="20"/>
                <w:lang w:val="pt-BR"/>
              </w:rPr>
              <w:t>REDES ÓPTICAS</w:t>
            </w:r>
          </w:p>
        </w:tc>
        <w:tc>
          <w:tcPr>
            <w:tcW w:w="207" w:type="pct"/>
            <w:vAlign w:val="center"/>
          </w:tcPr>
          <w:p w:rsidR="00222802" w:rsidRPr="00E76CB1" w:rsidRDefault="00222802" w:rsidP="00974C80">
            <w:pPr>
              <w:jc w:val="center"/>
              <w:rPr>
                <w:rFonts w:cstheme="minorHAnsi"/>
                <w:sz w:val="18"/>
                <w:szCs w:val="18"/>
                <w:lang w:val="pt-BR"/>
              </w:rPr>
            </w:pPr>
            <w:r w:rsidRPr="00E76CB1">
              <w:rPr>
                <w:rFonts w:cstheme="minorHAnsi"/>
                <w:sz w:val="18"/>
                <w:szCs w:val="18"/>
                <w:lang w:val="pt-BR"/>
              </w:rPr>
              <w:t>4</w:t>
            </w:r>
          </w:p>
        </w:tc>
        <w:tc>
          <w:tcPr>
            <w:tcW w:w="234" w:type="pct"/>
            <w:vAlign w:val="center"/>
          </w:tcPr>
          <w:p w:rsidR="00222802" w:rsidRPr="00E76CB1" w:rsidRDefault="00222802" w:rsidP="00974C80">
            <w:pPr>
              <w:jc w:val="center"/>
              <w:rPr>
                <w:rFonts w:cstheme="minorHAnsi"/>
                <w:sz w:val="18"/>
                <w:szCs w:val="18"/>
                <w:lang w:val="pt-BR"/>
              </w:rPr>
            </w:pPr>
            <w:r w:rsidRPr="00E76CB1">
              <w:rPr>
                <w:rFonts w:cstheme="minorHAnsi"/>
                <w:sz w:val="18"/>
                <w:szCs w:val="18"/>
                <w:lang w:val="pt-BR"/>
              </w:rPr>
              <w:t>60</w:t>
            </w:r>
          </w:p>
        </w:tc>
        <w:tc>
          <w:tcPr>
            <w:tcW w:w="1652" w:type="pct"/>
            <w:vAlign w:val="center"/>
          </w:tcPr>
          <w:p w:rsidR="00222802" w:rsidRPr="00E76CB1" w:rsidRDefault="00222802" w:rsidP="00974C80">
            <w:pPr>
              <w:rPr>
                <w:rFonts w:cstheme="minorHAnsi"/>
                <w:caps/>
                <w:sz w:val="18"/>
                <w:szCs w:val="20"/>
                <w:lang w:val="pt-BR"/>
              </w:rPr>
            </w:pPr>
            <w:r w:rsidRPr="00E76CB1">
              <w:rPr>
                <w:rFonts w:cstheme="minorHAnsi"/>
                <w:caps/>
                <w:sz w:val="18"/>
                <w:szCs w:val="20"/>
                <w:lang w:val="pt-BR"/>
              </w:rPr>
              <w:t>REDES DE COMPUTADORES ii</w:t>
            </w:r>
          </w:p>
        </w:tc>
      </w:tr>
      <w:tr w:rsidR="00222802" w:rsidRPr="00CB5D20" w:rsidTr="00A10E01">
        <w:trPr>
          <w:trHeight w:val="283"/>
        </w:trPr>
        <w:tc>
          <w:tcPr>
            <w:tcW w:w="413" w:type="pct"/>
            <w:vMerge/>
            <w:vAlign w:val="center"/>
          </w:tcPr>
          <w:p w:rsidR="00222802" w:rsidRPr="00E76CB1" w:rsidRDefault="00222802" w:rsidP="00F64671">
            <w:pPr>
              <w:jc w:val="center"/>
              <w:rPr>
                <w:rFonts w:cstheme="minorHAnsi"/>
                <w:sz w:val="18"/>
                <w:szCs w:val="18"/>
                <w:lang w:val="pt-BR"/>
              </w:rPr>
            </w:pPr>
          </w:p>
        </w:tc>
        <w:tc>
          <w:tcPr>
            <w:tcW w:w="438" w:type="pct"/>
            <w:vAlign w:val="center"/>
          </w:tcPr>
          <w:p w:rsidR="00222802" w:rsidRPr="00866BDC" w:rsidRDefault="00222802" w:rsidP="00974C80">
            <w:pPr>
              <w:jc w:val="center"/>
              <w:rPr>
                <w:rFonts w:cstheme="minorHAnsi"/>
                <w:bCs/>
                <w:sz w:val="18"/>
                <w:lang w:val="pt-BR"/>
              </w:rPr>
            </w:pPr>
          </w:p>
        </w:tc>
        <w:tc>
          <w:tcPr>
            <w:tcW w:w="2056" w:type="pct"/>
            <w:vAlign w:val="center"/>
          </w:tcPr>
          <w:p w:rsidR="00222802" w:rsidRPr="00E76CB1" w:rsidRDefault="00222802" w:rsidP="00974C80">
            <w:pPr>
              <w:rPr>
                <w:rFonts w:cstheme="minorHAnsi"/>
                <w:caps/>
                <w:sz w:val="18"/>
                <w:szCs w:val="20"/>
                <w:lang w:val="pt-BR"/>
              </w:rPr>
            </w:pPr>
            <w:r w:rsidRPr="00E76CB1">
              <w:rPr>
                <w:rFonts w:cstheme="minorHAnsi"/>
                <w:caps/>
                <w:sz w:val="18"/>
                <w:szCs w:val="20"/>
                <w:lang w:val="pt-BR"/>
              </w:rPr>
              <w:t>SISTEMAS DE INFORMAÇão GEOGRÁFICA</w:t>
            </w:r>
          </w:p>
        </w:tc>
        <w:tc>
          <w:tcPr>
            <w:tcW w:w="207" w:type="pct"/>
            <w:vAlign w:val="center"/>
          </w:tcPr>
          <w:p w:rsidR="00222802" w:rsidRPr="00E76CB1" w:rsidRDefault="00222802" w:rsidP="00974C80">
            <w:pPr>
              <w:jc w:val="center"/>
              <w:rPr>
                <w:rFonts w:cstheme="minorHAnsi"/>
                <w:sz w:val="18"/>
                <w:szCs w:val="18"/>
                <w:lang w:val="pt-BR"/>
              </w:rPr>
            </w:pPr>
            <w:r w:rsidRPr="00E76CB1">
              <w:rPr>
                <w:rFonts w:cstheme="minorHAnsi"/>
                <w:sz w:val="18"/>
                <w:szCs w:val="18"/>
                <w:lang w:val="pt-BR"/>
              </w:rPr>
              <w:t>4</w:t>
            </w:r>
          </w:p>
        </w:tc>
        <w:tc>
          <w:tcPr>
            <w:tcW w:w="234" w:type="pct"/>
            <w:vAlign w:val="center"/>
          </w:tcPr>
          <w:p w:rsidR="00222802" w:rsidRPr="00E76CB1" w:rsidRDefault="00222802" w:rsidP="00974C80">
            <w:pPr>
              <w:jc w:val="center"/>
              <w:rPr>
                <w:rFonts w:cstheme="minorHAnsi"/>
                <w:sz w:val="18"/>
                <w:szCs w:val="18"/>
                <w:lang w:val="pt-BR"/>
              </w:rPr>
            </w:pPr>
            <w:r w:rsidRPr="00E76CB1">
              <w:rPr>
                <w:rFonts w:cstheme="minorHAnsi"/>
                <w:sz w:val="18"/>
                <w:szCs w:val="18"/>
                <w:lang w:val="pt-BR"/>
              </w:rPr>
              <w:t>60</w:t>
            </w:r>
          </w:p>
        </w:tc>
        <w:tc>
          <w:tcPr>
            <w:tcW w:w="1652" w:type="pct"/>
            <w:vAlign w:val="center"/>
          </w:tcPr>
          <w:p w:rsidR="00222802" w:rsidRPr="00E76CB1" w:rsidRDefault="00222802" w:rsidP="00974C80">
            <w:pPr>
              <w:rPr>
                <w:rFonts w:cstheme="minorHAnsi"/>
                <w:caps/>
                <w:sz w:val="18"/>
                <w:szCs w:val="20"/>
                <w:lang w:val="pt-BR"/>
              </w:rPr>
            </w:pPr>
            <w:r w:rsidRPr="00E76CB1">
              <w:rPr>
                <w:rFonts w:cstheme="minorHAnsi"/>
                <w:caps/>
                <w:sz w:val="18"/>
                <w:szCs w:val="20"/>
                <w:lang w:val="pt-BR"/>
              </w:rPr>
              <w:t>BANCO DE DADOS i</w:t>
            </w:r>
          </w:p>
        </w:tc>
      </w:tr>
      <w:tr w:rsidR="00222802" w:rsidRPr="004704C2" w:rsidTr="00A10E01">
        <w:trPr>
          <w:trHeight w:val="283"/>
        </w:trPr>
        <w:tc>
          <w:tcPr>
            <w:tcW w:w="413" w:type="pct"/>
            <w:vMerge/>
            <w:vAlign w:val="center"/>
          </w:tcPr>
          <w:p w:rsidR="00222802" w:rsidRPr="00E76CB1" w:rsidRDefault="00222802" w:rsidP="00F64671">
            <w:pPr>
              <w:jc w:val="center"/>
              <w:rPr>
                <w:rFonts w:cstheme="minorHAnsi"/>
                <w:sz w:val="18"/>
                <w:szCs w:val="18"/>
                <w:lang w:val="pt-BR"/>
              </w:rPr>
            </w:pPr>
          </w:p>
        </w:tc>
        <w:tc>
          <w:tcPr>
            <w:tcW w:w="438" w:type="pct"/>
            <w:vAlign w:val="center"/>
          </w:tcPr>
          <w:p w:rsidR="00222802" w:rsidRPr="00E76CB1" w:rsidRDefault="00222802" w:rsidP="00974C80">
            <w:pPr>
              <w:jc w:val="center"/>
              <w:rPr>
                <w:sz w:val="18"/>
                <w:lang w:val="pt-BR"/>
              </w:rPr>
            </w:pPr>
          </w:p>
        </w:tc>
        <w:tc>
          <w:tcPr>
            <w:tcW w:w="2056" w:type="pct"/>
            <w:vAlign w:val="center"/>
          </w:tcPr>
          <w:p w:rsidR="00222802" w:rsidRPr="00E76CB1" w:rsidRDefault="00222802" w:rsidP="00974C80">
            <w:pPr>
              <w:rPr>
                <w:rFonts w:cstheme="minorHAnsi"/>
                <w:caps/>
                <w:sz w:val="18"/>
                <w:szCs w:val="20"/>
                <w:lang w:val="pt-BR"/>
              </w:rPr>
            </w:pPr>
            <w:r>
              <w:rPr>
                <w:rFonts w:cstheme="minorHAnsi"/>
                <w:caps/>
                <w:sz w:val="18"/>
                <w:szCs w:val="20"/>
                <w:lang w:val="pt-BR"/>
              </w:rPr>
              <w:t>sistemas de tempo real</w:t>
            </w:r>
          </w:p>
        </w:tc>
        <w:tc>
          <w:tcPr>
            <w:tcW w:w="207" w:type="pct"/>
            <w:vAlign w:val="center"/>
          </w:tcPr>
          <w:p w:rsidR="00222802" w:rsidRPr="00E76CB1" w:rsidRDefault="00222802" w:rsidP="00974C80">
            <w:pPr>
              <w:jc w:val="center"/>
              <w:rPr>
                <w:rFonts w:cstheme="minorHAnsi"/>
                <w:sz w:val="18"/>
                <w:szCs w:val="18"/>
                <w:lang w:val="pt-BR"/>
              </w:rPr>
            </w:pPr>
            <w:r>
              <w:rPr>
                <w:rFonts w:cstheme="minorHAnsi"/>
                <w:sz w:val="18"/>
                <w:szCs w:val="18"/>
                <w:lang w:val="pt-BR"/>
              </w:rPr>
              <w:t>4</w:t>
            </w:r>
          </w:p>
        </w:tc>
        <w:tc>
          <w:tcPr>
            <w:tcW w:w="234" w:type="pct"/>
            <w:vAlign w:val="center"/>
          </w:tcPr>
          <w:p w:rsidR="00222802" w:rsidRPr="00E76CB1" w:rsidRDefault="00222802" w:rsidP="00974C80">
            <w:pPr>
              <w:jc w:val="center"/>
              <w:rPr>
                <w:rFonts w:cstheme="minorHAnsi"/>
                <w:sz w:val="18"/>
                <w:szCs w:val="18"/>
                <w:lang w:val="pt-BR"/>
              </w:rPr>
            </w:pPr>
            <w:r>
              <w:rPr>
                <w:rFonts w:cstheme="minorHAnsi"/>
                <w:sz w:val="18"/>
                <w:szCs w:val="18"/>
                <w:lang w:val="pt-BR"/>
              </w:rPr>
              <w:t>60</w:t>
            </w:r>
          </w:p>
        </w:tc>
        <w:tc>
          <w:tcPr>
            <w:tcW w:w="1652" w:type="pct"/>
            <w:vAlign w:val="center"/>
          </w:tcPr>
          <w:p w:rsidR="00222802" w:rsidRPr="00E76CB1" w:rsidRDefault="00222802" w:rsidP="00974C80">
            <w:pPr>
              <w:rPr>
                <w:rFonts w:cstheme="minorHAnsi"/>
                <w:caps/>
                <w:sz w:val="18"/>
                <w:szCs w:val="20"/>
                <w:lang w:val="pt-BR"/>
              </w:rPr>
            </w:pPr>
            <w:r>
              <w:rPr>
                <w:rFonts w:cstheme="minorHAnsi"/>
                <w:caps/>
                <w:sz w:val="18"/>
                <w:szCs w:val="20"/>
                <w:lang w:val="pt-BR"/>
              </w:rPr>
              <w:t>Sist. operacionais, Estrut. de dados II</w:t>
            </w:r>
          </w:p>
        </w:tc>
      </w:tr>
      <w:tr w:rsidR="00222802" w:rsidRPr="00B87087" w:rsidTr="00A10E01">
        <w:trPr>
          <w:trHeight w:val="283"/>
        </w:trPr>
        <w:tc>
          <w:tcPr>
            <w:tcW w:w="413" w:type="pct"/>
            <w:vMerge/>
            <w:vAlign w:val="center"/>
          </w:tcPr>
          <w:p w:rsidR="00222802" w:rsidRPr="00E76CB1" w:rsidRDefault="00222802" w:rsidP="00F64671">
            <w:pPr>
              <w:jc w:val="center"/>
              <w:rPr>
                <w:rFonts w:cstheme="minorHAnsi"/>
                <w:sz w:val="18"/>
                <w:szCs w:val="18"/>
                <w:lang w:val="pt-BR"/>
              </w:rPr>
            </w:pPr>
          </w:p>
        </w:tc>
        <w:tc>
          <w:tcPr>
            <w:tcW w:w="438" w:type="pct"/>
            <w:vAlign w:val="center"/>
          </w:tcPr>
          <w:p w:rsidR="00222802" w:rsidRPr="00E76CB1" w:rsidRDefault="00222802" w:rsidP="00974C80">
            <w:pPr>
              <w:jc w:val="center"/>
              <w:rPr>
                <w:bCs/>
                <w:sz w:val="18"/>
                <w:lang w:val="pt-BR"/>
              </w:rPr>
            </w:pPr>
            <w:r>
              <w:rPr>
                <w:bCs/>
                <w:sz w:val="18"/>
                <w:lang w:val="pt-BR"/>
              </w:rPr>
              <w:t>1200281</w:t>
            </w:r>
          </w:p>
        </w:tc>
        <w:tc>
          <w:tcPr>
            <w:tcW w:w="2056" w:type="pct"/>
            <w:vAlign w:val="center"/>
          </w:tcPr>
          <w:p w:rsidR="00222802" w:rsidRPr="00E76CB1" w:rsidRDefault="00222802" w:rsidP="00974C80">
            <w:pPr>
              <w:rPr>
                <w:rFonts w:cstheme="minorHAnsi"/>
                <w:caps/>
                <w:sz w:val="18"/>
                <w:szCs w:val="20"/>
                <w:lang w:val="pt-BR"/>
              </w:rPr>
            </w:pPr>
            <w:r>
              <w:rPr>
                <w:rFonts w:cstheme="minorHAnsi"/>
                <w:caps/>
                <w:sz w:val="18"/>
                <w:szCs w:val="20"/>
                <w:lang w:val="pt-BR"/>
              </w:rPr>
              <w:t>Sistemas distribuidos</w:t>
            </w:r>
          </w:p>
        </w:tc>
        <w:tc>
          <w:tcPr>
            <w:tcW w:w="207" w:type="pct"/>
            <w:vAlign w:val="center"/>
          </w:tcPr>
          <w:p w:rsidR="00222802" w:rsidRPr="00E76CB1" w:rsidRDefault="00222802" w:rsidP="00974C80">
            <w:pPr>
              <w:jc w:val="center"/>
              <w:rPr>
                <w:rFonts w:cstheme="minorHAnsi"/>
                <w:sz w:val="18"/>
                <w:szCs w:val="18"/>
                <w:lang w:val="pt-BR"/>
              </w:rPr>
            </w:pPr>
            <w:r>
              <w:rPr>
                <w:rFonts w:cstheme="minorHAnsi"/>
                <w:sz w:val="18"/>
                <w:szCs w:val="18"/>
                <w:lang w:val="pt-BR"/>
              </w:rPr>
              <w:t>4</w:t>
            </w:r>
          </w:p>
        </w:tc>
        <w:tc>
          <w:tcPr>
            <w:tcW w:w="234" w:type="pct"/>
            <w:vAlign w:val="center"/>
          </w:tcPr>
          <w:p w:rsidR="00222802" w:rsidRPr="00E76CB1" w:rsidRDefault="00222802" w:rsidP="00974C80">
            <w:pPr>
              <w:jc w:val="center"/>
              <w:rPr>
                <w:rFonts w:cstheme="minorHAnsi"/>
                <w:sz w:val="18"/>
                <w:szCs w:val="18"/>
                <w:lang w:val="pt-BR"/>
              </w:rPr>
            </w:pPr>
            <w:r>
              <w:rPr>
                <w:rFonts w:cstheme="minorHAnsi"/>
                <w:sz w:val="18"/>
                <w:szCs w:val="18"/>
                <w:lang w:val="pt-BR"/>
              </w:rPr>
              <w:t>60</w:t>
            </w:r>
          </w:p>
        </w:tc>
        <w:tc>
          <w:tcPr>
            <w:tcW w:w="1652" w:type="pct"/>
            <w:vAlign w:val="center"/>
          </w:tcPr>
          <w:p w:rsidR="00222802" w:rsidRPr="00E76CB1" w:rsidRDefault="00222802" w:rsidP="00974C80">
            <w:pPr>
              <w:rPr>
                <w:rFonts w:cstheme="minorHAnsi"/>
                <w:caps/>
                <w:sz w:val="18"/>
                <w:szCs w:val="20"/>
                <w:lang w:val="pt-BR"/>
              </w:rPr>
            </w:pPr>
            <w:r>
              <w:rPr>
                <w:rFonts w:cstheme="minorHAnsi"/>
                <w:caps/>
                <w:sz w:val="18"/>
                <w:szCs w:val="20"/>
                <w:lang w:val="pt-BR"/>
              </w:rPr>
              <w:t>redes I, SISTemas operacionais</w:t>
            </w:r>
          </w:p>
        </w:tc>
      </w:tr>
      <w:tr w:rsidR="00222802" w:rsidRPr="004704C2" w:rsidTr="00A10E01">
        <w:trPr>
          <w:trHeight w:val="283"/>
        </w:trPr>
        <w:tc>
          <w:tcPr>
            <w:tcW w:w="413" w:type="pct"/>
            <w:vMerge/>
            <w:vAlign w:val="center"/>
          </w:tcPr>
          <w:p w:rsidR="00222802" w:rsidRPr="00E76CB1" w:rsidRDefault="00222802" w:rsidP="00F64671">
            <w:pPr>
              <w:jc w:val="center"/>
              <w:rPr>
                <w:rFonts w:cstheme="minorHAnsi"/>
                <w:sz w:val="18"/>
                <w:szCs w:val="18"/>
                <w:lang w:val="pt-BR"/>
              </w:rPr>
            </w:pPr>
          </w:p>
        </w:tc>
        <w:tc>
          <w:tcPr>
            <w:tcW w:w="438" w:type="pct"/>
            <w:vAlign w:val="center"/>
          </w:tcPr>
          <w:p w:rsidR="00222802" w:rsidRPr="00866BDC" w:rsidRDefault="00222802" w:rsidP="00974C80">
            <w:pPr>
              <w:jc w:val="center"/>
              <w:rPr>
                <w:rFonts w:cstheme="minorHAnsi"/>
                <w:bCs/>
                <w:sz w:val="18"/>
                <w:lang w:val="pt-BR"/>
              </w:rPr>
            </w:pPr>
          </w:p>
        </w:tc>
        <w:tc>
          <w:tcPr>
            <w:tcW w:w="2056" w:type="pct"/>
            <w:vAlign w:val="center"/>
          </w:tcPr>
          <w:p w:rsidR="00222802" w:rsidRPr="00E76CB1" w:rsidRDefault="00222802" w:rsidP="00974C80">
            <w:pPr>
              <w:rPr>
                <w:rFonts w:cstheme="minorHAnsi"/>
                <w:caps/>
                <w:sz w:val="18"/>
                <w:szCs w:val="20"/>
                <w:lang w:val="pt-BR"/>
              </w:rPr>
            </w:pPr>
            <w:r w:rsidRPr="00E76CB1">
              <w:rPr>
                <w:rFonts w:cstheme="minorHAnsi"/>
                <w:caps/>
                <w:sz w:val="18"/>
                <w:szCs w:val="20"/>
                <w:lang w:val="pt-BR"/>
              </w:rPr>
              <w:t>SISTEMAS EMBARCADOS</w:t>
            </w:r>
          </w:p>
        </w:tc>
        <w:tc>
          <w:tcPr>
            <w:tcW w:w="207" w:type="pct"/>
            <w:vAlign w:val="center"/>
          </w:tcPr>
          <w:p w:rsidR="00222802" w:rsidRPr="00E76CB1" w:rsidRDefault="00222802" w:rsidP="00974C80">
            <w:pPr>
              <w:jc w:val="center"/>
              <w:rPr>
                <w:rFonts w:cstheme="minorHAnsi"/>
                <w:sz w:val="18"/>
                <w:szCs w:val="18"/>
                <w:lang w:val="pt-BR"/>
              </w:rPr>
            </w:pPr>
            <w:r w:rsidRPr="00E76CB1">
              <w:rPr>
                <w:rFonts w:cstheme="minorHAnsi"/>
                <w:sz w:val="18"/>
                <w:szCs w:val="18"/>
                <w:lang w:val="pt-BR"/>
              </w:rPr>
              <w:t>4</w:t>
            </w:r>
          </w:p>
        </w:tc>
        <w:tc>
          <w:tcPr>
            <w:tcW w:w="234" w:type="pct"/>
            <w:vAlign w:val="center"/>
          </w:tcPr>
          <w:p w:rsidR="00222802" w:rsidRPr="00E76CB1" w:rsidRDefault="00222802" w:rsidP="00974C80">
            <w:pPr>
              <w:jc w:val="center"/>
              <w:rPr>
                <w:rFonts w:cstheme="minorHAnsi"/>
                <w:sz w:val="18"/>
                <w:szCs w:val="18"/>
                <w:lang w:val="pt-BR"/>
              </w:rPr>
            </w:pPr>
            <w:r w:rsidRPr="00E76CB1">
              <w:rPr>
                <w:rFonts w:cstheme="minorHAnsi"/>
                <w:sz w:val="18"/>
                <w:szCs w:val="18"/>
                <w:lang w:val="pt-BR"/>
              </w:rPr>
              <w:t>60</w:t>
            </w:r>
          </w:p>
        </w:tc>
        <w:tc>
          <w:tcPr>
            <w:tcW w:w="1652" w:type="pct"/>
            <w:vAlign w:val="center"/>
          </w:tcPr>
          <w:p w:rsidR="00222802" w:rsidRPr="00E76CB1" w:rsidRDefault="00222802" w:rsidP="00974C80">
            <w:pPr>
              <w:rPr>
                <w:rFonts w:cstheme="minorHAnsi"/>
                <w:caps/>
                <w:sz w:val="18"/>
                <w:szCs w:val="20"/>
                <w:lang w:val="pt-BR"/>
              </w:rPr>
            </w:pPr>
            <w:r w:rsidRPr="00E76CB1">
              <w:rPr>
                <w:rFonts w:cstheme="minorHAnsi"/>
                <w:caps/>
                <w:sz w:val="18"/>
                <w:szCs w:val="20"/>
                <w:lang w:val="pt-BR"/>
              </w:rPr>
              <w:t>ARQUITETURA E ORG. DE cOMPUTADORES</w:t>
            </w:r>
          </w:p>
        </w:tc>
      </w:tr>
      <w:tr w:rsidR="00222802" w:rsidRPr="00B87087" w:rsidTr="00A10E01">
        <w:trPr>
          <w:trHeight w:val="283"/>
        </w:trPr>
        <w:tc>
          <w:tcPr>
            <w:tcW w:w="413" w:type="pct"/>
            <w:vMerge/>
            <w:vAlign w:val="center"/>
          </w:tcPr>
          <w:p w:rsidR="00222802" w:rsidRPr="00E76CB1" w:rsidRDefault="00222802" w:rsidP="00F64671">
            <w:pPr>
              <w:jc w:val="center"/>
              <w:rPr>
                <w:rFonts w:cstheme="minorHAnsi"/>
                <w:sz w:val="18"/>
                <w:szCs w:val="18"/>
                <w:lang w:val="pt-BR"/>
              </w:rPr>
            </w:pPr>
          </w:p>
        </w:tc>
        <w:tc>
          <w:tcPr>
            <w:tcW w:w="438" w:type="pct"/>
            <w:vAlign w:val="center"/>
          </w:tcPr>
          <w:p w:rsidR="00222802" w:rsidRPr="00E76CB1" w:rsidRDefault="00222802" w:rsidP="00974C80">
            <w:pPr>
              <w:spacing w:line="280" w:lineRule="atLeast"/>
              <w:jc w:val="center"/>
              <w:rPr>
                <w:rFonts w:cstheme="minorHAnsi"/>
                <w:sz w:val="18"/>
                <w:szCs w:val="18"/>
                <w:lang w:val="pt-BR"/>
              </w:rPr>
            </w:pPr>
            <w:r w:rsidRPr="00E76CB1">
              <w:rPr>
                <w:rFonts w:cstheme="minorHAnsi"/>
                <w:sz w:val="18"/>
                <w:szCs w:val="18"/>
                <w:lang w:val="pt-BR"/>
              </w:rPr>
              <w:t>1200</w:t>
            </w:r>
            <w:r>
              <w:rPr>
                <w:rFonts w:cstheme="minorHAnsi"/>
                <w:sz w:val="18"/>
                <w:szCs w:val="18"/>
                <w:lang w:val="pt-BR"/>
              </w:rPr>
              <w:t>512</w:t>
            </w:r>
          </w:p>
        </w:tc>
        <w:tc>
          <w:tcPr>
            <w:tcW w:w="2056" w:type="pct"/>
            <w:vAlign w:val="center"/>
          </w:tcPr>
          <w:p w:rsidR="00222802" w:rsidRPr="00E76CB1" w:rsidRDefault="00222802" w:rsidP="00974C80">
            <w:pPr>
              <w:spacing w:line="280" w:lineRule="atLeast"/>
              <w:rPr>
                <w:rFonts w:cstheme="minorHAnsi"/>
                <w:sz w:val="18"/>
                <w:szCs w:val="18"/>
                <w:lang w:val="pt-BR"/>
              </w:rPr>
            </w:pPr>
            <w:r>
              <w:rPr>
                <w:rFonts w:cstheme="minorHAnsi"/>
                <w:sz w:val="18"/>
                <w:szCs w:val="18"/>
                <w:lang w:val="pt-BR"/>
              </w:rPr>
              <w:t>SOFTWARE BÁSICO</w:t>
            </w:r>
          </w:p>
        </w:tc>
        <w:tc>
          <w:tcPr>
            <w:tcW w:w="207" w:type="pct"/>
            <w:vAlign w:val="center"/>
          </w:tcPr>
          <w:p w:rsidR="00222802" w:rsidRPr="00E76CB1" w:rsidRDefault="00222802" w:rsidP="00974C80">
            <w:pPr>
              <w:jc w:val="center"/>
              <w:rPr>
                <w:rFonts w:cstheme="minorHAnsi"/>
                <w:sz w:val="18"/>
                <w:szCs w:val="18"/>
                <w:lang w:val="pt-BR"/>
              </w:rPr>
            </w:pPr>
            <w:r w:rsidRPr="00E76CB1">
              <w:rPr>
                <w:rFonts w:cstheme="minorHAnsi"/>
                <w:sz w:val="18"/>
                <w:szCs w:val="18"/>
                <w:lang w:val="pt-BR"/>
              </w:rPr>
              <w:t>4</w:t>
            </w:r>
          </w:p>
        </w:tc>
        <w:tc>
          <w:tcPr>
            <w:tcW w:w="234" w:type="pct"/>
            <w:vAlign w:val="center"/>
          </w:tcPr>
          <w:p w:rsidR="00222802" w:rsidRPr="00E76CB1" w:rsidRDefault="00222802" w:rsidP="00974C80">
            <w:pPr>
              <w:jc w:val="center"/>
              <w:rPr>
                <w:rFonts w:cstheme="minorHAnsi"/>
                <w:sz w:val="18"/>
                <w:szCs w:val="18"/>
                <w:lang w:val="pt-BR"/>
              </w:rPr>
            </w:pPr>
            <w:r w:rsidRPr="00E76CB1">
              <w:rPr>
                <w:rFonts w:cstheme="minorHAnsi"/>
                <w:sz w:val="18"/>
                <w:szCs w:val="18"/>
                <w:lang w:val="pt-BR"/>
              </w:rPr>
              <w:t>60</w:t>
            </w:r>
          </w:p>
        </w:tc>
        <w:tc>
          <w:tcPr>
            <w:tcW w:w="1652" w:type="pct"/>
            <w:vAlign w:val="center"/>
          </w:tcPr>
          <w:p w:rsidR="00222802" w:rsidRPr="00E76CB1" w:rsidRDefault="00222802" w:rsidP="00974C80">
            <w:pPr>
              <w:spacing w:line="280" w:lineRule="atLeast"/>
              <w:rPr>
                <w:rFonts w:cstheme="minorHAnsi"/>
                <w:sz w:val="18"/>
                <w:szCs w:val="18"/>
                <w:lang w:val="pt-BR"/>
              </w:rPr>
            </w:pPr>
            <w:r>
              <w:rPr>
                <w:rFonts w:cstheme="minorHAnsi"/>
                <w:sz w:val="18"/>
                <w:szCs w:val="18"/>
                <w:lang w:val="pt-BR"/>
              </w:rPr>
              <w:t>-</w:t>
            </w:r>
          </w:p>
        </w:tc>
      </w:tr>
      <w:tr w:rsidR="00222802" w:rsidRPr="00E76CB1" w:rsidTr="00F64671">
        <w:trPr>
          <w:trHeight w:val="283"/>
        </w:trPr>
        <w:tc>
          <w:tcPr>
            <w:tcW w:w="413" w:type="pct"/>
            <w:tcBorders>
              <w:top w:val="single" w:sz="12" w:space="0" w:color="000000" w:themeColor="text1"/>
              <w:left w:val="single" w:sz="12"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222802" w:rsidRPr="00E76CB1" w:rsidRDefault="00222802" w:rsidP="00F64671">
            <w:pPr>
              <w:jc w:val="center"/>
              <w:rPr>
                <w:rFonts w:cstheme="minorHAnsi"/>
                <w:sz w:val="18"/>
                <w:szCs w:val="18"/>
                <w:lang w:val="pt-BR"/>
              </w:rPr>
            </w:pPr>
          </w:p>
        </w:tc>
        <w:tc>
          <w:tcPr>
            <w:tcW w:w="438"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222802" w:rsidRPr="00E76CB1" w:rsidRDefault="00222802" w:rsidP="00F64671">
            <w:pPr>
              <w:jc w:val="center"/>
              <w:rPr>
                <w:rFonts w:cstheme="minorHAnsi"/>
                <w:sz w:val="18"/>
                <w:szCs w:val="18"/>
                <w:lang w:val="pt-BR"/>
              </w:rPr>
            </w:pPr>
          </w:p>
        </w:tc>
        <w:tc>
          <w:tcPr>
            <w:tcW w:w="2056"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222802" w:rsidRPr="00E76CB1" w:rsidRDefault="00222802" w:rsidP="00F64671">
            <w:pPr>
              <w:jc w:val="center"/>
              <w:rPr>
                <w:rFonts w:cstheme="minorHAnsi"/>
                <w:sz w:val="18"/>
                <w:szCs w:val="18"/>
                <w:lang w:val="pt-BR"/>
              </w:rPr>
            </w:pPr>
          </w:p>
        </w:tc>
        <w:tc>
          <w:tcPr>
            <w:tcW w:w="207"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222802" w:rsidRPr="00E76CB1" w:rsidRDefault="00222802" w:rsidP="00F64671">
            <w:pPr>
              <w:jc w:val="center"/>
              <w:rPr>
                <w:rFonts w:cstheme="minorHAnsi"/>
                <w:sz w:val="18"/>
                <w:szCs w:val="18"/>
                <w:lang w:val="pt-BR"/>
              </w:rPr>
            </w:pPr>
          </w:p>
        </w:tc>
        <w:tc>
          <w:tcPr>
            <w:tcW w:w="234" w:type="pct"/>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rsidR="00222802" w:rsidRPr="00E76CB1" w:rsidRDefault="00222802" w:rsidP="00F64671">
            <w:pPr>
              <w:jc w:val="center"/>
              <w:rPr>
                <w:rFonts w:cstheme="minorHAnsi"/>
                <w:sz w:val="18"/>
                <w:szCs w:val="18"/>
                <w:lang w:val="pt-BR"/>
              </w:rPr>
            </w:pPr>
          </w:p>
        </w:tc>
        <w:tc>
          <w:tcPr>
            <w:tcW w:w="1652" w:type="pct"/>
            <w:tcBorders>
              <w:top w:val="single" w:sz="12" w:space="0" w:color="000000" w:themeColor="text1"/>
              <w:left w:val="single" w:sz="6"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222802" w:rsidRPr="00E76CB1" w:rsidRDefault="00222802" w:rsidP="00F64671">
            <w:pPr>
              <w:rPr>
                <w:rFonts w:cstheme="minorHAnsi"/>
                <w:sz w:val="18"/>
                <w:szCs w:val="18"/>
                <w:lang w:val="pt-BR"/>
              </w:rPr>
            </w:pPr>
          </w:p>
        </w:tc>
      </w:tr>
    </w:tbl>
    <w:p w:rsidR="00F2235D" w:rsidRPr="00B80258" w:rsidRDefault="00F2235D" w:rsidP="00B80258">
      <w:pPr>
        <w:spacing w:after="0"/>
        <w:jc w:val="center"/>
        <w:rPr>
          <w:sz w:val="24"/>
          <w:lang w:val="pt-BR"/>
        </w:rPr>
      </w:pPr>
    </w:p>
    <w:p w:rsidR="008F7EFC" w:rsidRDefault="008F7EFC" w:rsidP="00886EE4">
      <w:pPr>
        <w:spacing w:after="600"/>
        <w:jc w:val="center"/>
        <w:rPr>
          <w:sz w:val="36"/>
          <w:lang w:val="pt-BR"/>
        </w:rPr>
        <w:sectPr w:rsidR="008F7EFC" w:rsidSect="00257621">
          <w:footerReference w:type="default" r:id="rId11"/>
          <w:type w:val="continuous"/>
          <w:pgSz w:w="11906" w:h="16838"/>
          <w:pgMar w:top="1417" w:right="1701" w:bottom="1417" w:left="1701" w:header="708" w:footer="708" w:gutter="0"/>
          <w:cols w:space="708"/>
          <w:docGrid w:linePitch="360"/>
        </w:sectPr>
      </w:pPr>
    </w:p>
    <w:p w:rsidR="005C7525" w:rsidRPr="00615B85" w:rsidRDefault="00724277" w:rsidP="009C472D">
      <w:r w:rsidRPr="00724277">
        <w:rPr>
          <w:noProof/>
          <w:lang w:eastAsia="pt-BR"/>
        </w:rPr>
        <w:pict>
          <v:rect id="_x0000_s1030" style="position:absolute;margin-left:595.9pt;margin-top:.45pt;width:123.75pt;height:32.6pt;z-index:251664384;v-text-anchor:middle" fillcolor="white [3201]" strokecolor="#365f91 [2404]" strokeweight="1.5pt">
            <v:shadow color="#868686"/>
            <o:extrusion v:ext="view" type="perspective"/>
            <v:textbox style="mso-next-textbox:#_x0000_s1030" inset="0,1mm,0,0">
              <w:txbxContent>
                <w:p w:rsidR="0095275D" w:rsidRPr="00FD4D3E" w:rsidRDefault="0095275D" w:rsidP="00615B85">
                  <w:pPr>
                    <w:jc w:val="center"/>
                    <w:rPr>
                      <w:color w:val="244061" w:themeColor="accent1" w:themeShade="80"/>
                      <w:sz w:val="20"/>
                    </w:rPr>
                  </w:pPr>
                  <w:r w:rsidRPr="00FD4D3E">
                    <w:rPr>
                      <w:color w:val="244061" w:themeColor="accent1" w:themeShade="80"/>
                      <w:sz w:val="20"/>
                    </w:rPr>
                    <w:t>Introdução à Lógica</w:t>
                  </w:r>
                </w:p>
              </w:txbxContent>
            </v:textbox>
          </v:rect>
        </w:pict>
      </w:r>
      <w:r w:rsidRPr="00724277">
        <w:rPr>
          <w:noProof/>
          <w:lang w:eastAsia="pt-BR"/>
        </w:rPr>
        <w:pict>
          <v:oval id="_x0000_s1182" style="position:absolute;margin-left:652.1pt;margin-top:201.1pt;width:10.85pt;height:10.1pt;z-index:251820032;v-text-anchor:middle" fillcolor="white [3201]" strokecolor="#5a5a5a [2109]" strokeweight="1.5pt">
            <v:shadow color="#868686"/>
            <v:textbox inset="0,0,0,0">
              <w:txbxContent>
                <w:p w:rsidR="0095275D" w:rsidRPr="00FF5281" w:rsidRDefault="0095275D" w:rsidP="009C472D">
                  <w:pPr>
                    <w:jc w:val="center"/>
                    <w:rPr>
                      <w:b/>
                      <w:color w:val="595959" w:themeColor="text1" w:themeTint="A6"/>
                      <w:sz w:val="12"/>
                      <w:lang w:val="en-GB"/>
                    </w:rPr>
                  </w:pPr>
                  <w:r>
                    <w:rPr>
                      <w:b/>
                      <w:color w:val="595959" w:themeColor="text1" w:themeTint="A6"/>
                      <w:sz w:val="12"/>
                      <w:lang w:val="en-GB"/>
                    </w:rPr>
                    <w:t>7</w:t>
                  </w:r>
                </w:p>
              </w:txbxContent>
            </v:textbox>
          </v:oval>
        </w:pict>
      </w:r>
      <w:r w:rsidRPr="00724277">
        <w:rPr>
          <w:noProof/>
          <w:lang w:eastAsia="pt-B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81" type="#_x0000_t34" style="position:absolute;margin-left:654.4pt;margin-top:198pt;width:6.1pt;height:.05pt;rotation:90;z-index:251819008" o:connectortype="elbow" adj=",-121305600,-2161948" strokecolor="#5a5a5a [2109]" strokeweight="1.5pt">
            <v:shadow color="#868686"/>
          </v:shape>
        </w:pict>
      </w:r>
      <w:r w:rsidRPr="00724277">
        <w:rPr>
          <w:noProof/>
          <w:lang w:eastAsia="pt-BR"/>
        </w:rPr>
        <w:pict>
          <v:shape id="_x0000_s1161" type="#_x0000_t34" style="position:absolute;margin-left:555.05pt;margin-top:321.4pt;width:6.1pt;height:.05pt;rotation:90;z-index:251798528" o:connectortype="elbow" adj=",-121305600,-2161948" strokecolor="#5a5a5a [2109]" strokeweight="1.5pt">
            <v:shadow color="#868686"/>
          </v:shape>
        </w:pict>
      </w:r>
      <w:r w:rsidRPr="00724277">
        <w:rPr>
          <w:noProof/>
          <w:lang w:eastAsia="pt-BR"/>
        </w:rPr>
        <w:pict>
          <v:oval id="_x0000_s1158" style="position:absolute;margin-left:532.95pt;margin-top:308.25pt;width:10.85pt;height:10.1pt;z-index:251795456;v-text-anchor:middle" fillcolor="white [3201]" strokecolor="#5a5a5a [2109]" strokeweight="1.5pt">
            <v:shadow color="#868686"/>
            <v:textbox style="mso-next-textbox:#_x0000_s1158" inset="0,0,0,0">
              <w:txbxContent>
                <w:p w:rsidR="0095275D" w:rsidRPr="00B82B58" w:rsidRDefault="0095275D" w:rsidP="009C472D">
                  <w:pPr>
                    <w:jc w:val="center"/>
                    <w:rPr>
                      <w:b/>
                      <w:color w:val="595959" w:themeColor="text1" w:themeTint="A6"/>
                      <w:sz w:val="12"/>
                    </w:rPr>
                  </w:pPr>
                  <w:r w:rsidRPr="00B82B58">
                    <w:rPr>
                      <w:b/>
                      <w:color w:val="595959" w:themeColor="text1" w:themeTint="A6"/>
                      <w:sz w:val="12"/>
                    </w:rPr>
                    <w:t>1</w:t>
                  </w:r>
                </w:p>
              </w:txbxContent>
            </v:textbox>
          </v:oval>
        </w:pict>
      </w:r>
      <w:r w:rsidRPr="00724277">
        <w:rPr>
          <w:noProof/>
          <w:lang w:eastAsia="pt-BR"/>
        </w:rPr>
        <w:pict>
          <v:shape id="_x0000_s1157" type="#_x0000_t34" style="position:absolute;margin-left:535.25pt;margin-top:321.35pt;width:6.1pt;height:.05pt;rotation:90;z-index:251794432" o:connectortype="elbow" adj=",-121305600,-2161948" strokecolor="#5a5a5a [2109]" strokeweight="1.5pt">
            <v:shadow color="#868686"/>
          </v:shape>
        </w:pict>
      </w:r>
      <w:r w:rsidRPr="00724277">
        <w:rPr>
          <w:noProof/>
          <w:lang w:eastAsia="pt-BR"/>
        </w:rPr>
        <w:pict>
          <v:oval id="_x0000_s1162" style="position:absolute;margin-left:552.75pt;margin-top:308.3pt;width:10.85pt;height:10.1pt;z-index:251799552;v-text-anchor:middle" fillcolor="white [3201]" strokecolor="#5a5a5a [2109]" strokeweight="1.5pt">
            <v:shadow color="#868686"/>
            <v:textbox style="mso-next-textbox:#_x0000_s1162" inset="0,0,0,0">
              <w:txbxContent>
                <w:p w:rsidR="0095275D" w:rsidRPr="00FF5281" w:rsidRDefault="0095275D" w:rsidP="009C472D">
                  <w:pPr>
                    <w:jc w:val="center"/>
                    <w:rPr>
                      <w:b/>
                      <w:color w:val="595959" w:themeColor="text1" w:themeTint="A6"/>
                      <w:sz w:val="12"/>
                      <w:lang w:val="en-GB"/>
                    </w:rPr>
                  </w:pPr>
                  <w:r>
                    <w:rPr>
                      <w:b/>
                      <w:color w:val="595959" w:themeColor="text1" w:themeTint="A6"/>
                      <w:sz w:val="12"/>
                      <w:lang w:val="en-GB"/>
                    </w:rPr>
                    <w:t>6</w:t>
                  </w:r>
                </w:p>
              </w:txbxContent>
            </v:textbox>
          </v:oval>
        </w:pict>
      </w:r>
      <w:r w:rsidRPr="00724277">
        <w:rPr>
          <w:noProof/>
          <w:lang w:eastAsia="pt-BR"/>
        </w:rPr>
        <w:pict>
          <v:oval id="_x0000_s1184" style="position:absolute;margin-left:353.9pt;margin-top:415.8pt;width:10.85pt;height:10.1pt;z-index:251822080;v-text-anchor:middle" fillcolor="white [3201]" strokecolor="#5a5a5a [2109]" strokeweight="1.5pt">
            <v:shadow color="#868686"/>
            <v:textbox style="mso-next-textbox:#_x0000_s1184" inset="0,0,0,0">
              <w:txbxContent>
                <w:p w:rsidR="0095275D" w:rsidRPr="00FF5281" w:rsidRDefault="0095275D" w:rsidP="009C472D">
                  <w:pPr>
                    <w:jc w:val="center"/>
                    <w:rPr>
                      <w:b/>
                      <w:color w:val="595959" w:themeColor="text1" w:themeTint="A6"/>
                      <w:sz w:val="12"/>
                      <w:lang w:val="en-GB"/>
                    </w:rPr>
                  </w:pPr>
                  <w:r>
                    <w:rPr>
                      <w:b/>
                      <w:color w:val="595959" w:themeColor="text1" w:themeTint="A6"/>
                      <w:sz w:val="12"/>
                      <w:lang w:val="en-GB"/>
                    </w:rPr>
                    <w:t>8</w:t>
                  </w:r>
                </w:p>
              </w:txbxContent>
            </v:textbox>
          </v:oval>
        </w:pict>
      </w:r>
      <w:r w:rsidRPr="00724277">
        <w:rPr>
          <w:noProof/>
          <w:lang w:eastAsia="pt-BR"/>
        </w:rPr>
        <w:pict>
          <v:shape id="_x0000_s1183" type="#_x0000_t34" style="position:absolute;margin-left:356.2pt;margin-top:428.9pt;width:6.1pt;height:.05pt;rotation:90;z-index:251821056" o:connectortype="elbow" adj=",-220730400,-1461718" strokecolor="#5a5a5a [2109]" strokeweight="1.5pt">
            <v:shadow color="#868686"/>
          </v:shape>
        </w:pict>
      </w:r>
      <w:r w:rsidRPr="00724277">
        <w:rPr>
          <w:noProof/>
          <w:lang w:eastAsia="pt-BR"/>
        </w:rPr>
        <w:pict>
          <v:oval id="_x0000_s1180" style="position:absolute;margin-left:336.6pt;margin-top:415.8pt;width:10.85pt;height:10.1pt;z-index:251817984;v-text-anchor:middle" fillcolor="white [3201]" strokecolor="#5a5a5a [2109]" strokeweight="1.5pt">
            <v:shadow color="#868686"/>
            <v:textbox style="mso-next-textbox:#_x0000_s1180" inset="0,0,0,0">
              <w:txbxContent>
                <w:p w:rsidR="0095275D" w:rsidRPr="00FF5281" w:rsidRDefault="0095275D" w:rsidP="009C472D">
                  <w:pPr>
                    <w:jc w:val="center"/>
                    <w:rPr>
                      <w:b/>
                      <w:color w:val="595959" w:themeColor="text1" w:themeTint="A6"/>
                      <w:sz w:val="12"/>
                      <w:lang w:val="en-GB"/>
                    </w:rPr>
                  </w:pPr>
                  <w:r>
                    <w:rPr>
                      <w:b/>
                      <w:color w:val="595959" w:themeColor="text1" w:themeTint="A6"/>
                      <w:sz w:val="12"/>
                      <w:lang w:val="en-GB"/>
                    </w:rPr>
                    <w:t>7</w:t>
                  </w:r>
                </w:p>
              </w:txbxContent>
            </v:textbox>
          </v:oval>
        </w:pict>
      </w:r>
      <w:r w:rsidRPr="00724277">
        <w:rPr>
          <w:noProof/>
          <w:lang w:eastAsia="pt-BR"/>
        </w:rPr>
        <w:pict>
          <v:shape id="_x0000_s1179" type="#_x0000_t34" style="position:absolute;margin-left:338.9pt;margin-top:428.9pt;width:6.1pt;height:.05pt;rotation:90;z-index:251816960" o:connectortype="elbow" adj=",-220730400,-1461718" strokecolor="#5a5a5a [2109]" strokeweight="1.5pt">
            <v:shadow color="#868686"/>
          </v:shape>
        </w:pict>
      </w:r>
      <w:r w:rsidRPr="00724277">
        <w:rPr>
          <w:noProof/>
          <w:lang w:eastAsia="pt-BR"/>
        </w:rPr>
        <w:pict>
          <v:oval id="_x0000_s1176" style="position:absolute;margin-left:202.5pt;margin-top:415.8pt;width:10.85pt;height:10.1pt;z-index:251813888;v-text-anchor:middle" fillcolor="white [3201]" strokecolor="#5a5a5a [2109]" strokeweight="1.5pt">
            <v:shadow color="#868686"/>
            <v:textbox style="mso-next-textbox:#_x0000_s1176" inset="0,0,0,0">
              <w:txbxContent>
                <w:p w:rsidR="0095275D" w:rsidRPr="00FF5281" w:rsidRDefault="0095275D" w:rsidP="009C472D">
                  <w:pPr>
                    <w:jc w:val="center"/>
                    <w:rPr>
                      <w:b/>
                      <w:color w:val="595959" w:themeColor="text1" w:themeTint="A6"/>
                      <w:sz w:val="12"/>
                      <w:lang w:val="en-GB"/>
                    </w:rPr>
                  </w:pPr>
                  <w:r>
                    <w:rPr>
                      <w:b/>
                      <w:color w:val="595959" w:themeColor="text1" w:themeTint="A6"/>
                      <w:sz w:val="12"/>
                      <w:lang w:val="en-GB"/>
                    </w:rPr>
                    <w:t>5</w:t>
                  </w:r>
                </w:p>
              </w:txbxContent>
            </v:textbox>
          </v:oval>
        </w:pict>
      </w:r>
      <w:r w:rsidRPr="00724277">
        <w:rPr>
          <w:noProof/>
          <w:lang w:eastAsia="pt-BR"/>
        </w:rPr>
        <w:pict>
          <v:shape id="_x0000_s1175" type="#_x0000_t34" style="position:absolute;margin-left:204.8pt;margin-top:428.9pt;width:6.1pt;height:.05pt;rotation:90;z-index:251812864" o:connectortype="elbow" adj=",-121305600,-2161948" strokecolor="#5a5a5a [2109]" strokeweight="1.5pt">
            <v:shadow color="#868686"/>
          </v:shape>
        </w:pict>
      </w:r>
      <w:r w:rsidRPr="00724277">
        <w:rPr>
          <w:noProof/>
          <w:lang w:eastAsia="pt-BR"/>
        </w:rPr>
        <w:pict>
          <v:oval id="_x0000_s1168" style="position:absolute;margin-left:202.5pt;margin-top:362pt;width:10.85pt;height:10.1pt;z-index:251805696;v-text-anchor:middle" fillcolor="white [3201]" strokecolor="#5a5a5a [2109]" strokeweight="1.5pt">
            <v:shadow color="#868686"/>
            <v:textbox style="mso-next-textbox:#_x0000_s1168" inset="0,0,0,0">
              <w:txbxContent>
                <w:p w:rsidR="0095275D" w:rsidRPr="00B82B58" w:rsidRDefault="0095275D" w:rsidP="009C472D">
                  <w:pPr>
                    <w:jc w:val="center"/>
                    <w:rPr>
                      <w:b/>
                      <w:color w:val="595959" w:themeColor="text1" w:themeTint="A6"/>
                      <w:sz w:val="12"/>
                    </w:rPr>
                  </w:pPr>
                  <w:r>
                    <w:rPr>
                      <w:b/>
                      <w:color w:val="595959" w:themeColor="text1" w:themeTint="A6"/>
                      <w:sz w:val="12"/>
                    </w:rPr>
                    <w:t>2</w:t>
                  </w:r>
                </w:p>
              </w:txbxContent>
            </v:textbox>
          </v:oval>
        </w:pict>
      </w:r>
      <w:r w:rsidRPr="00724277">
        <w:rPr>
          <w:noProof/>
          <w:lang w:eastAsia="pt-BR"/>
        </w:rPr>
        <w:pict>
          <v:shape id="_x0000_s1167" type="#_x0000_t34" style="position:absolute;margin-left:204.8pt;margin-top:375.1pt;width:6.1pt;height:.05pt;rotation:90;z-index:251804672" o:connectortype="elbow" adj=",-121305600,-2161948" strokecolor="#5a5a5a [2109]" strokeweight="1.5pt">
            <v:shadow color="#868686"/>
          </v:shape>
        </w:pict>
      </w:r>
      <w:r w:rsidRPr="00724277">
        <w:rPr>
          <w:noProof/>
          <w:lang w:eastAsia="pt-BR"/>
        </w:rPr>
        <w:pict>
          <v:oval id="_x0000_s1160" style="position:absolute;margin-left:689.55pt;margin-top:39.15pt;width:10.85pt;height:10.1pt;z-index:251797504;v-text-anchor:middle" fillcolor="white [3201]" strokecolor="#5a5a5a [2109]" strokeweight="1.5pt">
            <v:shadow color="#868686"/>
            <v:textbox style="mso-next-textbox:#_x0000_s1160" inset="0,0,0,0">
              <w:txbxContent>
                <w:p w:rsidR="0095275D" w:rsidRPr="00B82B58" w:rsidRDefault="0095275D" w:rsidP="009C472D">
                  <w:pPr>
                    <w:jc w:val="center"/>
                    <w:rPr>
                      <w:b/>
                      <w:color w:val="595959" w:themeColor="text1" w:themeTint="A6"/>
                      <w:sz w:val="12"/>
                    </w:rPr>
                  </w:pPr>
                  <w:r>
                    <w:rPr>
                      <w:b/>
                      <w:color w:val="595959" w:themeColor="text1" w:themeTint="A6"/>
                      <w:sz w:val="12"/>
                    </w:rPr>
                    <w:t>1</w:t>
                  </w:r>
                </w:p>
              </w:txbxContent>
            </v:textbox>
          </v:oval>
        </w:pict>
      </w:r>
      <w:r w:rsidRPr="00724277">
        <w:rPr>
          <w:noProof/>
          <w:lang w:eastAsia="pt-BR"/>
        </w:rPr>
        <w:pict>
          <v:shape id="_x0000_s1159" type="#_x0000_t34" style="position:absolute;margin-left:691.85pt;margin-top:36.05pt;width:6.1pt;height:.05pt;rotation:90;z-index:251796480" o:connectortype="elbow" adj=",-121305600,-2161948" strokecolor="#5a5a5a [2109]" strokeweight="1.5pt">
            <v:shadow color="#868686"/>
          </v:shape>
        </w:pict>
      </w:r>
      <w:r w:rsidRPr="00724277">
        <w:rPr>
          <w:noProof/>
          <w:lang w:eastAsia="pt-BR"/>
        </w:rPr>
        <w:pict>
          <v:oval id="_x0000_s1154" style="position:absolute;margin-left:534.35pt;margin-top:201.85pt;width:10.85pt;height:10.1pt;z-index:251791360;v-text-anchor:middle" fillcolor="white [3201]" strokecolor="#5a5a5a [2109]" strokeweight="1.5pt">
            <v:shadow color="#868686"/>
            <v:textbox style="mso-next-textbox:#_x0000_s1154" inset="0,0,0,0">
              <w:txbxContent>
                <w:p w:rsidR="0095275D" w:rsidRPr="00FF5281" w:rsidRDefault="0095275D" w:rsidP="009C472D">
                  <w:pPr>
                    <w:jc w:val="center"/>
                    <w:rPr>
                      <w:b/>
                      <w:color w:val="595959" w:themeColor="text1" w:themeTint="A6"/>
                      <w:sz w:val="12"/>
                      <w:lang w:val="en-GB"/>
                    </w:rPr>
                  </w:pPr>
                  <w:r>
                    <w:rPr>
                      <w:b/>
                      <w:color w:val="595959" w:themeColor="text1" w:themeTint="A6"/>
                      <w:sz w:val="12"/>
                      <w:lang w:val="en-GB"/>
                    </w:rPr>
                    <w:t>6</w:t>
                  </w:r>
                </w:p>
              </w:txbxContent>
            </v:textbox>
          </v:oval>
        </w:pict>
      </w:r>
      <w:r w:rsidRPr="00724277">
        <w:rPr>
          <w:noProof/>
          <w:lang w:eastAsia="pt-BR"/>
        </w:rPr>
        <w:pict>
          <v:shape id="_x0000_s1153" type="#_x0000_t34" style="position:absolute;margin-left:536.65pt;margin-top:198.75pt;width:6.1pt;height:.05pt;rotation:90;z-index:251790336" o:connectortype="elbow" adj=",-121305600,-2161948" strokecolor="#5a5a5a [2109]" strokeweight="1.5pt">
            <v:shadow color="#868686"/>
          </v:shape>
        </w:pict>
      </w:r>
      <w:r w:rsidRPr="00724277">
        <w:rPr>
          <w:noProof/>
          <w:lang w:eastAsia="pt-BR"/>
        </w:rPr>
        <w:pict>
          <v:shapetype id="_x0000_t32" coordsize="21600,21600" o:spt="32" o:oned="t" path="m,l21600,21600e" filled="f">
            <v:path arrowok="t" fillok="f" o:connecttype="none"/>
            <o:lock v:ext="edit" shapetype="t"/>
          </v:shapetype>
          <v:shape id="_x0000_s1118" type="#_x0000_t32" style="position:absolute;margin-left:311.85pt;margin-top:256.2pt;width:67.25pt;height:.05pt;flip:x;z-index:251754496;v-text-anchor:middle" o:connectortype="straight" strokecolor="#5a5a5a [2109]" strokeweight="1.5pt">
            <v:shadow color="#868686"/>
          </v:shape>
        </w:pict>
      </w:r>
      <w:r w:rsidRPr="00724277">
        <w:rPr>
          <w:noProof/>
          <w:lang w:eastAsia="pt-BR"/>
        </w:rPr>
        <w:pict>
          <v:shape id="_x0000_s1119" type="#_x0000_t32" style="position:absolute;margin-left:379pt;margin-top:256.15pt;width:.1pt;height:13.95pt;z-index:251755520;v-text-anchor:middle" o:connectortype="straight" strokecolor="#5a5a5a [2109]" strokeweight="1.5pt">
            <v:shadow color="#868686"/>
          </v:shape>
        </w:pict>
      </w:r>
      <w:r w:rsidRPr="00724277">
        <w:rPr>
          <w:noProof/>
          <w:lang w:eastAsia="pt-BR"/>
        </w:rPr>
        <w:pict>
          <v:shape id="_x0000_s1117" type="#_x0000_t32" style="position:absolute;margin-left:312.4pt;margin-top:207.65pt;width:.05pt;height:48.15pt;z-index:251753472;v-text-anchor:middle" o:connectortype="straight" strokecolor="#5a5a5a [2109]" strokeweight="1.5pt">
            <v:shadow color="#868686"/>
          </v:shape>
        </w:pict>
      </w:r>
      <w:r w:rsidRPr="00724277">
        <w:rPr>
          <w:noProof/>
          <w:lang w:eastAsia="pt-BR"/>
        </w:rPr>
        <w:pict>
          <v:shape id="_x0000_s1120" type="#_x0000_t32" style="position:absolute;margin-left:312.4pt;margin-top:208.2pt;width:66.65pt;height:.05pt;flip:y;z-index:251756544;v-text-anchor:middle" o:connectortype="straight" strokecolor="#5a5a5a [2109]" strokeweight="1.5pt">
            <v:shadow color="#868686"/>
          </v:shape>
        </w:pict>
      </w:r>
      <w:r w:rsidRPr="00724277">
        <w:rPr>
          <w:noProof/>
          <w:lang w:eastAsia="pt-BR"/>
        </w:rPr>
        <w:pict>
          <v:shape id="_x0000_s1149" type="#_x0000_t32" style="position:absolute;margin-left:105.3pt;margin-top:194.6pt;width:.45pt;height:21.4pt;z-index:251786240;v-text-anchor:middle" o:connectortype="straight" strokecolor="#5a5a5a [2109]" strokeweight="1.5pt">
            <v:shadow color="#868686"/>
          </v:shape>
        </w:pict>
      </w:r>
      <w:r w:rsidRPr="00724277">
        <w:rPr>
          <w:noProof/>
          <w:lang w:eastAsia="pt-BR"/>
        </w:rPr>
        <w:pict>
          <v:shape id="_x0000_s1147" type="#_x0000_t32" style="position:absolute;margin-left:509.55pt;margin-top:205.9pt;width:20.25pt;height:0;rotation:90;z-index:251784192" o:connectortype="elbow" adj="-629920,-1,-629920" strokecolor="#5a5a5a [2109]" strokeweight="1.5pt">
            <v:shadow color="#868686"/>
          </v:shape>
        </w:pict>
      </w:r>
      <w:r w:rsidRPr="00724277">
        <w:rPr>
          <w:noProof/>
          <w:lang w:eastAsia="pt-BR"/>
        </w:rPr>
        <w:pict>
          <v:shape id="_x0000_s1083" type="#_x0000_t32" style="position:absolute;margin-left:676.15pt;margin-top:86.6pt;width:0;height:13.6pt;z-index:251718656;v-text-anchor:middle" o:connectortype="straight" strokecolor="#5a5a5a [2109]" strokeweight="1.5pt">
            <v:shadow color="#868686"/>
          </v:shape>
        </w:pict>
      </w:r>
      <w:r w:rsidRPr="00724277">
        <w:rPr>
          <w:noProof/>
          <w:lang w:eastAsia="pt-BR"/>
        </w:rPr>
        <w:pict>
          <v:shape id="_x0000_s1108" type="#_x0000_t32" style="position:absolute;margin-left:391.15pt;margin-top:302.6pt;width:.05pt;height:12.7pt;z-index:251744256;v-text-anchor:middle" o:connectortype="straight" strokecolor="#5a5a5a [2109]" strokeweight="1.5pt">
            <v:shadow color="#868686"/>
          </v:shape>
        </w:pict>
      </w:r>
      <w:r w:rsidRPr="00724277">
        <w:rPr>
          <w:noProof/>
          <w:lang w:eastAsia="pt-BR"/>
        </w:rPr>
        <w:pict>
          <v:shape id="_x0000_s1113" type="#_x0000_t32" style="position:absolute;margin-left:379pt;margin-top:195.75pt;width:.1pt;height:13.25pt;z-index:251749376;v-text-anchor:middle" o:connectortype="straight" strokecolor="#5a5a5a [2109]" strokeweight="1.5pt">
            <v:shadow color="#868686"/>
          </v:shape>
        </w:pict>
      </w:r>
      <w:r w:rsidRPr="00724277">
        <w:rPr>
          <w:noProof/>
          <w:lang w:eastAsia="pt-BR"/>
        </w:rPr>
        <w:pict>
          <v:rect id="_x0000_s1048" style="position:absolute;margin-left:179.65pt;margin-top:3in;width:123.75pt;height:32.6pt;z-index:251682816;v-text-anchor:middle" filled="f" fillcolor="#c2d69b [1942]" strokecolor="#76923c [2406]" strokeweight="1.5pt">
            <v:fill color2="#9bbb59 [3206]"/>
            <v:shadow type="perspective" color="#4e6128 [1606]" offset="1pt" offset2="-3pt"/>
            <o:extrusion v:ext="view" type="perspective"/>
            <v:textbox style="mso-next-textbox:#_x0000_s1048" inset="0,1mm,0,0">
              <w:txbxContent>
                <w:p w:rsidR="0095275D" w:rsidRPr="00FD4D3E" w:rsidRDefault="0095275D" w:rsidP="00720339">
                  <w:pPr>
                    <w:jc w:val="center"/>
                    <w:rPr>
                      <w:color w:val="4F6228" w:themeColor="accent3" w:themeShade="80"/>
                      <w:sz w:val="20"/>
                    </w:rPr>
                  </w:pPr>
                  <w:r w:rsidRPr="00FD4D3E">
                    <w:rPr>
                      <w:color w:val="4F6228" w:themeColor="accent3" w:themeShade="80"/>
                      <w:sz w:val="20"/>
                    </w:rPr>
                    <w:t>Linguagens Formais e Autômatos</w:t>
                  </w:r>
                </w:p>
                <w:p w:rsidR="0095275D" w:rsidRPr="00720339" w:rsidRDefault="0095275D" w:rsidP="00720339"/>
              </w:txbxContent>
            </v:textbox>
          </v:rect>
        </w:pict>
      </w:r>
      <w:r w:rsidRPr="00724277">
        <w:rPr>
          <w:noProof/>
          <w:lang w:eastAsia="pt-BR"/>
        </w:rPr>
        <w:pict>
          <v:shape id="_x0000_s1138" type="#_x0000_t34" style="position:absolute;margin-left:508.35pt;margin-top:97.15pt;width:21.6pt;height:.05pt;rotation:90;flip:x;z-index:251774976" o:connectortype="elbow" adj=",51019200,-589850" strokecolor="#5a5a5a [2109]" strokeweight="1.5pt">
            <v:shadow color="#868686"/>
          </v:shape>
        </w:pict>
      </w:r>
      <w:r w:rsidRPr="00724277">
        <w:rPr>
          <w:noProof/>
          <w:lang w:eastAsia="pt-BR"/>
        </w:rPr>
        <w:pict>
          <v:shape id="_x0000_s1078" type="#_x0000_t32" style="position:absolute;margin-left:106.4pt;margin-top:86.6pt;width:0;height:13.75pt;z-index:251713536;v-text-anchor:middle" o:connectortype="straight" strokecolor="#5a5a5a [2109]" strokeweight="1.5pt">
            <v:shadow color="#868686"/>
          </v:shape>
        </w:pict>
      </w:r>
      <w:r w:rsidRPr="00724277">
        <w:rPr>
          <w:noProof/>
          <w:lang w:eastAsia="pt-BR"/>
        </w:rPr>
        <w:pict>
          <v:rect id="_x0000_s1041" style="position:absolute;margin-left:180.25pt;margin-top:108pt;width:123.75pt;height:32.6pt;z-index:251675648;v-text-anchor:middle" fillcolor="white [3201]" strokecolor="#365f91 [2404]" strokeweight="1.5pt">
            <v:shadow color="#868686"/>
            <o:extrusion v:ext="view" type="perspective"/>
            <v:textbox style="mso-next-textbox:#_x0000_s1041" inset="0,1mm,0,0">
              <w:txbxContent>
                <w:p w:rsidR="0095275D" w:rsidRPr="00FD4D3E" w:rsidRDefault="0095275D" w:rsidP="001A7295">
                  <w:pPr>
                    <w:jc w:val="center"/>
                    <w:rPr>
                      <w:color w:val="244061" w:themeColor="accent1" w:themeShade="80"/>
                      <w:sz w:val="20"/>
                    </w:rPr>
                  </w:pPr>
                  <w:r w:rsidRPr="00FD4D3E">
                    <w:rPr>
                      <w:color w:val="244061" w:themeColor="accent1" w:themeShade="80"/>
                      <w:sz w:val="20"/>
                    </w:rPr>
                    <w:t xml:space="preserve">Eletricidade e </w:t>
                  </w:r>
                  <w:r w:rsidRPr="00FD4D3E">
                    <w:rPr>
                      <w:color w:val="244061" w:themeColor="accent1" w:themeShade="80"/>
                      <w:sz w:val="20"/>
                    </w:rPr>
                    <w:br/>
                    <w:t>Magnetismo</w:t>
                  </w:r>
                </w:p>
              </w:txbxContent>
            </v:textbox>
          </v:rect>
        </w:pict>
      </w:r>
      <w:r w:rsidRPr="00724277">
        <w:rPr>
          <w:noProof/>
          <w:lang w:eastAsia="pt-BR"/>
        </w:rPr>
        <w:pict>
          <v:rect id="_x0000_s1037" style="position:absolute;margin-left:44.5pt;margin-top:108pt;width:123.75pt;height:32.6pt;z-index:251671552;v-text-anchor:middle" filled="f" fillcolor="#fabf8f [1945]" strokecolor="#e36c0a [2409]" strokeweight="1.5pt">
            <v:fill color2="#f79646 [3209]"/>
            <v:shadow type="perspective" color="#974706 [1609]" offset="1pt" offset2="-3pt"/>
            <o:extrusion v:ext="view" type="perspective"/>
            <v:textbox style="mso-next-textbox:#_x0000_s1037" inset="0,1mm,0,0">
              <w:txbxContent>
                <w:p w:rsidR="0095275D" w:rsidRPr="005C7525" w:rsidRDefault="0095275D" w:rsidP="00AA0F57">
                  <w:pPr>
                    <w:jc w:val="center"/>
                    <w:rPr>
                      <w:color w:val="984806" w:themeColor="accent6" w:themeShade="80"/>
                      <w:sz w:val="20"/>
                      <w:lang w:val="pt-BR"/>
                    </w:rPr>
                  </w:pPr>
                  <w:r w:rsidRPr="005C7525">
                    <w:rPr>
                      <w:color w:val="984806" w:themeColor="accent6" w:themeShade="80"/>
                      <w:sz w:val="20"/>
                      <w:lang w:val="pt-BR"/>
                    </w:rPr>
                    <w:t>Filosofia da Ciência e Metodologia Científica</w:t>
                  </w:r>
                </w:p>
                <w:p w:rsidR="0095275D" w:rsidRPr="005C7525" w:rsidRDefault="0095275D" w:rsidP="00AA0F57">
                  <w:pPr>
                    <w:rPr>
                      <w:lang w:val="pt-BR"/>
                    </w:rPr>
                  </w:pPr>
                </w:p>
              </w:txbxContent>
            </v:textbox>
          </v:rect>
        </w:pict>
      </w:r>
      <w:r w:rsidRPr="00724277">
        <w:rPr>
          <w:noProof/>
          <w:lang w:eastAsia="pt-BR"/>
        </w:rPr>
        <w:pict>
          <v:shape id="_x0000_s1135" type="#_x0000_t34" style="position:absolute;margin-left:647.05pt;margin-top:43.8pt;width:21.6pt;height:.05pt;rotation:90;flip:x;z-index:251771904" o:connectortype="elbow" adj=",51019200,-589850" strokecolor="#5a5a5a [2109]" strokeweight="1.5pt">
            <v:shadow color="#868686"/>
          </v:shape>
        </w:pict>
      </w:r>
      <w:r w:rsidRPr="00724277">
        <w:rPr>
          <w:noProof/>
          <w:lang w:eastAsia="pt-BR"/>
        </w:rPr>
        <w:pict>
          <v:shape id="_x0000_s1110" type="#_x0000_t34" style="position:absolute;margin-left:508.25pt;margin-top:43.8pt;width:21.6pt;height:.05pt;rotation:90;flip:x;z-index:251746304" o:connectortype="elbow" adj=",51019200,-589850" strokecolor="#5a5a5a [2109]" strokeweight="1.5pt">
            <v:shadow color="#868686"/>
          </v:shape>
        </w:pict>
      </w:r>
      <w:r w:rsidRPr="00724277">
        <w:rPr>
          <w:noProof/>
          <w:lang w:eastAsia="pt-BR"/>
        </w:rPr>
        <w:pict>
          <v:shape id="_x0000_s1070" type="#_x0000_t32" style="position:absolute;margin-left:231.6pt;margin-top:43.55pt;width:20.95pt;height:0;rotation:90;z-index:251705344" o:connectortype="elbow" adj="-322660,-1,-322660" strokecolor="#5a5a5a [2109]" strokeweight="1.5pt">
            <v:shadow color="#868686"/>
          </v:shape>
        </w:pict>
      </w:r>
      <w:r w:rsidRPr="00724277">
        <w:rPr>
          <w:noProof/>
          <w:lang w:eastAsia="pt-BR"/>
        </w:rPr>
        <w:pict>
          <v:shape id="_x0000_s1073" type="#_x0000_t32" style="position:absolute;margin-left:261.45pt;margin-top:33.05pt;width:0;height:13.25pt;z-index:251708416;v-text-anchor:middle" o:connectortype="straight" strokecolor="#5a5a5a [2109]" strokeweight="1.5pt">
            <v:shadow color="#868686"/>
          </v:shape>
        </w:pict>
      </w:r>
      <w:r w:rsidRPr="00724277">
        <w:rPr>
          <w:noProof/>
          <w:lang w:eastAsia="pt-BR"/>
        </w:rPr>
        <w:pict>
          <v:shape id="_x0000_s1069" type="#_x0000_t32" style="position:absolute;margin-left:95.25pt;margin-top:43.55pt;width:20.95pt;height:0;rotation:90;z-index:251704320" o:connectortype="elbow" adj="-182079,-1,-182079" strokecolor="#5a5a5a [2109]" strokeweight="1.5pt">
            <v:shadow color="#868686"/>
          </v:shape>
        </w:pict>
      </w:r>
      <w:r w:rsidRPr="00724277">
        <w:rPr>
          <w:noProof/>
          <w:lang w:eastAsia="pt-BR"/>
        </w:rPr>
        <w:pict>
          <v:rect id="_x0000_s1026" style="position:absolute;margin-left:43.9pt;margin-top:.45pt;width:123.75pt;height:32.6pt;z-index:251660288;v-text-anchor:middle" fillcolor="white [3201]" strokecolor="#365f91 [2404]" strokeweight="1.5pt">
            <v:shadow color="#868686"/>
            <o:extrusion v:ext="view" type="perspective"/>
            <v:textbox style="mso-next-textbox:#_x0000_s1026" inset="0,1mm,0,0">
              <w:txbxContent>
                <w:p w:rsidR="0095275D" w:rsidRPr="00FD4D3E" w:rsidRDefault="0095275D" w:rsidP="00615B85">
                  <w:pPr>
                    <w:jc w:val="center"/>
                    <w:rPr>
                      <w:color w:val="244061" w:themeColor="accent1" w:themeShade="80"/>
                      <w:sz w:val="20"/>
                    </w:rPr>
                  </w:pPr>
                  <w:r w:rsidRPr="00FD4D3E">
                    <w:rPr>
                      <w:color w:val="244061" w:themeColor="accent1" w:themeShade="80"/>
                      <w:sz w:val="20"/>
                    </w:rPr>
                    <w:t>Geometria Analítica</w:t>
                  </w:r>
                </w:p>
              </w:txbxContent>
            </v:textbox>
          </v:rect>
        </w:pict>
      </w:r>
      <w:r w:rsidRPr="00724277">
        <w:rPr>
          <w:noProof/>
          <w:lang w:eastAsia="pt-BR"/>
        </w:rPr>
        <w:pict>
          <v:rect id="_x0000_s1046" style="position:absolute;margin-left:180.25pt;margin-top:162.8pt;width:123.75pt;height:32.6pt;z-index:251680768;v-text-anchor:middle" fillcolor="white [3201]" strokecolor="#365f91 [2404]" strokeweight="1.5pt">
            <v:shadow color="#868686"/>
            <o:extrusion v:ext="view" type="perspective"/>
            <v:textbox style="mso-next-textbox:#_x0000_s1046" inset="0,1mm,0,0">
              <w:txbxContent>
                <w:p w:rsidR="0095275D" w:rsidRPr="00FD4D3E" w:rsidRDefault="0095275D" w:rsidP="001A7295">
                  <w:pPr>
                    <w:jc w:val="center"/>
                    <w:rPr>
                      <w:color w:val="244061" w:themeColor="accent1" w:themeShade="80"/>
                      <w:sz w:val="20"/>
                    </w:rPr>
                  </w:pPr>
                  <w:r w:rsidRPr="00FD4D3E">
                    <w:rPr>
                      <w:color w:val="244061" w:themeColor="accent1" w:themeShade="80"/>
                      <w:sz w:val="20"/>
                    </w:rPr>
                    <w:t>Cálculo Numérico</w:t>
                  </w:r>
                </w:p>
              </w:txbxContent>
            </v:textbox>
          </v:rect>
        </w:pict>
      </w:r>
      <w:r w:rsidRPr="00724277">
        <w:rPr>
          <w:noProof/>
          <w:lang w:eastAsia="pt-BR"/>
        </w:rPr>
        <w:pict>
          <v:rect id="_x0000_s1052" style="position:absolute;margin-left:456.65pt;margin-top:324.5pt;width:123.75pt;height:32.6pt;z-index:251686912;v-text-anchor:middle" filled="f" fillcolor="#d99594 [1941]" strokecolor="#943634 [2405]" strokeweight="1.5pt">
            <v:fill color2="#c0504d [3205]"/>
            <v:shadow type="perspective" color="#622423 [1605]" offset="1pt" offset2="-3pt"/>
            <o:extrusion v:ext="view" type="perspective"/>
            <v:textbox style="mso-next-textbox:#_x0000_s1052" inset="0,1mm,0,0">
              <w:txbxContent>
                <w:p w:rsidR="0095275D" w:rsidRPr="00FD4D3E" w:rsidRDefault="0095275D" w:rsidP="001A7295">
                  <w:pPr>
                    <w:jc w:val="center"/>
                    <w:rPr>
                      <w:color w:val="632423" w:themeColor="accent2" w:themeShade="80"/>
                      <w:sz w:val="20"/>
                    </w:rPr>
                  </w:pPr>
                  <w:r w:rsidRPr="00FD4D3E">
                    <w:rPr>
                      <w:color w:val="632423" w:themeColor="accent2" w:themeShade="80"/>
                      <w:sz w:val="20"/>
                    </w:rPr>
                    <w:t>Métodos Formais</w:t>
                  </w:r>
                </w:p>
              </w:txbxContent>
            </v:textbox>
          </v:rect>
        </w:pict>
      </w:r>
      <w:r w:rsidRPr="00724277">
        <w:rPr>
          <w:noProof/>
          <w:lang w:eastAsia="pt-BR"/>
        </w:rPr>
        <w:pict>
          <v:rect id="_x0000_s1068" style="position:absolute;margin-left:44.5pt;margin-top:324pt;width:123.75pt;height:32.6pt;z-index:251703296;v-text-anchor:middle" filled="f" fillcolor="#d99594 [1941]" strokecolor="#943634 [2405]" strokeweight="1.5pt">
            <v:fill color2="#c0504d [3205]"/>
            <v:shadow type="perspective" color="#622423 [1605]" offset="1pt" offset2="-3pt"/>
            <o:extrusion v:ext="view" type="perspective"/>
            <v:textbox style="mso-next-textbox:#_x0000_s1068" inset="0,1mm,0,0">
              <w:txbxContent>
                <w:p w:rsidR="0095275D" w:rsidRPr="00FD4D3E" w:rsidRDefault="0095275D" w:rsidP="001A7295">
                  <w:pPr>
                    <w:jc w:val="center"/>
                    <w:rPr>
                      <w:color w:val="632423" w:themeColor="accent2" w:themeShade="80"/>
                      <w:sz w:val="20"/>
                    </w:rPr>
                  </w:pPr>
                  <w:r w:rsidRPr="00FD4D3E">
                    <w:rPr>
                      <w:color w:val="632423" w:themeColor="accent2" w:themeShade="80"/>
                      <w:sz w:val="20"/>
                    </w:rPr>
                    <w:t>Inteligência Artificial</w:t>
                  </w:r>
                </w:p>
              </w:txbxContent>
            </v:textbox>
          </v:rect>
        </w:pict>
      </w:r>
      <w:r w:rsidRPr="00724277">
        <w:rPr>
          <w:noProof/>
          <w:lang w:eastAsia="pt-BR"/>
        </w:rPr>
        <w:pict>
          <v:rect id="_x0000_s1042" style="position:absolute;margin-left:456.65pt;margin-top:163pt;width:123.75pt;height:32.6pt;z-index:251676672;v-text-anchor:middle" filled="f" fillcolor="#c2d69b [1942]" strokecolor="#76923c [2406]" strokeweight="1.5pt">
            <v:fill color2="#9bbb59 [3206]"/>
            <v:shadow type="perspective" color="#4e6128 [1606]" offset="1pt" offset2="-3pt"/>
            <o:extrusion v:ext="view" type="perspective"/>
            <v:textbox style="mso-next-textbox:#_x0000_s1042" inset="0,1mm,0,0">
              <w:txbxContent>
                <w:p w:rsidR="0095275D" w:rsidRPr="00FD4D3E" w:rsidRDefault="0095275D" w:rsidP="00AA0F57">
                  <w:pPr>
                    <w:jc w:val="center"/>
                    <w:rPr>
                      <w:color w:val="4F6228" w:themeColor="accent3" w:themeShade="80"/>
                      <w:sz w:val="20"/>
                    </w:rPr>
                  </w:pPr>
                  <w:r w:rsidRPr="00FD4D3E">
                    <w:rPr>
                      <w:color w:val="4F6228" w:themeColor="accent3" w:themeShade="80"/>
                      <w:sz w:val="20"/>
                    </w:rPr>
                    <w:t>Estrutura de Dados II</w:t>
                  </w:r>
                </w:p>
                <w:p w:rsidR="0095275D" w:rsidRPr="00AA0F57" w:rsidRDefault="0095275D" w:rsidP="00AA0F57"/>
              </w:txbxContent>
            </v:textbox>
          </v:rect>
        </w:pict>
      </w:r>
      <w:r w:rsidRPr="00724277">
        <w:rPr>
          <w:noProof/>
          <w:lang w:eastAsia="pt-BR"/>
        </w:rPr>
        <w:pict>
          <v:rect id="_x0000_s1043" style="position:absolute;margin-left:317.15pt;margin-top:163.15pt;width:123.75pt;height:32.6pt;z-index:251677696;v-text-anchor:middle" filled="f" fillcolor="#c2d69b [1942]" strokecolor="#76923c [2406]" strokeweight="1.5pt">
            <v:fill color2="#9bbb59 [3206]"/>
            <v:shadow type="perspective" color="#4e6128 [1606]" offset="1pt" offset2="-3pt"/>
            <o:extrusion v:ext="view" type="perspective"/>
            <v:textbox style="mso-next-textbox:#_x0000_s1043" inset="0,1mm,0,0">
              <w:txbxContent>
                <w:p w:rsidR="0095275D" w:rsidRPr="005C7525" w:rsidRDefault="0095275D" w:rsidP="00AA0F57">
                  <w:pPr>
                    <w:jc w:val="center"/>
                    <w:rPr>
                      <w:color w:val="4F6228" w:themeColor="accent3" w:themeShade="80"/>
                      <w:sz w:val="20"/>
                      <w:lang w:val="pt-BR"/>
                    </w:rPr>
                  </w:pPr>
                  <w:r w:rsidRPr="005C7525">
                    <w:rPr>
                      <w:color w:val="4F6228" w:themeColor="accent3" w:themeShade="80"/>
                      <w:sz w:val="20"/>
                      <w:lang w:val="pt-BR"/>
                    </w:rPr>
                    <w:t xml:space="preserve">Análise e Projeto </w:t>
                  </w:r>
                  <w:r w:rsidRPr="005C7525">
                    <w:rPr>
                      <w:color w:val="4F6228" w:themeColor="accent3" w:themeShade="80"/>
                      <w:sz w:val="20"/>
                      <w:lang w:val="pt-BR"/>
                    </w:rPr>
                    <w:br/>
                    <w:t>de Sistemas</w:t>
                  </w:r>
                </w:p>
                <w:p w:rsidR="0095275D" w:rsidRPr="005C7525" w:rsidRDefault="0095275D" w:rsidP="00AA0F57">
                  <w:pPr>
                    <w:rPr>
                      <w:lang w:val="pt-BR"/>
                    </w:rPr>
                  </w:pPr>
                </w:p>
              </w:txbxContent>
            </v:textbox>
          </v:rect>
        </w:pict>
      </w:r>
      <w:r w:rsidRPr="00724277">
        <w:rPr>
          <w:noProof/>
          <w:lang w:eastAsia="pt-BR"/>
        </w:rPr>
        <w:pict>
          <v:shape id="_x0000_s1104" type="#_x0000_t32" style="position:absolute;margin-left:391.15pt;margin-top:314.85pt;width:57.3pt;height:.05pt;flip:x;z-index:251740160;v-text-anchor:middle" o:connectortype="straight" strokecolor="#5a5a5a [2109]" strokeweight="1.5pt">
            <v:shadow color="#868686"/>
          </v:shape>
        </w:pict>
      </w:r>
      <w:r w:rsidRPr="00724277">
        <w:rPr>
          <w:noProof/>
          <w:lang w:eastAsia="pt-BR"/>
        </w:rPr>
        <w:pict>
          <v:shape id="_x0000_s1105" type="#_x0000_t32" style="position:absolute;margin-left:448pt;margin-top:315.05pt;width:.45pt;height:107.25pt;flip:x;z-index:251741184;v-text-anchor:middle" o:connectortype="straight" strokecolor="#5a5a5a [2109]" strokeweight="1.5pt">
            <v:shadow color="#868686"/>
          </v:shape>
        </w:pict>
      </w:r>
      <w:r w:rsidRPr="00724277">
        <w:rPr>
          <w:noProof/>
          <w:lang w:eastAsia="pt-BR"/>
        </w:rPr>
        <w:pict>
          <v:shape id="_x0000_s1106" type="#_x0000_t32" style="position:absolute;margin-left:447.45pt;margin-top:422.7pt;width:72.2pt;height:0;flip:x;z-index:251742208;v-text-anchor:middle" o:connectortype="straight" strokecolor="#5a5a5a [2109]" strokeweight="1.5pt">
            <v:shadow color="#868686"/>
          </v:shape>
        </w:pict>
      </w:r>
      <w:r w:rsidRPr="00724277">
        <w:rPr>
          <w:noProof/>
          <w:lang w:eastAsia="pt-BR"/>
        </w:rPr>
        <w:pict>
          <v:shape id="_x0000_s1127" type="#_x0000_t32" style="position:absolute;margin-left:105.7pt;margin-top:369.95pt;width:.05pt;height:8.25pt;z-index:251763712;v-text-anchor:middle" o:connectortype="straight" strokecolor="#5a5a5a [2109]" strokeweight="1.5pt">
            <v:shadow color="#868686"/>
          </v:shape>
        </w:pict>
      </w:r>
      <w:r w:rsidRPr="00724277">
        <w:rPr>
          <w:noProof/>
          <w:lang w:eastAsia="pt-BR"/>
        </w:rPr>
        <w:pict>
          <v:rect id="_x0000_s1053" style="position:absolute;margin-left:317.65pt;margin-top:270pt;width:123.75pt;height:32.6pt;z-index:251687936;v-text-anchor:middle" filled="f" fillcolor="#d99594 [1941]" strokecolor="#943634 [2405]" strokeweight="1.5pt">
            <v:fill color2="#c0504d [3205]"/>
            <v:shadow type="perspective" color="#622423 [1605]" offset="1pt" offset2="-3pt"/>
            <o:extrusion v:ext="view" type="perspective"/>
            <v:textbox style="mso-next-textbox:#_x0000_s1053" inset="0,1mm,0,0">
              <w:txbxContent>
                <w:p w:rsidR="0095275D" w:rsidRPr="00FD4D3E" w:rsidRDefault="0095275D" w:rsidP="001A7295">
                  <w:pPr>
                    <w:jc w:val="center"/>
                    <w:rPr>
                      <w:color w:val="632423" w:themeColor="accent2" w:themeShade="80"/>
                      <w:sz w:val="20"/>
                    </w:rPr>
                  </w:pPr>
                  <w:r w:rsidRPr="00FD4D3E">
                    <w:rPr>
                      <w:color w:val="632423" w:themeColor="accent2" w:themeShade="80"/>
                      <w:sz w:val="20"/>
                    </w:rPr>
                    <w:t>Engenharia de Software</w:t>
                  </w:r>
                </w:p>
              </w:txbxContent>
            </v:textbox>
          </v:rect>
        </w:pict>
      </w:r>
      <w:r w:rsidRPr="00724277">
        <w:rPr>
          <w:noProof/>
          <w:lang w:eastAsia="pt-BR"/>
        </w:rPr>
        <w:pict>
          <v:shapetype id="_x0000_t202" coordsize="21600,21600" o:spt="202" path="m,l,21600r21600,l21600,xe">
            <v:stroke joinstyle="miter"/>
            <v:path gradientshapeok="t" o:connecttype="rect"/>
          </v:shapetype>
          <v:shape id="_x0000_s1114" type="#_x0000_t202" style="position:absolute;margin-left:42.8pt;margin-top:482.3pt;width:160.5pt;height:15.6pt;z-index:251750400;v-text-anchor:middle" filled="f" fillcolor="#c2d69b [1942]" strokecolor="#365f91 [2404]" strokeweight="1.5pt">
            <v:fill color2="#9bbb59 [3206]"/>
            <v:shadow type="perspective" color="#4e6128 [1606]" offset="1pt" offset2="-3pt"/>
            <v:textbox style="mso-next-textbox:#_x0000_s1114" inset="0,0,0,0">
              <w:txbxContent>
                <w:p w:rsidR="0095275D" w:rsidRPr="00127F92" w:rsidRDefault="0095275D" w:rsidP="009C472D">
                  <w:pPr>
                    <w:jc w:val="center"/>
                    <w:rPr>
                      <w:color w:val="244061" w:themeColor="accent1" w:themeShade="80"/>
                      <w:sz w:val="18"/>
                    </w:rPr>
                  </w:pPr>
                  <w:r w:rsidRPr="00127F92">
                    <w:rPr>
                      <w:color w:val="244061" w:themeColor="accent1" w:themeShade="80"/>
                      <w:sz w:val="18"/>
                    </w:rPr>
                    <w:t>Ciências Básicas</w:t>
                  </w:r>
                </w:p>
              </w:txbxContent>
            </v:textbox>
          </v:shape>
        </w:pict>
      </w:r>
      <w:r w:rsidRPr="00724277">
        <w:rPr>
          <w:noProof/>
          <w:lang w:eastAsia="pt-BR"/>
        </w:rPr>
        <w:pict>
          <v:rect id="_x0000_s1112" style="position:absolute;margin-left:43.9pt;margin-top:6in;width:123.75pt;height:32.6pt;z-index:251748352;v-text-anchor:middle" filled="f" fillcolor="#fabf8f [1945]" strokecolor="#e36c0a [2409]" strokeweight="1.5pt">
            <v:fill color2="#f79646 [3209]"/>
            <v:shadow type="perspective" color="#974706 [1609]" offset="1pt" offset2="-3pt"/>
            <o:extrusion v:ext="view" type="perspective"/>
            <v:textbox style="mso-next-textbox:#_x0000_s1112" inset="0,1mm,0,0">
              <w:txbxContent>
                <w:p w:rsidR="0095275D" w:rsidRPr="00FD4D3E" w:rsidRDefault="0095275D" w:rsidP="009C472D">
                  <w:pPr>
                    <w:jc w:val="center"/>
                    <w:rPr>
                      <w:color w:val="984806" w:themeColor="accent6" w:themeShade="80"/>
                      <w:sz w:val="20"/>
                    </w:rPr>
                  </w:pPr>
                  <w:r w:rsidRPr="00FD4D3E">
                    <w:rPr>
                      <w:color w:val="984806" w:themeColor="accent6" w:themeShade="80"/>
                      <w:sz w:val="20"/>
                    </w:rPr>
                    <w:t>Empreendedorismo</w:t>
                  </w:r>
                </w:p>
              </w:txbxContent>
            </v:textbox>
          </v:rect>
        </w:pict>
      </w:r>
      <w:r w:rsidRPr="00724277">
        <w:rPr>
          <w:noProof/>
          <w:lang w:eastAsia="pt-BR"/>
        </w:rPr>
        <w:pict>
          <v:rect id="_x0000_s1111" style="position:absolute;margin-left:44.5pt;margin-top:378pt;width:123.75pt;height:32.6pt;z-index:251747328;v-text-anchor:middle" filled="f" fillcolor="#d99594 [1941]" strokecolor="#943634 [2405]" strokeweight="1.5pt">
            <v:fill color2="#c0504d [3205]"/>
            <v:shadow type="perspective" color="#622423 [1605]" offset="1pt" offset2="-3pt"/>
            <o:extrusion v:ext="view" type="perspective"/>
            <v:textbox style="mso-next-textbox:#_x0000_s1111" inset="0,1mm,0,0">
              <w:txbxContent>
                <w:p w:rsidR="0095275D" w:rsidRPr="00FD4D3E" w:rsidRDefault="0095275D" w:rsidP="009C472D">
                  <w:pPr>
                    <w:jc w:val="center"/>
                    <w:rPr>
                      <w:color w:val="632423" w:themeColor="accent2" w:themeShade="80"/>
                      <w:sz w:val="20"/>
                    </w:rPr>
                  </w:pPr>
                  <w:r w:rsidRPr="00FD4D3E">
                    <w:rPr>
                      <w:color w:val="632423" w:themeColor="accent2" w:themeShade="80"/>
                      <w:sz w:val="20"/>
                    </w:rPr>
                    <w:t xml:space="preserve">Segurança </w:t>
                  </w:r>
                  <w:r w:rsidRPr="00FD4D3E">
                    <w:rPr>
                      <w:color w:val="632423" w:themeColor="accent2" w:themeShade="80"/>
                      <w:sz w:val="20"/>
                    </w:rPr>
                    <w:br/>
                    <w:t>Computacional</w:t>
                  </w:r>
                </w:p>
              </w:txbxContent>
            </v:textbox>
          </v:rect>
        </w:pict>
      </w:r>
      <w:r w:rsidRPr="00724277">
        <w:rPr>
          <w:noProof/>
          <w:lang w:eastAsia="pt-BR"/>
        </w:rPr>
        <w:pict>
          <v:rect id="_x0000_s1057" style="position:absolute;margin-left:317.65pt;margin-top:378pt;width:123.75pt;height:32.6pt;z-index:251692032;v-text-anchor:middle" filled="f" fillcolor="#fabf8f [1945]" strokecolor="#e36c0a [2409]" strokeweight="1.5pt">
            <v:fill color2="#f79646 [3209]"/>
            <v:shadow type="perspective" color="#974706 [1609]" offset="1pt" offset2="-3pt"/>
            <o:extrusion v:ext="view" type="perspective"/>
            <v:textbox style="mso-next-textbox:#_x0000_s1057" inset="0,1mm,0,0">
              <w:txbxContent>
                <w:p w:rsidR="0095275D" w:rsidRPr="00FD4D3E" w:rsidRDefault="0095275D" w:rsidP="001A7295">
                  <w:pPr>
                    <w:jc w:val="center"/>
                    <w:rPr>
                      <w:color w:val="984806" w:themeColor="accent6" w:themeShade="80"/>
                      <w:sz w:val="20"/>
                    </w:rPr>
                  </w:pPr>
                  <w:r w:rsidRPr="00FD4D3E">
                    <w:rPr>
                      <w:color w:val="984806" w:themeColor="accent6" w:themeShade="80"/>
                      <w:sz w:val="20"/>
                    </w:rPr>
                    <w:t>Sociologia</w:t>
                  </w:r>
                </w:p>
              </w:txbxContent>
            </v:textbox>
          </v:rect>
        </w:pict>
      </w:r>
      <w:r w:rsidRPr="00724277">
        <w:rPr>
          <w:noProof/>
          <w:lang w:eastAsia="pt-BR"/>
        </w:rPr>
        <w:pict>
          <v:shape id="_x0000_s1081" type="#_x0000_t32" style="position:absolute;margin-left:657.75pt;margin-top:153.75pt;width:69.4pt;height:.05pt;flip:x;z-index:251716608;v-text-anchor:middle" o:connectortype="straight" strokecolor="#5a5a5a [2109]" strokeweight="1.5pt">
            <v:shadow color="#868686"/>
          </v:shape>
        </w:pict>
      </w:r>
      <w:r w:rsidRPr="00724277">
        <w:rPr>
          <w:noProof/>
          <w:lang w:eastAsia="pt-BR"/>
        </w:rPr>
        <w:pict>
          <v:shape id="_x0000_s1082" type="#_x0000_t32" style="position:absolute;margin-left:657.75pt;margin-top:153.05pt;width:.05pt;height:8.25pt;z-index:251717632;v-text-anchor:middle" o:connectortype="straight" strokecolor="#5a5a5a [2109]" strokeweight="1.5pt">
            <v:shadow color="#868686"/>
          </v:shape>
        </w:pict>
      </w:r>
      <w:r w:rsidRPr="00724277">
        <w:rPr>
          <w:noProof/>
          <w:lang w:eastAsia="pt-BR"/>
        </w:rPr>
        <w:pict>
          <v:shape id="_x0000_s1107" type="#_x0000_t32" style="position:absolute;margin-left:519.6pt;margin-top:422.3pt;width:0;height:9.7pt;z-index:251743232;v-text-anchor:middle" o:connectortype="straight" strokecolor="#5a5a5a [2109]" strokeweight="1.5pt">
            <v:shadow color="#868686"/>
          </v:shape>
        </w:pict>
      </w:r>
      <w:r w:rsidRPr="00724277">
        <w:rPr>
          <w:noProof/>
          <w:lang w:eastAsia="pt-BR"/>
        </w:rPr>
        <w:pict>
          <v:shape id="_x0000_s1099" type="#_x0000_t202" alt="Caixa de texto: 1° Período" style="position:absolute;margin-left:-28.95pt;margin-top:441.5pt;width:69.6pt;height:16.7pt;z-index:251735040;v-text-anchor:middle" filled="f" fillcolor="black [3213]" stroked="f" strokecolor="black [3213]">
            <v:textbox style="mso-next-textbox:#_x0000_s1099" inset="0,0,0,0">
              <w:txbxContent>
                <w:p w:rsidR="0095275D" w:rsidRPr="0037677C" w:rsidRDefault="0095275D" w:rsidP="009C472D">
                  <w:pPr>
                    <w:jc w:val="center"/>
                    <w:rPr>
                      <w:color w:val="244061" w:themeColor="accent1" w:themeShade="80"/>
                    </w:rPr>
                  </w:pPr>
                  <w:r>
                    <w:rPr>
                      <w:color w:val="244061" w:themeColor="accent1" w:themeShade="80"/>
                    </w:rPr>
                    <w:t>9</w:t>
                  </w:r>
                  <w:r w:rsidRPr="0037677C">
                    <w:rPr>
                      <w:color w:val="244061" w:themeColor="accent1" w:themeShade="80"/>
                    </w:rPr>
                    <w:t>° Período</w:t>
                  </w:r>
                </w:p>
              </w:txbxContent>
            </v:textbox>
          </v:shape>
        </w:pict>
      </w:r>
      <w:r w:rsidRPr="00724277">
        <w:rPr>
          <w:noProof/>
          <w:lang w:eastAsia="pt-BR"/>
        </w:rPr>
        <w:pict>
          <v:shape id="_x0000_s1098" type="#_x0000_t202" alt="Caixa de texto: 1° Período" style="position:absolute;margin-left:-28.95pt;margin-top:388.4pt;width:69.6pt;height:16.7pt;z-index:251734016;v-text-anchor:middle" filled="f" fillcolor="black [3213]" stroked="f" strokecolor="black [3213]">
            <v:textbox style="mso-next-textbox:#_x0000_s1098" inset="0,0,0,0">
              <w:txbxContent>
                <w:p w:rsidR="0095275D" w:rsidRPr="0037677C" w:rsidRDefault="0095275D" w:rsidP="009C472D">
                  <w:pPr>
                    <w:jc w:val="center"/>
                    <w:rPr>
                      <w:color w:val="244061" w:themeColor="accent1" w:themeShade="80"/>
                    </w:rPr>
                  </w:pPr>
                  <w:r>
                    <w:rPr>
                      <w:color w:val="244061" w:themeColor="accent1" w:themeShade="80"/>
                    </w:rPr>
                    <w:t>8</w:t>
                  </w:r>
                  <w:r w:rsidRPr="0037677C">
                    <w:rPr>
                      <w:color w:val="244061" w:themeColor="accent1" w:themeShade="80"/>
                    </w:rPr>
                    <w:t>° Período</w:t>
                  </w:r>
                </w:p>
              </w:txbxContent>
            </v:textbox>
          </v:shape>
        </w:pict>
      </w:r>
      <w:r w:rsidRPr="00724277">
        <w:rPr>
          <w:noProof/>
          <w:lang w:eastAsia="pt-BR"/>
        </w:rPr>
        <w:pict>
          <v:shape id="_x0000_s1097" type="#_x0000_t202" alt="Caixa de texto: 1° Período" style="position:absolute;margin-left:-28.95pt;margin-top:333.15pt;width:69.6pt;height:16.7pt;z-index:251732992;v-text-anchor:middle" filled="f" fillcolor="black [3213]" stroked="f" strokecolor="black [3213]">
            <v:textbox style="mso-next-textbox:#_x0000_s1097" inset="0,0,0,0">
              <w:txbxContent>
                <w:p w:rsidR="0095275D" w:rsidRPr="0037677C" w:rsidRDefault="0095275D" w:rsidP="009C472D">
                  <w:pPr>
                    <w:jc w:val="center"/>
                    <w:rPr>
                      <w:color w:val="244061" w:themeColor="accent1" w:themeShade="80"/>
                    </w:rPr>
                  </w:pPr>
                  <w:r>
                    <w:rPr>
                      <w:color w:val="244061" w:themeColor="accent1" w:themeShade="80"/>
                    </w:rPr>
                    <w:t>7</w:t>
                  </w:r>
                  <w:r w:rsidRPr="0037677C">
                    <w:rPr>
                      <w:color w:val="244061" w:themeColor="accent1" w:themeShade="80"/>
                    </w:rPr>
                    <w:t>° Período</w:t>
                  </w:r>
                </w:p>
              </w:txbxContent>
            </v:textbox>
          </v:shape>
        </w:pict>
      </w:r>
      <w:r w:rsidRPr="00724277">
        <w:rPr>
          <w:noProof/>
          <w:lang w:eastAsia="pt-BR"/>
        </w:rPr>
        <w:pict>
          <v:shape id="_x0000_s1096" type="#_x0000_t202" alt="Caixa de texto: 1° Período" style="position:absolute;margin-left:-28.95pt;margin-top:279.6pt;width:69.6pt;height:16.7pt;z-index:251731968;v-text-anchor:middle" filled="f" fillcolor="black [3213]" stroked="f" strokecolor="black [3213]">
            <v:textbox style="mso-next-textbox:#_x0000_s1096" inset="0,0,0,0">
              <w:txbxContent>
                <w:p w:rsidR="0095275D" w:rsidRPr="0037677C" w:rsidRDefault="0095275D" w:rsidP="009C472D">
                  <w:pPr>
                    <w:jc w:val="center"/>
                    <w:rPr>
                      <w:color w:val="244061" w:themeColor="accent1" w:themeShade="80"/>
                    </w:rPr>
                  </w:pPr>
                  <w:r>
                    <w:rPr>
                      <w:color w:val="244061" w:themeColor="accent1" w:themeShade="80"/>
                    </w:rPr>
                    <w:t>6</w:t>
                  </w:r>
                  <w:r w:rsidRPr="0037677C">
                    <w:rPr>
                      <w:color w:val="244061" w:themeColor="accent1" w:themeShade="80"/>
                    </w:rPr>
                    <w:t>° Período</w:t>
                  </w:r>
                </w:p>
              </w:txbxContent>
            </v:textbox>
          </v:shape>
        </w:pict>
      </w:r>
      <w:r w:rsidRPr="00724277">
        <w:rPr>
          <w:noProof/>
          <w:lang w:eastAsia="pt-BR"/>
        </w:rPr>
        <w:pict>
          <v:shape id="_x0000_s1095" type="#_x0000_t202" alt="Caixa de texto: 1° Período" style="position:absolute;margin-left:-28.95pt;margin-top:224.7pt;width:69.6pt;height:16.7pt;z-index:251730944;v-text-anchor:middle" filled="f" fillcolor="black [3213]" stroked="f" strokecolor="black [3213]">
            <v:textbox style="mso-next-textbox:#_x0000_s1095" inset="0,0,0,0">
              <w:txbxContent>
                <w:p w:rsidR="0095275D" w:rsidRPr="0037677C" w:rsidRDefault="0095275D" w:rsidP="009C472D">
                  <w:pPr>
                    <w:jc w:val="center"/>
                    <w:rPr>
                      <w:color w:val="244061" w:themeColor="accent1" w:themeShade="80"/>
                    </w:rPr>
                  </w:pPr>
                  <w:r>
                    <w:rPr>
                      <w:color w:val="244061" w:themeColor="accent1" w:themeShade="80"/>
                    </w:rPr>
                    <w:t>5</w:t>
                  </w:r>
                  <w:r w:rsidRPr="0037677C">
                    <w:rPr>
                      <w:color w:val="244061" w:themeColor="accent1" w:themeShade="80"/>
                    </w:rPr>
                    <w:t>° Período</w:t>
                  </w:r>
                </w:p>
              </w:txbxContent>
            </v:textbox>
          </v:shape>
        </w:pict>
      </w:r>
      <w:r w:rsidRPr="00724277">
        <w:rPr>
          <w:noProof/>
          <w:lang w:eastAsia="pt-BR"/>
        </w:rPr>
        <w:pict>
          <v:shape id="_x0000_s1094" type="#_x0000_t202" alt="Caixa de texto: 1° Período" style="position:absolute;margin-left:-28.95pt;margin-top:170.95pt;width:69.6pt;height:16.7pt;z-index:251729920;v-text-anchor:middle" filled="f" fillcolor="black [3213]" stroked="f" strokecolor="black [3213]">
            <v:textbox style="mso-next-textbox:#_x0000_s1094" inset="0,0,0,0">
              <w:txbxContent>
                <w:p w:rsidR="0095275D" w:rsidRPr="0037677C" w:rsidRDefault="0095275D" w:rsidP="009C472D">
                  <w:pPr>
                    <w:jc w:val="center"/>
                    <w:rPr>
                      <w:color w:val="244061" w:themeColor="accent1" w:themeShade="80"/>
                    </w:rPr>
                  </w:pPr>
                  <w:r>
                    <w:rPr>
                      <w:color w:val="244061" w:themeColor="accent1" w:themeShade="80"/>
                    </w:rPr>
                    <w:t>4</w:t>
                  </w:r>
                  <w:r w:rsidRPr="0037677C">
                    <w:rPr>
                      <w:color w:val="244061" w:themeColor="accent1" w:themeShade="80"/>
                    </w:rPr>
                    <w:t>° Período</w:t>
                  </w:r>
                </w:p>
              </w:txbxContent>
            </v:textbox>
          </v:shape>
        </w:pict>
      </w:r>
      <w:r w:rsidRPr="00724277">
        <w:rPr>
          <w:noProof/>
          <w:lang w:eastAsia="pt-BR"/>
        </w:rPr>
        <w:pict>
          <v:shape id="_x0000_s1093" type="#_x0000_t202" alt="Caixa de texto: 1° Período" style="position:absolute;margin-left:-28.95pt;margin-top:116.65pt;width:69.6pt;height:16.7pt;z-index:251728896;v-text-anchor:middle" filled="f" fillcolor="black [3213]" stroked="f" strokecolor="black [3213]">
            <v:textbox style="mso-next-textbox:#_x0000_s1093" inset="0,0,0,0">
              <w:txbxContent>
                <w:p w:rsidR="0095275D" w:rsidRPr="0037677C" w:rsidRDefault="0095275D" w:rsidP="009C472D">
                  <w:pPr>
                    <w:jc w:val="center"/>
                    <w:rPr>
                      <w:color w:val="244061" w:themeColor="accent1" w:themeShade="80"/>
                    </w:rPr>
                  </w:pPr>
                  <w:r>
                    <w:rPr>
                      <w:color w:val="244061" w:themeColor="accent1" w:themeShade="80"/>
                    </w:rPr>
                    <w:t>3</w:t>
                  </w:r>
                  <w:r w:rsidRPr="0037677C">
                    <w:rPr>
                      <w:color w:val="244061" w:themeColor="accent1" w:themeShade="80"/>
                    </w:rPr>
                    <w:t>° Período</w:t>
                  </w:r>
                </w:p>
              </w:txbxContent>
            </v:textbox>
          </v:shape>
        </w:pict>
      </w:r>
      <w:r w:rsidRPr="00724277">
        <w:rPr>
          <w:noProof/>
          <w:lang w:eastAsia="pt-BR"/>
        </w:rPr>
        <w:pict>
          <v:shape id="_x0000_s1092" type="#_x0000_t202" alt="Caixa de texto: 1° Período" style="position:absolute;margin-left:-28.95pt;margin-top:63.3pt;width:69.6pt;height:16.7pt;z-index:251727872;v-text-anchor:middle" filled="f" fillcolor="black [3213]" stroked="f" strokecolor="black [3213]">
            <v:textbox style="mso-next-textbox:#_x0000_s1092" inset="0,0,0,0">
              <w:txbxContent>
                <w:p w:rsidR="0095275D" w:rsidRPr="0037677C" w:rsidRDefault="0095275D" w:rsidP="009C472D">
                  <w:pPr>
                    <w:jc w:val="center"/>
                    <w:rPr>
                      <w:color w:val="244061" w:themeColor="accent1" w:themeShade="80"/>
                    </w:rPr>
                  </w:pPr>
                  <w:r>
                    <w:rPr>
                      <w:color w:val="244061" w:themeColor="accent1" w:themeShade="80"/>
                    </w:rPr>
                    <w:t>2</w:t>
                  </w:r>
                  <w:r w:rsidRPr="0037677C">
                    <w:rPr>
                      <w:color w:val="244061" w:themeColor="accent1" w:themeShade="80"/>
                    </w:rPr>
                    <w:t>° Período</w:t>
                  </w:r>
                </w:p>
              </w:txbxContent>
            </v:textbox>
          </v:shape>
        </w:pict>
      </w:r>
      <w:r w:rsidRPr="00724277">
        <w:rPr>
          <w:noProof/>
          <w:lang w:eastAsia="pt-BR"/>
        </w:rPr>
        <w:pict>
          <v:shape id="_x0000_s1031" type="#_x0000_t202" alt="Caixa de texto: 1° Período" style="position:absolute;margin-left:-28.95pt;margin-top:10.95pt;width:69.6pt;height:16.7pt;z-index:251665408;v-text-anchor:middle" filled="f" fillcolor="black [3213]" stroked="f" strokecolor="black [3213]">
            <v:textbox style="mso-next-textbox:#_x0000_s1031" inset="0,0,0,0">
              <w:txbxContent>
                <w:p w:rsidR="0095275D" w:rsidRPr="0037677C" w:rsidRDefault="0095275D" w:rsidP="001A7295">
                  <w:pPr>
                    <w:jc w:val="center"/>
                    <w:rPr>
                      <w:color w:val="244061" w:themeColor="accent1" w:themeShade="80"/>
                    </w:rPr>
                  </w:pPr>
                  <w:r w:rsidRPr="0037677C">
                    <w:rPr>
                      <w:color w:val="244061" w:themeColor="accent1" w:themeShade="80"/>
                    </w:rPr>
                    <w:t>1° Período</w:t>
                  </w:r>
                </w:p>
              </w:txbxContent>
            </v:textbox>
          </v:shape>
        </w:pict>
      </w:r>
      <w:r w:rsidRPr="00724277">
        <w:rPr>
          <w:noProof/>
          <w:lang w:eastAsia="pt-BR"/>
        </w:rPr>
        <w:pict>
          <v:shape id="_x0000_s1089" type="#_x0000_t202" style="position:absolute;margin-left:217.05pt;margin-top:482.3pt;width:160.5pt;height:15.6pt;z-index:251724800;v-text-anchor:middle" filled="f" fillcolor="#c2d69b [1942]" strokecolor="#76923c [2406]" strokeweight="1.5pt">
            <v:fill color2="#9bbb59 [3206]"/>
            <v:shadow type="perspective" color="#4e6128 [1606]" offset="1pt" offset2="-3pt"/>
            <v:textbox style="mso-next-textbox:#_x0000_s1089" inset="0,0,0,0">
              <w:txbxContent>
                <w:p w:rsidR="0095275D" w:rsidRPr="00127F92" w:rsidRDefault="0095275D" w:rsidP="004D6732">
                  <w:pPr>
                    <w:jc w:val="center"/>
                    <w:rPr>
                      <w:color w:val="4F6228" w:themeColor="accent3" w:themeShade="80"/>
                      <w:sz w:val="18"/>
                    </w:rPr>
                  </w:pPr>
                  <w:r w:rsidRPr="00127F92">
                    <w:rPr>
                      <w:color w:val="4F6228" w:themeColor="accent3" w:themeShade="80"/>
                      <w:sz w:val="18"/>
                    </w:rPr>
                    <w:t>Fundamentos da Computação</w:t>
                  </w:r>
                </w:p>
              </w:txbxContent>
            </v:textbox>
          </v:shape>
        </w:pict>
      </w:r>
      <w:r w:rsidRPr="00724277">
        <w:rPr>
          <w:noProof/>
          <w:lang w:eastAsia="pt-BR"/>
        </w:rPr>
        <w:pict>
          <v:shape id="_x0000_s1091" type="#_x0000_t202" style="position:absolute;margin-left:561.25pt;margin-top:482.3pt;width:160.5pt;height:15.6pt;z-index:251726848;v-text-anchor:middle" filled="f" fillcolor="#fabf8f [1945]" strokecolor="#e36c0a [2409]" strokeweight="1.5pt">
            <v:fill color2="#f79646 [3209]"/>
            <v:shadow type="perspective" color="#974706 [1609]" offset="1pt" offset2="-3pt"/>
            <v:textbox style="mso-next-textbox:#_x0000_s1091" inset="0,0,0,0">
              <w:txbxContent>
                <w:p w:rsidR="0095275D" w:rsidRPr="00127F92" w:rsidRDefault="0095275D" w:rsidP="004D6732">
                  <w:pPr>
                    <w:jc w:val="center"/>
                    <w:rPr>
                      <w:color w:val="984806" w:themeColor="accent6" w:themeShade="80"/>
                      <w:sz w:val="18"/>
                    </w:rPr>
                  </w:pPr>
                  <w:r w:rsidRPr="00127F92">
                    <w:rPr>
                      <w:color w:val="984806" w:themeColor="accent6" w:themeShade="80"/>
                      <w:sz w:val="18"/>
                    </w:rPr>
                    <w:t>Contexto Social e Profissional</w:t>
                  </w:r>
                </w:p>
              </w:txbxContent>
            </v:textbox>
          </v:shape>
        </w:pict>
      </w:r>
      <w:r w:rsidRPr="00724277">
        <w:rPr>
          <w:noProof/>
          <w:lang w:eastAsia="pt-BR"/>
        </w:rPr>
        <w:pict>
          <v:shape id="_x0000_s1090" type="#_x0000_t202" style="position:absolute;margin-left:388.15pt;margin-top:482.3pt;width:160.5pt;height:15.6pt;z-index:251725824;v-text-anchor:middle" filled="f" fillcolor="#d99594 [1941]" strokecolor="#943634 [2405]" strokeweight="1.5pt">
            <v:fill color2="#c0504d [3205]"/>
            <v:shadow type="perspective" color="#622423 [1605]" offset="1pt" offset2="-3pt"/>
            <v:textbox style="mso-next-textbox:#_x0000_s1090" inset="0,0,0,0">
              <w:txbxContent>
                <w:p w:rsidR="0095275D" w:rsidRPr="00127F92" w:rsidRDefault="0095275D" w:rsidP="004D6732">
                  <w:pPr>
                    <w:jc w:val="center"/>
                    <w:rPr>
                      <w:color w:val="632423" w:themeColor="accent2" w:themeShade="80"/>
                      <w:sz w:val="18"/>
                    </w:rPr>
                  </w:pPr>
                  <w:r w:rsidRPr="00127F92">
                    <w:rPr>
                      <w:color w:val="632423" w:themeColor="accent2" w:themeShade="80"/>
                      <w:sz w:val="18"/>
                    </w:rPr>
                    <w:t>Tecnologia da Computação</w:t>
                  </w:r>
                </w:p>
              </w:txbxContent>
            </v:textbox>
          </v:shape>
        </w:pict>
      </w:r>
      <w:r w:rsidRPr="00724277">
        <w:rPr>
          <w:noProof/>
          <w:lang w:eastAsia="pt-BR"/>
        </w:rPr>
        <w:pict>
          <v:shape id="_x0000_s1080" type="#_x0000_t32" style="position:absolute;margin-left:727.2pt;margin-top:98.85pt;width:0;height:55.65pt;z-index:251715584;v-text-anchor:middle" o:connectortype="straight" strokecolor="#5a5a5a [2109]" strokeweight="1.5pt">
            <v:shadow color="#868686"/>
          </v:shape>
        </w:pict>
      </w:r>
      <w:r w:rsidRPr="00724277">
        <w:rPr>
          <w:noProof/>
          <w:lang w:eastAsia="pt-BR"/>
        </w:rPr>
        <w:pict>
          <v:shape id="_x0000_s1079" type="#_x0000_t32" style="position:absolute;margin-left:676.15pt;margin-top:99.4pt;width:51pt;height:0;z-index:251714560;v-text-anchor:middle" o:connectortype="straight" strokecolor="#5a5a5a [2109]" strokeweight="1.5pt">
            <v:shadow color="#868686"/>
          </v:shape>
        </w:pict>
      </w:r>
      <w:r w:rsidRPr="00724277">
        <w:rPr>
          <w:noProof/>
          <w:lang w:eastAsia="pt-BR"/>
        </w:rPr>
        <w:pict>
          <v:shape id="_x0000_s1071" type="#_x0000_t32" style="position:absolute;margin-left:261.4pt;margin-top:45.6pt;width:122.25pt;height:0;z-index:251706368;v-text-anchor:middle" o:connectortype="straight" strokecolor="#5a5a5a [2109]" strokeweight="1.5pt">
            <v:shadow color="#868686"/>
          </v:shape>
        </w:pict>
      </w:r>
      <w:r w:rsidRPr="00724277">
        <w:rPr>
          <w:noProof/>
          <w:lang w:eastAsia="pt-BR"/>
        </w:rPr>
        <w:pict>
          <v:shape id="_x0000_s1072" type="#_x0000_t32" style="position:absolute;margin-left:382.9pt;margin-top:45.5pt;width:.05pt;height:7.9pt;z-index:251707392;v-text-anchor:middle" o:connectortype="straight" strokecolor="#5a5a5a [2109]" strokeweight="1.5pt">
            <v:shadow color="#868686"/>
          </v:shape>
        </w:pict>
      </w:r>
      <w:r w:rsidRPr="00724277">
        <w:rPr>
          <w:noProof/>
          <w:lang w:eastAsia="pt-BR"/>
        </w:rPr>
        <w:pict>
          <v:rect id="_x0000_s1065" style="position:absolute;margin-left:180.25pt;margin-top:6in;width:123.75pt;height:32.6pt;z-index:251700224;v-text-anchor:middle" filled="f" fillcolor="#d99594 [1941]" strokecolor="#943634 [2405]" strokeweight="1.5pt">
            <v:fill color2="#c0504d [3205]"/>
            <v:shadow type="perspective" color="#622423 [1605]" offset="1pt" offset2="-3pt"/>
            <o:extrusion v:ext="view" type="perspective"/>
            <v:textbox style="mso-next-textbox:#_x0000_s1065" inset="0,1mm,0,0">
              <w:txbxContent>
                <w:p w:rsidR="0095275D" w:rsidRPr="00FD4D3E" w:rsidRDefault="0095275D" w:rsidP="001A7295">
                  <w:pPr>
                    <w:jc w:val="center"/>
                    <w:rPr>
                      <w:color w:val="632423" w:themeColor="accent2" w:themeShade="80"/>
                      <w:sz w:val="20"/>
                    </w:rPr>
                  </w:pPr>
                  <w:r w:rsidRPr="00FD4D3E">
                    <w:rPr>
                      <w:color w:val="632423" w:themeColor="accent2" w:themeShade="80"/>
                      <w:sz w:val="20"/>
                    </w:rPr>
                    <w:t>Processamento Digital de Imagens</w:t>
                  </w:r>
                </w:p>
              </w:txbxContent>
            </v:textbox>
          </v:rect>
        </w:pict>
      </w:r>
      <w:r w:rsidRPr="00724277">
        <w:rPr>
          <w:noProof/>
          <w:lang w:eastAsia="pt-BR"/>
        </w:rPr>
        <w:pict>
          <v:rect id="_x0000_s1067" style="position:absolute;margin-left:457.75pt;margin-top:6in;width:123.75pt;height:32.6pt;z-index:251702272;v-text-anchor:middle" filled="f" fillcolor="#d99594 [1941]" strokecolor="#943634 [2405]" strokeweight="1.5pt">
            <v:fill color2="#c0504d [3205]"/>
            <v:shadow type="perspective" color="#622423 [1605]" offset="1pt" offset2="-3pt"/>
            <o:extrusion v:ext="view" type="perspective"/>
            <v:textbox style="mso-next-textbox:#_x0000_s1067" inset="0,1mm,0,0">
              <w:txbxContent>
                <w:p w:rsidR="0095275D" w:rsidRPr="00FD4D3E" w:rsidRDefault="0095275D" w:rsidP="001A7295">
                  <w:pPr>
                    <w:jc w:val="center"/>
                    <w:rPr>
                      <w:color w:val="632423" w:themeColor="accent2" w:themeShade="80"/>
                      <w:sz w:val="20"/>
                    </w:rPr>
                  </w:pPr>
                  <w:r w:rsidRPr="00FD4D3E">
                    <w:rPr>
                      <w:color w:val="632423" w:themeColor="accent2" w:themeShade="80"/>
                      <w:sz w:val="20"/>
                    </w:rPr>
                    <w:t>Gestão de Projetos</w:t>
                  </w:r>
                </w:p>
              </w:txbxContent>
            </v:textbox>
          </v:rect>
        </w:pict>
      </w:r>
      <w:r w:rsidRPr="00724277">
        <w:rPr>
          <w:noProof/>
          <w:lang w:eastAsia="pt-BR"/>
        </w:rPr>
        <w:pict>
          <v:rect id="_x0000_s1066" style="position:absolute;margin-left:318.25pt;margin-top:6in;width:123.75pt;height:32.6pt;z-index:251701248;v-text-anchor:middle" filled="f" fillcolor="#d99594 [1941]" strokecolor="#943634 [2405]" strokeweight="1.5pt">
            <v:fill color2="#c0504d [3205]"/>
            <v:shadow type="perspective" color="#622423 [1605]" offset="1pt" offset2="-3pt"/>
            <o:extrusion v:ext="view" type="perspective"/>
            <v:textbox style="mso-next-textbox:#_x0000_s1066" inset="0,1mm,0,0">
              <w:txbxContent>
                <w:p w:rsidR="0095275D" w:rsidRPr="00FD4D3E" w:rsidRDefault="0095275D" w:rsidP="001A7295">
                  <w:pPr>
                    <w:jc w:val="center"/>
                    <w:rPr>
                      <w:color w:val="632423" w:themeColor="accent2" w:themeShade="80"/>
                      <w:sz w:val="20"/>
                    </w:rPr>
                  </w:pPr>
                  <w:r w:rsidRPr="00FD4D3E">
                    <w:rPr>
                      <w:color w:val="632423" w:themeColor="accent2" w:themeShade="80"/>
                      <w:sz w:val="20"/>
                    </w:rPr>
                    <w:t>Computação Paralela</w:t>
                  </w:r>
                </w:p>
              </w:txbxContent>
            </v:textbox>
          </v:rect>
        </w:pict>
      </w:r>
      <w:r w:rsidRPr="00724277">
        <w:rPr>
          <w:noProof/>
          <w:lang w:eastAsia="pt-BR"/>
        </w:rPr>
        <w:pict>
          <v:rect id="_x0000_s1061" style="position:absolute;margin-left:179.75pt;margin-top:378pt;width:123.75pt;height:32.6pt;z-index:251696128;v-text-anchor:middle" filled="f" fillcolor="#d99594 [1941]" strokecolor="#943634 [2405]" strokeweight="1.5pt">
            <v:fill color2="#c0504d [3205]"/>
            <v:shadow type="perspective" color="#622423 [1605]" offset="1pt" offset2="-3pt"/>
            <o:extrusion v:ext="view" type="perspective"/>
            <v:textbox style="mso-next-textbox:#_x0000_s1061" inset="0,1mm,0,0">
              <w:txbxContent>
                <w:p w:rsidR="0095275D" w:rsidRPr="00FD4D3E" w:rsidRDefault="0095275D" w:rsidP="008B5D2E">
                  <w:pPr>
                    <w:jc w:val="center"/>
                    <w:rPr>
                      <w:color w:val="632423" w:themeColor="accent2" w:themeShade="80"/>
                      <w:sz w:val="20"/>
                    </w:rPr>
                  </w:pPr>
                  <w:r w:rsidRPr="00FD4D3E">
                    <w:rPr>
                      <w:color w:val="632423" w:themeColor="accent2" w:themeShade="80"/>
                      <w:sz w:val="20"/>
                    </w:rPr>
                    <w:t>Computação Gráfica</w:t>
                  </w:r>
                </w:p>
              </w:txbxContent>
            </v:textbox>
          </v:rect>
        </w:pict>
      </w:r>
      <w:r w:rsidRPr="00724277">
        <w:rPr>
          <w:noProof/>
          <w:lang w:eastAsia="pt-BR"/>
        </w:rPr>
        <w:pict>
          <v:rect id="_x0000_s1045" style="position:absolute;margin-left:44.5pt;margin-top:3in;width:123.75pt;height:32.6pt;z-index:251679744;v-text-anchor:middle" filled="f" fillcolor="#d99594 [1941]" strokecolor="#943634 [2405]" strokeweight="1.5pt">
            <v:fill color2="#c0504d [3205]"/>
            <v:shadow type="perspective" color="#622423 [1605]" offset="1pt" offset2="-3pt"/>
            <o:extrusion v:ext="view" type="perspective"/>
            <v:textbox style="mso-next-textbox:#_x0000_s1045" inset="0,1mm,0,0">
              <w:txbxContent>
                <w:p w:rsidR="0095275D" w:rsidRPr="00FD4D3E" w:rsidRDefault="0095275D" w:rsidP="00720339">
                  <w:pPr>
                    <w:jc w:val="center"/>
                    <w:rPr>
                      <w:color w:val="632423" w:themeColor="accent2" w:themeShade="80"/>
                      <w:sz w:val="20"/>
                    </w:rPr>
                  </w:pPr>
                  <w:r w:rsidRPr="00FD4D3E">
                    <w:rPr>
                      <w:color w:val="632423" w:themeColor="accent2" w:themeShade="80"/>
                      <w:sz w:val="20"/>
                    </w:rPr>
                    <w:t xml:space="preserve">Redes de </w:t>
                  </w:r>
                  <w:r w:rsidRPr="00FD4D3E">
                    <w:rPr>
                      <w:color w:val="632423" w:themeColor="accent2" w:themeShade="80"/>
                      <w:sz w:val="20"/>
                    </w:rPr>
                    <w:br/>
                    <w:t>Computadores I</w:t>
                  </w:r>
                </w:p>
              </w:txbxContent>
            </v:textbox>
          </v:rect>
        </w:pict>
      </w:r>
      <w:r w:rsidRPr="00724277">
        <w:rPr>
          <w:noProof/>
          <w:lang w:eastAsia="pt-BR"/>
        </w:rPr>
        <w:pict>
          <v:rect id="_x0000_s1040" style="position:absolute;margin-left:44pt;margin-top:162pt;width:123.75pt;height:32.6pt;z-index:251674624;v-text-anchor:middle" filled="f" fillcolor="#c2d69b [1942]" strokecolor="#76923c [2406]" strokeweight="1.5pt">
            <v:fill color2="#9bbb59 [3206]"/>
            <v:shadow type="perspective" color="#4e6128 [1606]" offset="1pt" offset2="-3pt"/>
            <o:extrusion v:ext="view" type="perspective"/>
            <v:textbox style="mso-next-textbox:#_x0000_s1040" inset="0,1mm,0,0">
              <w:txbxContent>
                <w:p w:rsidR="0095275D" w:rsidRPr="00FD4D3E" w:rsidRDefault="0095275D" w:rsidP="001A7295">
                  <w:pPr>
                    <w:jc w:val="center"/>
                    <w:rPr>
                      <w:color w:val="4F6228" w:themeColor="accent3" w:themeShade="80"/>
                      <w:sz w:val="20"/>
                    </w:rPr>
                  </w:pPr>
                  <w:r w:rsidRPr="00FD4D3E">
                    <w:rPr>
                      <w:color w:val="4F6228" w:themeColor="accent3" w:themeShade="80"/>
                      <w:sz w:val="20"/>
                    </w:rPr>
                    <w:t>Teoria dos Grafos</w:t>
                  </w:r>
                </w:p>
              </w:txbxContent>
            </v:textbox>
          </v:rect>
        </w:pict>
      </w:r>
      <w:r w:rsidRPr="00724277">
        <w:rPr>
          <w:noProof/>
          <w:lang w:eastAsia="pt-BR"/>
        </w:rPr>
        <w:pict>
          <v:rect id="_x0000_s1035" style="position:absolute;margin-left:457.75pt;margin-top:54pt;width:123.75pt;height:32.6pt;z-index:251669504;v-text-anchor:middle" filled="f" fillcolor="#c2d69b [1942]" strokecolor="#76923c [2406]" strokeweight="1.5pt">
            <v:fill color2="#9bbb59 [3206]"/>
            <v:shadow type="perspective" color="#4e6128 [1606]" offset="1pt" offset2="-3pt"/>
            <o:extrusion v:ext="view" type="perspective"/>
            <v:textbox style="mso-next-textbox:#_x0000_s1035" inset="0,1mm,0,0">
              <w:txbxContent>
                <w:p w:rsidR="0095275D" w:rsidRPr="00FD4D3E" w:rsidRDefault="0095275D" w:rsidP="001A7295">
                  <w:pPr>
                    <w:jc w:val="center"/>
                    <w:rPr>
                      <w:color w:val="4F6228" w:themeColor="accent3" w:themeShade="80"/>
                      <w:sz w:val="20"/>
                    </w:rPr>
                  </w:pPr>
                  <w:r w:rsidRPr="00FD4D3E">
                    <w:rPr>
                      <w:color w:val="4F6228" w:themeColor="accent3" w:themeShade="80"/>
                      <w:sz w:val="20"/>
                    </w:rPr>
                    <w:t>Programação de Computadores</w:t>
                  </w:r>
                </w:p>
              </w:txbxContent>
            </v:textbox>
          </v:rect>
        </w:pict>
      </w:r>
      <w:r w:rsidRPr="00724277">
        <w:rPr>
          <w:noProof/>
          <w:lang w:eastAsia="pt-BR"/>
        </w:rPr>
        <w:pict>
          <v:rect id="_x0000_s1034" style="position:absolute;margin-left:318.25pt;margin-top:54pt;width:123.75pt;height:32.6pt;z-index:251668480;v-text-anchor:middle" fillcolor="white [3201]" strokecolor="#365f91 [2404]" strokeweight="1.5pt">
            <v:shadow color="#868686"/>
            <o:extrusion v:ext="view" type="perspective"/>
            <v:textbox style="mso-next-textbox:#_x0000_s1034" inset="0,1mm,0,0">
              <w:txbxContent>
                <w:p w:rsidR="0095275D" w:rsidRPr="00FD4D3E" w:rsidRDefault="0095275D" w:rsidP="001A7295">
                  <w:pPr>
                    <w:jc w:val="center"/>
                    <w:rPr>
                      <w:color w:val="244061" w:themeColor="accent1" w:themeShade="80"/>
                      <w:sz w:val="20"/>
                    </w:rPr>
                  </w:pPr>
                  <w:r w:rsidRPr="00FD4D3E">
                    <w:rPr>
                      <w:color w:val="244061" w:themeColor="accent1" w:themeShade="80"/>
                      <w:sz w:val="20"/>
                    </w:rPr>
                    <w:t>Estatística</w:t>
                  </w:r>
                </w:p>
              </w:txbxContent>
            </v:textbox>
          </v:rect>
        </w:pict>
      </w:r>
      <w:r w:rsidRPr="00724277">
        <w:rPr>
          <w:noProof/>
          <w:lang w:eastAsia="pt-BR"/>
        </w:rPr>
        <w:pict>
          <v:rect id="_x0000_s1033" style="position:absolute;margin-left:180.25pt;margin-top:54pt;width:123.75pt;height:32.6pt;z-index:251667456;v-text-anchor:middle" fillcolor="white [3201]" strokecolor="#365f91 [2404]" strokeweight="1.5pt">
            <v:shadow color="#868686"/>
            <o:extrusion v:ext="view" type="perspective"/>
            <v:textbox style="mso-next-textbox:#_x0000_s1033" inset="0,1mm,0,0">
              <w:txbxContent>
                <w:p w:rsidR="0095275D" w:rsidRPr="00FD4D3E" w:rsidRDefault="0095275D" w:rsidP="001A7295">
                  <w:pPr>
                    <w:jc w:val="center"/>
                    <w:rPr>
                      <w:color w:val="244061" w:themeColor="accent1" w:themeShade="80"/>
                      <w:sz w:val="20"/>
                    </w:rPr>
                  </w:pPr>
                  <w:r w:rsidRPr="00FD4D3E">
                    <w:rPr>
                      <w:color w:val="244061" w:themeColor="accent1" w:themeShade="80"/>
                      <w:sz w:val="20"/>
                    </w:rPr>
                    <w:t>Cálculo II</w:t>
                  </w:r>
                </w:p>
              </w:txbxContent>
            </v:textbox>
          </v:rect>
        </w:pict>
      </w:r>
      <w:r w:rsidRPr="00724277">
        <w:rPr>
          <w:noProof/>
          <w:lang w:eastAsia="pt-BR"/>
        </w:rPr>
        <w:pict>
          <v:rect id="_x0000_s1032" style="position:absolute;margin-left:44.5pt;margin-top:54pt;width:123.75pt;height:32.6pt;z-index:251666432;v-text-anchor:middle" fillcolor="white [3201]" strokecolor="#365f91 [2404]" strokeweight="1.5pt">
            <v:shadow color="#868686"/>
            <o:extrusion v:ext="view" type="perspective"/>
            <v:textbox style="mso-next-textbox:#_x0000_s1032" inset="0,1mm,0,0">
              <w:txbxContent>
                <w:p w:rsidR="0095275D" w:rsidRPr="00FD4D3E" w:rsidRDefault="0095275D" w:rsidP="001A7295">
                  <w:pPr>
                    <w:jc w:val="center"/>
                    <w:rPr>
                      <w:color w:val="244061" w:themeColor="accent1" w:themeShade="80"/>
                      <w:sz w:val="20"/>
                    </w:rPr>
                  </w:pPr>
                  <w:r w:rsidRPr="00FD4D3E">
                    <w:rPr>
                      <w:color w:val="244061" w:themeColor="accent1" w:themeShade="80"/>
                      <w:sz w:val="20"/>
                    </w:rPr>
                    <w:t>Álgebra Linear</w:t>
                  </w:r>
                </w:p>
              </w:txbxContent>
            </v:textbox>
          </v:rect>
        </w:pict>
      </w:r>
      <w:r w:rsidRPr="00724277">
        <w:rPr>
          <w:noProof/>
          <w:lang w:eastAsia="pt-BR"/>
        </w:rPr>
        <w:pict>
          <v:rect id="_x0000_s1029" style="position:absolute;margin-left:457.15pt;margin-top:.45pt;width:123.75pt;height:32.6pt;z-index:251663360;v-text-anchor:middle" fillcolor="white [3201]" strokecolor="#76923c [2406]" strokeweight="1.5pt">
            <v:shadow color="#868686"/>
            <o:extrusion v:ext="view" type="perspective"/>
            <v:textbox style="mso-next-textbox:#_x0000_s1029" inset="0,1mm,0,0">
              <w:txbxContent>
                <w:p w:rsidR="0095275D" w:rsidRPr="00FD4D3E" w:rsidRDefault="0095275D" w:rsidP="009C472D">
                  <w:pPr>
                    <w:jc w:val="center"/>
                    <w:rPr>
                      <w:color w:val="4F6228" w:themeColor="accent3" w:themeShade="80"/>
                      <w:sz w:val="20"/>
                    </w:rPr>
                  </w:pPr>
                  <w:r w:rsidRPr="00FD4D3E">
                    <w:rPr>
                      <w:color w:val="4F6228" w:themeColor="accent3" w:themeShade="80"/>
                      <w:sz w:val="20"/>
                    </w:rPr>
                    <w:t xml:space="preserve">Introdução à </w:t>
                  </w:r>
                  <w:r w:rsidRPr="00FD4D3E">
                    <w:rPr>
                      <w:color w:val="4F6228" w:themeColor="accent3" w:themeShade="80"/>
                      <w:sz w:val="20"/>
                    </w:rPr>
                    <w:br/>
                    <w:t>Computação</w:t>
                  </w:r>
                </w:p>
                <w:p w:rsidR="0095275D" w:rsidRPr="00836BFD" w:rsidRDefault="0095275D" w:rsidP="009C472D"/>
              </w:txbxContent>
            </v:textbox>
          </v:rect>
        </w:pict>
      </w:r>
      <w:r w:rsidRPr="00724277">
        <w:rPr>
          <w:noProof/>
          <w:lang w:eastAsia="pt-BR"/>
        </w:rPr>
        <w:pict>
          <v:rect id="_x0000_s1028" style="position:absolute;margin-left:317.65pt;margin-top:.45pt;width:123.75pt;height:32.6pt;z-index:251662336;v-text-anchor:middle" filled="f" fillcolor="#c2d69b [1942]" strokecolor="#365f91 [2404]" strokeweight="1.5pt">
            <v:fill color2="#9bbb59 [3206]"/>
            <v:shadow type="perspective" color="#4e6128 [1606]" offset="1pt" offset2="-3pt"/>
            <o:extrusion v:ext="view" type="perspective"/>
            <v:textbox style="mso-next-textbox:#_x0000_s1028" inset="0,1mm,0,0">
              <w:txbxContent>
                <w:p w:rsidR="0095275D" w:rsidRPr="00FD4D3E" w:rsidRDefault="0095275D" w:rsidP="009C472D">
                  <w:pPr>
                    <w:jc w:val="center"/>
                    <w:rPr>
                      <w:color w:val="244061" w:themeColor="accent1" w:themeShade="80"/>
                      <w:sz w:val="20"/>
                    </w:rPr>
                  </w:pPr>
                  <w:r w:rsidRPr="00FD4D3E">
                    <w:rPr>
                      <w:color w:val="244061" w:themeColor="accent1" w:themeShade="80"/>
                      <w:sz w:val="20"/>
                    </w:rPr>
                    <w:t>Mecânica Clássica</w:t>
                  </w:r>
                </w:p>
              </w:txbxContent>
            </v:textbox>
          </v:rect>
        </w:pict>
      </w:r>
      <w:r w:rsidRPr="00724277">
        <w:rPr>
          <w:noProof/>
          <w:lang w:eastAsia="pt-BR"/>
        </w:rPr>
        <w:pict>
          <v:rect id="_x0000_s1027" style="position:absolute;margin-left:179.65pt;margin-top:.45pt;width:123.75pt;height:32.6pt;z-index:251661312;v-text-anchor:middle" fillcolor="white [3201]" strokecolor="#365f91 [2404]" strokeweight="1.5pt">
            <v:shadow color="#868686"/>
            <o:extrusion v:ext="view" type="perspective"/>
            <v:textbox style="mso-next-textbox:#_x0000_s1027" inset="0,1mm,0,0">
              <w:txbxContent>
                <w:p w:rsidR="0095275D" w:rsidRPr="00FD4D3E" w:rsidRDefault="0095275D" w:rsidP="00615B85">
                  <w:pPr>
                    <w:jc w:val="center"/>
                    <w:rPr>
                      <w:color w:val="244061" w:themeColor="accent1" w:themeShade="80"/>
                      <w:sz w:val="20"/>
                    </w:rPr>
                  </w:pPr>
                  <w:r w:rsidRPr="00FD4D3E">
                    <w:rPr>
                      <w:color w:val="244061" w:themeColor="accent1" w:themeShade="80"/>
                      <w:sz w:val="20"/>
                    </w:rPr>
                    <w:t>Cálculo I</w:t>
                  </w:r>
                </w:p>
              </w:txbxContent>
            </v:textbox>
          </v:rect>
        </w:pict>
      </w:r>
    </w:p>
    <w:p w:rsidR="008F7EFC" w:rsidRDefault="00724277">
      <w:pPr>
        <w:rPr>
          <w:sz w:val="36"/>
          <w:lang w:val="pt-BR"/>
        </w:rPr>
      </w:pPr>
      <w:r w:rsidRPr="00724277">
        <w:rPr>
          <w:noProof/>
          <w:lang w:val="pt-BR" w:eastAsia="pt-BR" w:bidi="ar-SA"/>
        </w:rPr>
        <w:pict>
          <v:shape id="_x0000_s1246" type="#_x0000_t34" style="position:absolute;margin-left:223.6pt;margin-top:349.65pt;width:6.1pt;height:.05pt;rotation:90;z-index:251873280" o:connectortype="elbow" adj=",-121305600,-2161948" strokecolor="#5a5a5a [2109]" strokeweight="1.5pt">
            <v:shadow color="#868686"/>
          </v:shape>
        </w:pict>
      </w:r>
      <w:r w:rsidRPr="00724277">
        <w:rPr>
          <w:noProof/>
          <w:lang w:val="pt-BR" w:eastAsia="pt-BR" w:bidi="ar-SA"/>
        </w:rPr>
        <w:pict>
          <v:oval id="_x0000_s1247" style="position:absolute;margin-left:221.3pt;margin-top:336.55pt;width:10.85pt;height:10.1pt;z-index:251874304;v-text-anchor:middle" fillcolor="white [3201]" strokecolor="#5a5a5a [2109]" strokeweight="1.5pt">
            <v:shadow color="#868686"/>
            <v:textbox style="mso-next-textbox:#_x0000_s1247" inset="0,0,0,0">
              <w:txbxContent>
                <w:p w:rsidR="0095275D" w:rsidRPr="00FF5281" w:rsidRDefault="0095275D" w:rsidP="00FF5281">
                  <w:pPr>
                    <w:jc w:val="center"/>
                    <w:rPr>
                      <w:b/>
                      <w:color w:val="595959" w:themeColor="text1" w:themeTint="A6"/>
                      <w:sz w:val="12"/>
                      <w:lang w:val="en-GB"/>
                    </w:rPr>
                  </w:pPr>
                  <w:r>
                    <w:rPr>
                      <w:b/>
                      <w:color w:val="595959" w:themeColor="text1" w:themeTint="A6"/>
                      <w:sz w:val="12"/>
                      <w:lang w:val="en-GB"/>
                    </w:rPr>
                    <w:t>4</w:t>
                  </w:r>
                </w:p>
              </w:txbxContent>
            </v:textbox>
          </v:oval>
        </w:pict>
      </w:r>
      <w:r w:rsidRPr="00724277">
        <w:rPr>
          <w:noProof/>
          <w:lang w:val="pt-BR" w:eastAsia="pt-BR" w:bidi="ar-SA"/>
        </w:rPr>
        <w:pict>
          <v:oval id="_x0000_s1245" style="position:absolute;margin-left:511.8pt;margin-top:121.25pt;width:10.85pt;height:10.1pt;z-index:251872256;v-text-anchor:middle" fillcolor="white [3201]" strokecolor="#5a5a5a [2109]" strokeweight="1.5pt">
            <v:shadow color="#868686"/>
            <v:textbox style="mso-next-textbox:#_x0000_s1245" inset="0,0,0,0">
              <w:txbxContent>
                <w:p w:rsidR="0095275D" w:rsidRPr="00FF5281" w:rsidRDefault="0095275D" w:rsidP="00FF5281">
                  <w:pPr>
                    <w:jc w:val="center"/>
                    <w:rPr>
                      <w:b/>
                      <w:color w:val="595959" w:themeColor="text1" w:themeTint="A6"/>
                      <w:sz w:val="12"/>
                      <w:lang w:val="en-GB"/>
                    </w:rPr>
                  </w:pPr>
                  <w:r>
                    <w:rPr>
                      <w:b/>
                      <w:color w:val="595959" w:themeColor="text1" w:themeTint="A6"/>
                      <w:sz w:val="12"/>
                      <w:lang w:val="en-GB"/>
                    </w:rPr>
                    <w:t>4</w:t>
                  </w:r>
                </w:p>
              </w:txbxContent>
            </v:textbox>
          </v:oval>
        </w:pict>
      </w:r>
      <w:r w:rsidRPr="00724277">
        <w:rPr>
          <w:noProof/>
          <w:lang w:val="pt-BR" w:eastAsia="pt-BR" w:bidi="ar-SA"/>
        </w:rPr>
        <w:pict>
          <v:shape id="_x0000_s1244" type="#_x0000_t34" style="position:absolute;margin-left:514.1pt;margin-top:118.15pt;width:6.1pt;height:.05pt;rotation:90;z-index:251871232" o:connectortype="elbow" adj=",-121305600,-2161948" strokecolor="#5a5a5a [2109]" strokeweight="1.5pt">
            <v:shadow color="#868686"/>
          </v:shape>
        </w:pict>
      </w:r>
      <w:r w:rsidRPr="00724277">
        <w:rPr>
          <w:noProof/>
          <w:lang w:val="pt-BR" w:eastAsia="pt-BR" w:bidi="ar-SA"/>
        </w:rPr>
        <w:pict>
          <v:shape id="_x0000_s1198" type="#_x0000_t32" style="position:absolute;margin-left:538.25pt;margin-top:128.3pt;width:108.8pt;height:.05pt;z-index:251831296;v-text-anchor:middle" o:connectortype="straight" strokecolor="#5a5a5a [2109]" strokeweight="1.5pt">
            <v:shadow color="#868686"/>
          </v:shape>
        </w:pict>
      </w:r>
      <w:r w:rsidRPr="00724277">
        <w:rPr>
          <w:noProof/>
          <w:lang w:val="pt-BR" w:eastAsia="pt-BR" w:bidi="ar-SA"/>
        </w:rPr>
        <w:pict>
          <v:shape id="_x0000_s1201" type="#_x0000_t32" style="position:absolute;margin-left:379pt;margin-top:128.05pt;width:109.35pt;height:.05pt;flip:y;z-index:251834368;v-text-anchor:middle" o:connectortype="straight" strokecolor="#5a5a5a [2109]" strokeweight="1.5pt">
            <v:shadow color="#868686"/>
          </v:shape>
        </w:pict>
      </w:r>
      <w:r w:rsidRPr="00724277">
        <w:rPr>
          <w:noProof/>
          <w:lang w:eastAsia="pt-BR"/>
        </w:rPr>
        <w:pict>
          <v:shape id="_x0000_s1129" type="#_x0000_t34" style="position:absolute;margin-left:533.35pt;margin-top:132.6pt;width:10.1pt;height:.05pt;rotation:90;flip:x;z-index:251765760" o:connectortype="elbow" adj=",102859200,-1262745" strokecolor="#5a5a5a [2109]" strokeweight="1.5pt">
            <v:shadow color="#868686"/>
          </v:shape>
        </w:pict>
      </w:r>
      <w:r w:rsidRPr="00724277">
        <w:rPr>
          <w:noProof/>
          <w:lang w:val="pt-BR" w:eastAsia="pt-BR" w:bidi="ar-SA"/>
        </w:rPr>
        <w:pict>
          <v:shape id="_x0000_s1200" type="#_x0000_t32" style="position:absolute;margin-left:488.25pt;margin-top:115.15pt;width:.1pt;height:13.25pt;z-index:251833344;v-text-anchor:middle" o:connectortype="straight" strokecolor="#5a5a5a [2109]" strokeweight="1.5pt">
            <v:shadow color="#868686"/>
          </v:shape>
        </w:pict>
      </w:r>
      <w:r w:rsidRPr="00724277">
        <w:rPr>
          <w:noProof/>
          <w:lang w:eastAsia="pt-BR"/>
        </w:rPr>
        <w:pict>
          <v:rect id="_x0000_s1064" style="position:absolute;margin-left:595.9pt;margin-top:406.55pt;width:123.75pt;height:32.6pt;z-index:251699200;v-text-anchor:middle" filled="f" fillcolor="#d99594 [1941]" strokecolor="#943634 [2405]" strokeweight="1.5pt">
            <v:fill color2="#c0504d [3205]"/>
            <v:shadow type="perspective" color="#622423 [1605]" offset="1pt" offset2="-3pt"/>
            <o:extrusion v:ext="view" type="perspective"/>
            <v:textbox style="mso-next-textbox:#_x0000_s1064" inset="0,1mm,0,0">
              <w:txbxContent>
                <w:p w:rsidR="0095275D" w:rsidRPr="00FD4D3E" w:rsidRDefault="0095275D" w:rsidP="001A7295">
                  <w:pPr>
                    <w:jc w:val="center"/>
                    <w:rPr>
                      <w:color w:val="632423" w:themeColor="accent2" w:themeShade="80"/>
                      <w:sz w:val="20"/>
                    </w:rPr>
                  </w:pPr>
                  <w:r>
                    <w:rPr>
                      <w:color w:val="632423" w:themeColor="accent2" w:themeShade="80"/>
                      <w:sz w:val="20"/>
                    </w:rPr>
                    <w:t>Eletiva V</w:t>
                  </w:r>
                </w:p>
              </w:txbxContent>
            </v:textbox>
          </v:rect>
        </w:pict>
      </w:r>
      <w:r w:rsidRPr="00724277">
        <w:rPr>
          <w:noProof/>
          <w:lang w:val="pt-BR" w:eastAsia="pt-BR" w:bidi="ar-SA"/>
        </w:rPr>
        <w:pict>
          <v:rect id="_x0000_s1208" style="position:absolute;margin-left:595.9pt;margin-top:352.75pt;width:123.75pt;height:32.6pt;z-index:251841536;v-text-anchor:middle" filled="f" fillcolor="#d99594 [1941]" strokecolor="#943634 [2405]" strokeweight="1.5pt">
            <v:fill color2="#c0504d [3205]"/>
            <v:shadow type="perspective" color="#622423 [1605]" offset="1pt" offset2="-3pt"/>
            <o:extrusion v:ext="view" type="perspective"/>
            <v:textbox style="mso-next-textbox:#_x0000_s1208" inset="0,1mm,0,0">
              <w:txbxContent>
                <w:p w:rsidR="0095275D" w:rsidRPr="00FD4D3E" w:rsidRDefault="0095275D" w:rsidP="0093597D">
                  <w:pPr>
                    <w:jc w:val="center"/>
                    <w:rPr>
                      <w:color w:val="632423" w:themeColor="accent2" w:themeShade="80"/>
                      <w:sz w:val="20"/>
                    </w:rPr>
                  </w:pPr>
                  <w:r>
                    <w:rPr>
                      <w:color w:val="632423" w:themeColor="accent2" w:themeShade="80"/>
                      <w:sz w:val="20"/>
                    </w:rPr>
                    <w:t>Eletiva IV</w:t>
                  </w:r>
                </w:p>
              </w:txbxContent>
            </v:textbox>
          </v:rect>
        </w:pict>
      </w:r>
      <w:r w:rsidRPr="00724277">
        <w:rPr>
          <w:noProof/>
          <w:lang w:eastAsia="pt-BR"/>
        </w:rPr>
        <w:pict>
          <v:rect id="_x0000_s1055" style="position:absolute;margin-left:595.9pt;margin-top:299.05pt;width:123.75pt;height:32.6pt;z-index:251689984;v-text-anchor:middle" filled="f" fillcolor="#d99594 [1941]" strokecolor="#943634 [2405]" strokeweight="1.5pt">
            <v:fill color2="#c0504d [3205]"/>
            <v:shadow type="perspective" color="#622423 [1605]" offset="1pt" offset2="-3pt"/>
            <o:extrusion v:ext="view" type="perspective"/>
            <v:textbox style="mso-next-textbox:#_x0000_s1055" inset="0,1mm,0,0">
              <w:txbxContent>
                <w:p w:rsidR="0095275D" w:rsidRPr="00FD4D3E" w:rsidRDefault="0095275D" w:rsidP="001A7295">
                  <w:pPr>
                    <w:jc w:val="center"/>
                    <w:rPr>
                      <w:color w:val="632423" w:themeColor="accent2" w:themeShade="80"/>
                      <w:sz w:val="20"/>
                    </w:rPr>
                  </w:pPr>
                  <w:r w:rsidRPr="00FD4D3E">
                    <w:rPr>
                      <w:color w:val="632423" w:themeColor="accent2" w:themeShade="80"/>
                      <w:sz w:val="20"/>
                    </w:rPr>
                    <w:t>Eletiva II</w:t>
                  </w:r>
                  <w:r>
                    <w:rPr>
                      <w:color w:val="632423" w:themeColor="accent2" w:themeShade="80"/>
                      <w:sz w:val="20"/>
                    </w:rPr>
                    <w:t>I</w:t>
                  </w:r>
                </w:p>
              </w:txbxContent>
            </v:textbox>
          </v:rect>
        </w:pict>
      </w:r>
      <w:r>
        <w:rPr>
          <w:noProof/>
          <w:sz w:val="36"/>
          <w:lang w:val="pt-BR" w:eastAsia="pt-BR" w:bidi="ar-SA"/>
        </w:rPr>
        <w:pict>
          <v:rect id="_x0000_s1226" style="position:absolute;margin-left:595.9pt;margin-top:245.3pt;width:123.75pt;height:32.6pt;z-index:251855872;v-text-anchor:middle" filled="f" fillcolor="#d99594 [1941]" strokecolor="#943634 [2405]" strokeweight="1.5pt">
            <v:fill color2="#c0504d [3205]"/>
            <v:shadow type="perspective" color="#622423 [1605]" offset="1pt" offset2="-3pt"/>
            <o:extrusion v:ext="view" type="perspective"/>
            <v:textbox style="mso-next-textbox:#_x0000_s1226" inset="0,1mm,0,0">
              <w:txbxContent>
                <w:p w:rsidR="0095275D" w:rsidRPr="00FD4D3E" w:rsidRDefault="0095275D" w:rsidP="00C84CB9">
                  <w:pPr>
                    <w:jc w:val="center"/>
                    <w:rPr>
                      <w:color w:val="632423" w:themeColor="accent2" w:themeShade="80"/>
                      <w:sz w:val="20"/>
                    </w:rPr>
                  </w:pPr>
                  <w:r w:rsidRPr="00FD4D3E">
                    <w:rPr>
                      <w:color w:val="632423" w:themeColor="accent2" w:themeShade="80"/>
                      <w:sz w:val="20"/>
                    </w:rPr>
                    <w:t>Eletiva II</w:t>
                  </w:r>
                </w:p>
              </w:txbxContent>
            </v:textbox>
          </v:rect>
        </w:pict>
      </w:r>
      <w:r w:rsidRPr="00724277">
        <w:rPr>
          <w:noProof/>
          <w:lang w:eastAsia="pt-BR"/>
        </w:rPr>
        <w:pict>
          <v:rect id="_x0000_s1051" style="position:absolute;margin-left:595.9pt;margin-top:190.55pt;width:123.75pt;height:32.6pt;z-index:251685888;v-text-anchor:middle" filled="f" fillcolor="#c2d69b [1942]" strokecolor="#943634 [2405]" strokeweight="1.5pt">
            <v:fill color2="#9bbb59 [3206]"/>
            <v:shadow type="perspective" color="#4e6128 [1606]" offset="1pt" offset2="-3pt"/>
            <o:extrusion v:ext="view" type="perspective"/>
            <v:textbox style="mso-next-textbox:#_x0000_s1051" inset="0,1mm,0,0">
              <w:txbxContent>
                <w:p w:rsidR="0095275D" w:rsidRPr="00C84CB9" w:rsidRDefault="0095275D" w:rsidP="001A7295">
                  <w:pPr>
                    <w:jc w:val="center"/>
                    <w:rPr>
                      <w:color w:val="632423" w:themeColor="accent2" w:themeShade="80"/>
                      <w:sz w:val="20"/>
                    </w:rPr>
                  </w:pPr>
                  <w:r w:rsidRPr="00C84CB9">
                    <w:rPr>
                      <w:color w:val="632423" w:themeColor="accent2" w:themeShade="80"/>
                      <w:sz w:val="20"/>
                    </w:rPr>
                    <w:t>Eletiva I</w:t>
                  </w:r>
                </w:p>
              </w:txbxContent>
            </v:textbox>
          </v:rect>
        </w:pict>
      </w:r>
      <w:r w:rsidRPr="00724277">
        <w:rPr>
          <w:noProof/>
          <w:lang w:eastAsia="pt-BR"/>
        </w:rPr>
        <w:pict>
          <v:rect id="_x0000_s1044" style="position:absolute;margin-left:596pt;margin-top:136.55pt;width:123.75pt;height:32.6pt;z-index:251678720;v-text-anchor:middle" filled="f" fillcolor="#c2d69b [1942]" strokecolor="#76923c [2406]" strokeweight="1.5pt">
            <v:fill color2="#9bbb59 [3206]"/>
            <v:shadow type="perspective" color="#4e6128 [1606]" offset="1pt" offset2="-3pt"/>
            <o:extrusion v:ext="view" type="perspective"/>
            <v:textbox style="mso-next-textbox:#_x0000_s1044" inset="0,1mm,0,0">
              <w:txbxContent>
                <w:p w:rsidR="0095275D" w:rsidRPr="00FD4D3E" w:rsidRDefault="0095275D" w:rsidP="00AA0F57">
                  <w:pPr>
                    <w:jc w:val="center"/>
                    <w:rPr>
                      <w:color w:val="4F6228" w:themeColor="accent3" w:themeShade="80"/>
                      <w:sz w:val="20"/>
                    </w:rPr>
                  </w:pPr>
                  <w:r w:rsidRPr="00FD4D3E">
                    <w:rPr>
                      <w:color w:val="4F6228" w:themeColor="accent3" w:themeShade="80"/>
                      <w:sz w:val="20"/>
                    </w:rPr>
                    <w:t>Arquitetura e Organização</w:t>
                  </w:r>
                  <w:r w:rsidRPr="00FD4D3E">
                    <w:rPr>
                      <w:color w:val="4F6228" w:themeColor="accent3" w:themeShade="80"/>
                      <w:sz w:val="20"/>
                    </w:rPr>
                    <w:br/>
                    <w:t xml:space="preserve"> de Computadores</w:t>
                  </w:r>
                </w:p>
              </w:txbxContent>
            </v:textbox>
          </v:rect>
        </w:pict>
      </w:r>
      <w:r w:rsidRPr="00724277">
        <w:rPr>
          <w:noProof/>
          <w:lang w:eastAsia="pt-BR"/>
        </w:rPr>
        <w:pict>
          <v:rect id="_x0000_s1039" style="position:absolute;margin-left:595.9pt;margin-top:82.1pt;width:123.75pt;height:32.6pt;z-index:251658240;v-text-anchor:middle" filled="f" fillcolor="#c2d69b [1942]" strokecolor="#76923c [2406]" strokeweight="1.5pt">
            <v:fill color2="#9bbb59 [3206]"/>
            <v:shadow type="perspective" color="#4e6128 [1606]" offset="1pt" offset2="-3pt"/>
            <o:extrusion v:ext="view" type="perspective"/>
            <v:textbox style="mso-next-textbox:#_x0000_s1039" inset="0,1mm,0,0">
              <w:txbxContent>
                <w:p w:rsidR="0095275D" w:rsidRPr="00FD4D3E" w:rsidRDefault="0095275D" w:rsidP="001A7295">
                  <w:pPr>
                    <w:jc w:val="center"/>
                    <w:rPr>
                      <w:color w:val="4F6228" w:themeColor="accent3" w:themeShade="80"/>
                      <w:sz w:val="20"/>
                    </w:rPr>
                  </w:pPr>
                  <w:r w:rsidRPr="00FD4D3E">
                    <w:rPr>
                      <w:color w:val="4F6228" w:themeColor="accent3" w:themeShade="80"/>
                      <w:sz w:val="20"/>
                    </w:rPr>
                    <w:t>Estrutura de Dados I</w:t>
                  </w:r>
                </w:p>
              </w:txbxContent>
            </v:textbox>
          </v:rect>
        </w:pict>
      </w:r>
      <w:r w:rsidRPr="00724277">
        <w:rPr>
          <w:noProof/>
          <w:lang w:eastAsia="pt-BR"/>
        </w:rPr>
        <w:pict>
          <v:rect id="_x0000_s1036" style="position:absolute;margin-left:596.5pt;margin-top:28.55pt;width:123.75pt;height:32.6pt;z-index:251670528;v-text-anchor:middle" filled="f" fillcolor="#c2d69b [1942]" strokecolor="#76923c [2406]" strokeweight="1.5pt">
            <v:fill color2="#9bbb59 [3206]"/>
            <v:shadow type="perspective" color="#4e6128 [1606]" offset="1pt" offset2="-3pt"/>
            <o:extrusion v:ext="view" type="perspective"/>
            <v:textbox style="mso-next-textbox:#_x0000_s1036" inset="0,1mm,0,0">
              <w:txbxContent>
                <w:p w:rsidR="0095275D" w:rsidRPr="00FD4D3E" w:rsidRDefault="0095275D" w:rsidP="001A7295">
                  <w:pPr>
                    <w:jc w:val="center"/>
                    <w:rPr>
                      <w:color w:val="4F6228" w:themeColor="accent3" w:themeShade="80"/>
                      <w:sz w:val="20"/>
                    </w:rPr>
                  </w:pPr>
                  <w:r w:rsidRPr="00FD4D3E">
                    <w:rPr>
                      <w:color w:val="4F6228" w:themeColor="accent3" w:themeShade="80"/>
                      <w:sz w:val="20"/>
                    </w:rPr>
                    <w:t>Circuitos Digitais</w:t>
                  </w:r>
                </w:p>
              </w:txbxContent>
            </v:textbox>
          </v:rect>
        </w:pict>
      </w:r>
      <w:r w:rsidRPr="00724277">
        <w:rPr>
          <w:noProof/>
          <w:lang w:eastAsia="pt-BR"/>
        </w:rPr>
        <w:pict>
          <v:shape id="_x0000_s1074" type="#_x0000_t32" style="position:absolute;margin-left:106.05pt;margin-top:75.05pt;width:67.4pt;height:.15pt;z-index:251709440;v-text-anchor:middle" o:connectortype="straight" strokecolor="#5a5a5a [2109]" strokeweight="1.5pt">
            <v:shadow color="#868686"/>
          </v:shape>
        </w:pict>
      </w:r>
      <w:r w:rsidRPr="00724277">
        <w:rPr>
          <w:noProof/>
          <w:lang w:eastAsia="pt-BR"/>
        </w:rPr>
        <w:pict>
          <v:shape id="_x0000_s1143" type="#_x0000_t32" style="position:absolute;margin-left:311.25pt;margin-top:76.35pt;width:0;height:48.65pt;z-index:251780096;v-text-anchor:middle" o:connectortype="straight" strokecolor="#5a5a5a [2109]" strokeweight="1.5pt">
            <v:shadow color="#868686"/>
          </v:shape>
        </w:pict>
      </w:r>
      <w:r w:rsidRPr="00724277">
        <w:rPr>
          <w:noProof/>
          <w:lang w:val="pt-BR" w:eastAsia="pt-BR" w:bidi="ar-SA"/>
        </w:rPr>
        <w:pict>
          <v:shape id="_x0000_s1242" type="#_x0000_t32" style="position:absolute;margin-left:269.1pt;margin-top:124.45pt;width:0;height:12.45pt;z-index:251870208;v-text-anchor:middle" o:connectortype="straight" strokecolor="#5a5a5a [2109]" strokeweight="1.5pt">
            <v:shadow color="#868686"/>
          </v:shape>
        </w:pict>
      </w:r>
      <w:r w:rsidRPr="00724277">
        <w:rPr>
          <w:noProof/>
          <w:lang w:eastAsia="pt-BR"/>
        </w:rPr>
        <w:pict>
          <v:shape id="_x0000_s1145" type="#_x0000_t32" style="position:absolute;margin-left:268.9pt;margin-top:124.5pt;width:42.35pt;height:.05pt;flip:x;z-index:251782144;v-text-anchor:middle" o:connectortype="straight" strokecolor="#5a5a5a [2109]" strokeweight="1.5pt">
            <v:shadow color="#868686"/>
          </v:shape>
        </w:pict>
      </w:r>
      <w:r w:rsidRPr="00724277">
        <w:rPr>
          <w:noProof/>
          <w:lang w:val="pt-BR" w:eastAsia="pt-BR" w:bidi="ar-SA"/>
        </w:rPr>
        <w:pict>
          <v:shape id="_x0000_s1241" type="#_x0000_t32" style="position:absolute;margin-left:217.05pt;margin-top:124.9pt;width:0;height:12.45pt;z-index:251869184;v-text-anchor:middle" o:connectortype="straight" strokecolor="#5a5a5a [2109]" strokeweight="1.5pt">
            <v:shadow color="#868686"/>
          </v:shape>
        </w:pict>
      </w:r>
      <w:r w:rsidRPr="00724277">
        <w:rPr>
          <w:noProof/>
          <w:lang w:val="pt-BR" w:eastAsia="pt-BR" w:bidi="ar-SA"/>
        </w:rPr>
        <w:pict>
          <v:shape id="_x0000_s1239" type="#_x0000_t32" style="position:absolute;margin-left:106.35pt;margin-top:124.95pt;width:110.7pt;height:.05pt;flip:x;z-index:251867136;v-text-anchor:middle" o:connectortype="straight" strokecolor="#5a5a5a [2109]" strokeweight="1.5pt">
            <v:shadow color="#868686"/>
          </v:shape>
        </w:pict>
      </w:r>
      <w:r w:rsidRPr="00724277">
        <w:rPr>
          <w:noProof/>
          <w:lang w:val="pt-BR" w:eastAsia="pt-BR" w:bidi="ar-SA"/>
        </w:rPr>
        <w:pict>
          <v:shape id="_x0000_s1237" type="#_x0000_t34" style="position:absolute;margin-left:241.45pt;margin-top:133.6pt;width:6.1pt;height:.05pt;rotation:90;z-index:251865088" o:connectortype="elbow" adj=",-121305600,-2161948" strokecolor="#5a5a5a [2109]" strokeweight="1.5pt">
            <v:shadow color="#868686"/>
          </v:shape>
        </w:pict>
      </w:r>
      <w:r w:rsidRPr="00724277">
        <w:rPr>
          <w:noProof/>
          <w:lang w:val="pt-BR" w:eastAsia="pt-BR" w:bidi="ar-SA"/>
        </w:rPr>
        <w:pict>
          <v:oval id="_x0000_s1238" style="position:absolute;margin-left:239.15pt;margin-top:120.5pt;width:10.85pt;height:10.1pt;z-index:251866112;v-text-anchor:middle" fillcolor="white [3201]" strokecolor="#5a5a5a [2109]" strokeweight="1.5pt">
            <v:shadow color="#868686"/>
            <v:textbox style="mso-next-textbox:#_x0000_s1238" inset="0,0,0,0">
              <w:txbxContent>
                <w:p w:rsidR="0095275D" w:rsidRPr="00B82B58" w:rsidRDefault="0095275D" w:rsidP="00E1002A">
                  <w:pPr>
                    <w:jc w:val="center"/>
                    <w:rPr>
                      <w:b/>
                      <w:color w:val="595959" w:themeColor="text1" w:themeTint="A6"/>
                      <w:sz w:val="12"/>
                    </w:rPr>
                  </w:pPr>
                  <w:r>
                    <w:rPr>
                      <w:b/>
                      <w:color w:val="595959" w:themeColor="text1" w:themeTint="A6"/>
                      <w:sz w:val="12"/>
                    </w:rPr>
                    <w:t>3</w:t>
                  </w:r>
                </w:p>
              </w:txbxContent>
            </v:textbox>
          </v:oval>
        </w:pict>
      </w:r>
      <w:r w:rsidRPr="00724277">
        <w:rPr>
          <w:noProof/>
          <w:lang w:eastAsia="pt-BR"/>
        </w:rPr>
        <w:pict>
          <v:shape id="_x0000_s1142" type="#_x0000_t32" style="position:absolute;margin-left:257.65pt;margin-top:76.45pt;width:54.05pt;height:.05pt;z-index:251779072;v-text-anchor:middle" o:connectortype="straight" strokecolor="#5a5a5a [2109]" strokeweight="1.5pt">
            <v:shadow color="#868686"/>
          </v:shape>
        </w:pict>
      </w:r>
      <w:r w:rsidRPr="00724277">
        <w:rPr>
          <w:noProof/>
          <w:lang w:eastAsia="pt-BR"/>
        </w:rPr>
        <w:pict>
          <v:shape id="_x0000_s1144" type="#_x0000_t32" style="position:absolute;margin-left:258.3pt;margin-top:61.55pt;width:.05pt;height:14.8pt;z-index:251781120;v-text-anchor:middle" o:connectortype="straight" strokecolor="#5a5a5a [2109]" strokeweight="1.5pt">
            <v:shadow color="#868686"/>
          </v:shape>
        </w:pict>
      </w:r>
      <w:r w:rsidRPr="00724277">
        <w:rPr>
          <w:noProof/>
          <w:lang w:val="pt-BR" w:eastAsia="pt-BR" w:bidi="ar-SA"/>
        </w:rPr>
        <w:pict>
          <v:shape id="_x0000_s1240" type="#_x0000_t32" style="position:absolute;margin-left:106.4pt;margin-top:124.35pt;width:0;height:12.45pt;z-index:251868160;v-text-anchor:middle" o:connectortype="straight" strokecolor="#5a5a5a [2109]" strokeweight="1.5pt">
            <v:shadow color="#868686"/>
          </v:shape>
        </w:pict>
      </w:r>
      <w:r w:rsidRPr="00724277">
        <w:rPr>
          <w:noProof/>
          <w:lang w:eastAsia="pt-BR"/>
        </w:rPr>
        <w:pict>
          <v:shape id="_x0000_s1075" type="#_x0000_t32" style="position:absolute;margin-left:173.45pt;margin-top:75.2pt;width:0;height:49.45pt;z-index:251710464;v-text-anchor:middle" o:connectortype="straight" strokecolor="#5a5a5a [2109]" strokeweight="1.5pt">
            <v:shadow color="#868686"/>
          </v:shape>
        </w:pict>
      </w:r>
      <w:r w:rsidRPr="00724277">
        <w:rPr>
          <w:noProof/>
          <w:lang w:eastAsia="pt-BR"/>
        </w:rPr>
        <w:pict>
          <v:shape id="_x0000_s1136" type="#_x0000_t32" style="position:absolute;margin-left:221.65pt;margin-top:72.45pt;width:20.95pt;height:0;rotation:90;z-index:251772928" o:connectortype="elbow" adj="-322660,-1,-322660" strokecolor="#5a5a5a [2109]" strokeweight="1.5pt">
            <v:shadow color="#868686"/>
          </v:shape>
        </w:pict>
      </w:r>
      <w:r w:rsidRPr="00724277">
        <w:rPr>
          <w:noProof/>
          <w:lang w:val="pt-BR" w:eastAsia="pt-BR" w:bidi="ar-SA"/>
        </w:rPr>
        <w:pict>
          <v:shape id="_x0000_s1235" type="#_x0000_t34" style="position:absolute;margin-left:65.95pt;margin-top:132.85pt;width:6.1pt;height:.05pt;rotation:90;z-index:251863040" o:connectortype="elbow" adj=",-121305600,-2161948" strokecolor="#5a5a5a [2109]" strokeweight="1.5pt">
            <v:shadow color="#868686"/>
          </v:shape>
        </w:pict>
      </w:r>
      <w:r w:rsidRPr="00724277">
        <w:rPr>
          <w:noProof/>
          <w:lang w:val="pt-BR" w:eastAsia="pt-BR" w:bidi="ar-SA"/>
        </w:rPr>
        <w:pict>
          <v:oval id="_x0000_s1236" style="position:absolute;margin-left:63.65pt;margin-top:119.75pt;width:10.85pt;height:10.1pt;z-index:251864064;v-text-anchor:middle" fillcolor="white [3201]" strokecolor="#5a5a5a [2109]" strokeweight="1.5pt">
            <v:shadow color="#868686"/>
            <v:textbox style="mso-next-textbox:#_x0000_s1236" inset="0,0,0,0">
              <w:txbxContent>
                <w:p w:rsidR="0095275D" w:rsidRPr="00B82B58" w:rsidRDefault="0095275D" w:rsidP="00E1002A">
                  <w:pPr>
                    <w:jc w:val="center"/>
                    <w:rPr>
                      <w:b/>
                      <w:color w:val="595959" w:themeColor="text1" w:themeTint="A6"/>
                      <w:sz w:val="12"/>
                    </w:rPr>
                  </w:pPr>
                  <w:r>
                    <w:rPr>
                      <w:b/>
                      <w:color w:val="595959" w:themeColor="text1" w:themeTint="A6"/>
                      <w:sz w:val="12"/>
                    </w:rPr>
                    <w:t>3</w:t>
                  </w:r>
                </w:p>
              </w:txbxContent>
            </v:textbox>
          </v:oval>
        </w:pict>
      </w:r>
      <w:r w:rsidRPr="00724277">
        <w:rPr>
          <w:noProof/>
          <w:lang w:eastAsia="pt-BR"/>
        </w:rPr>
        <w:pict>
          <v:shape id="_x0000_s1165" type="#_x0000_t34" style="position:absolute;margin-left:67.3pt;margin-top:64.15pt;width:6.1pt;height:.05pt;rotation:90;z-index:251802624" o:connectortype="elbow" adj=",-121305600,-2161948" strokecolor="#5a5a5a [2109]" strokeweight="1.5pt">
            <v:shadow color="#868686"/>
          </v:shape>
        </w:pict>
      </w:r>
      <w:r w:rsidRPr="00724277">
        <w:rPr>
          <w:noProof/>
          <w:lang w:eastAsia="pt-BR"/>
        </w:rPr>
        <w:pict>
          <v:oval id="_x0000_s1166" style="position:absolute;margin-left:65pt;margin-top:67.25pt;width:10.85pt;height:10.1pt;z-index:251803648;v-text-anchor:middle" fillcolor="white [3201]" strokecolor="#5a5a5a [2109]" strokeweight="1.5pt">
            <v:shadow color="#868686"/>
            <v:textbox style="mso-next-textbox:#_x0000_s1166" inset="0,0,0,0">
              <w:txbxContent>
                <w:p w:rsidR="0095275D" w:rsidRPr="00B82B58" w:rsidRDefault="0095275D" w:rsidP="009C472D">
                  <w:pPr>
                    <w:jc w:val="center"/>
                    <w:rPr>
                      <w:b/>
                      <w:color w:val="595959" w:themeColor="text1" w:themeTint="A6"/>
                      <w:sz w:val="12"/>
                    </w:rPr>
                  </w:pPr>
                  <w:r>
                    <w:rPr>
                      <w:b/>
                      <w:color w:val="595959" w:themeColor="text1" w:themeTint="A6"/>
                      <w:sz w:val="12"/>
                    </w:rPr>
                    <w:t>2</w:t>
                  </w:r>
                </w:p>
              </w:txbxContent>
            </v:textbox>
          </v:oval>
        </w:pict>
      </w:r>
      <w:r w:rsidRPr="00724277">
        <w:rPr>
          <w:noProof/>
          <w:lang w:val="pt-BR" w:eastAsia="pt-BR" w:bidi="ar-SA"/>
        </w:rPr>
        <w:pict>
          <v:shape id="_x0000_s1233" type="#_x0000_t34" style="position:absolute;margin-left:471.95pt;margin-top:63.95pt;width:6.1pt;height:.05pt;rotation:90;z-index:251860992" o:connectortype="elbow" adj=",-121305600,-2161948" strokecolor="#5a5a5a [2109]" strokeweight="1.5pt">
            <v:shadow color="#868686"/>
          </v:shape>
        </w:pict>
      </w:r>
      <w:r w:rsidRPr="00724277">
        <w:rPr>
          <w:noProof/>
          <w:lang w:val="pt-BR" w:eastAsia="pt-BR" w:bidi="ar-SA"/>
        </w:rPr>
        <w:pict>
          <v:oval id="_x0000_s1234" style="position:absolute;margin-left:469.65pt;margin-top:67.05pt;width:10.85pt;height:10.1pt;z-index:251862016;v-text-anchor:middle" fillcolor="white [3201]" strokecolor="#5a5a5a [2109]" strokeweight="1.5pt">
            <v:shadow color="#868686"/>
            <v:textbox style="mso-next-textbox:#_x0000_s1234" inset="0,0,0,0">
              <w:txbxContent>
                <w:p w:rsidR="0095275D" w:rsidRPr="00B82B58" w:rsidRDefault="0095275D" w:rsidP="00E1002A">
                  <w:pPr>
                    <w:jc w:val="center"/>
                    <w:rPr>
                      <w:b/>
                      <w:color w:val="595959" w:themeColor="text1" w:themeTint="A6"/>
                      <w:sz w:val="12"/>
                    </w:rPr>
                  </w:pPr>
                  <w:r>
                    <w:rPr>
                      <w:b/>
                      <w:color w:val="595959" w:themeColor="text1" w:themeTint="A6"/>
                      <w:sz w:val="12"/>
                    </w:rPr>
                    <w:t>3</w:t>
                  </w:r>
                </w:p>
              </w:txbxContent>
            </v:textbox>
          </v:oval>
        </w:pict>
      </w:r>
      <w:r w:rsidRPr="00724277">
        <w:rPr>
          <w:noProof/>
          <w:lang w:val="pt-BR" w:eastAsia="pt-BR" w:bidi="ar-SA"/>
        </w:rPr>
        <w:pict>
          <v:shape id="_x0000_s1231" type="#_x0000_t32" style="position:absolute;margin-left:96.2pt;margin-top:233.85pt;width:20.25pt;height:0;rotation:90;z-index:251859968" o:connectortype="elbow" adj="-629920,-1,-629920" strokecolor="#5a5a5a [2109]" strokeweight="1.5pt">
            <v:shadow color="#868686"/>
          </v:shape>
        </w:pict>
      </w:r>
      <w:r w:rsidRPr="00724277">
        <w:rPr>
          <w:noProof/>
          <w:lang w:eastAsia="pt-BR"/>
        </w:rPr>
        <w:pict>
          <v:shape id="_x0000_s1177" type="#_x0000_t34" style="position:absolute;margin-left:137.45pt;margin-top:226.15pt;width:6.1pt;height:.05pt;rotation:90;z-index:251814912" o:connectortype="elbow" adj=",-121305600,-2161948" strokecolor="#5a5a5a [2109]" strokeweight="1.5pt">
            <v:shadow color="#868686"/>
          </v:shape>
        </w:pict>
      </w:r>
      <w:r w:rsidRPr="00724277">
        <w:rPr>
          <w:noProof/>
          <w:lang w:eastAsia="pt-BR"/>
        </w:rPr>
        <w:pict>
          <v:oval id="_x0000_s1178" style="position:absolute;margin-left:135.15pt;margin-top:229.25pt;width:10.85pt;height:10.1pt;z-index:251815936;v-text-anchor:middle" fillcolor="white [3201]" strokecolor="#5a5a5a [2109]" strokeweight="1.5pt">
            <v:shadow color="#868686"/>
            <v:textbox style="mso-next-textbox:#_x0000_s1178" inset="0,0,0,0">
              <w:txbxContent>
                <w:p w:rsidR="0095275D" w:rsidRPr="00FF5281" w:rsidRDefault="0095275D" w:rsidP="009C472D">
                  <w:pPr>
                    <w:jc w:val="center"/>
                    <w:rPr>
                      <w:b/>
                      <w:color w:val="595959" w:themeColor="text1" w:themeTint="A6"/>
                      <w:sz w:val="12"/>
                      <w:lang w:val="en-GB"/>
                    </w:rPr>
                  </w:pPr>
                  <w:r>
                    <w:rPr>
                      <w:b/>
                      <w:color w:val="595959" w:themeColor="text1" w:themeTint="A6"/>
                      <w:sz w:val="12"/>
                      <w:lang w:val="en-GB"/>
                    </w:rPr>
                    <w:t>8</w:t>
                  </w:r>
                </w:p>
              </w:txbxContent>
            </v:textbox>
          </v:oval>
        </w:pict>
      </w:r>
      <w:r>
        <w:rPr>
          <w:noProof/>
          <w:sz w:val="36"/>
          <w:lang w:val="pt-BR" w:eastAsia="pt-BR" w:bidi="ar-SA"/>
        </w:rPr>
        <w:pict>
          <v:shape id="_x0000_s1215" type="#_x0000_t34" style="position:absolute;margin-left:555.05pt;margin-top:241.9pt;width:6.1pt;height:.05pt;rotation:90;z-index:251848704" o:connectortype="elbow" adj=",-220730400,-1461718" strokecolor="#5a5a5a [2109]" strokeweight="1.5pt">
            <v:shadow color="#868686"/>
          </v:shape>
        </w:pict>
      </w:r>
      <w:r>
        <w:rPr>
          <w:noProof/>
          <w:sz w:val="36"/>
          <w:lang w:val="pt-BR" w:eastAsia="pt-BR" w:bidi="ar-SA"/>
        </w:rPr>
        <w:pict>
          <v:oval id="_x0000_s1216" style="position:absolute;margin-left:552.75pt;margin-top:228.8pt;width:10.85pt;height:10.1pt;z-index:251849728;v-text-anchor:middle" fillcolor="white [3201]" strokecolor="#5a5a5a [2109]" strokeweight="1.5pt">
            <v:shadow color="#868686"/>
            <v:textbox style="mso-next-textbox:#_x0000_s1216" inset="0,0,0,0">
              <w:txbxContent>
                <w:p w:rsidR="0095275D" w:rsidRPr="00FF5281" w:rsidRDefault="0095275D" w:rsidP="001E529F">
                  <w:pPr>
                    <w:jc w:val="center"/>
                    <w:rPr>
                      <w:b/>
                      <w:color w:val="595959" w:themeColor="text1" w:themeTint="A6"/>
                      <w:sz w:val="12"/>
                      <w:lang w:val="en-GB"/>
                    </w:rPr>
                  </w:pPr>
                  <w:r>
                    <w:rPr>
                      <w:b/>
                      <w:color w:val="595959" w:themeColor="text1" w:themeTint="A6"/>
                      <w:sz w:val="12"/>
                      <w:lang w:val="en-GB"/>
                    </w:rPr>
                    <w:t>7</w:t>
                  </w:r>
                </w:p>
              </w:txbxContent>
            </v:textbox>
          </v:oval>
        </w:pict>
      </w:r>
      <w:r w:rsidRPr="00724277">
        <w:rPr>
          <w:noProof/>
          <w:lang w:eastAsia="pt-BR"/>
        </w:rPr>
        <w:pict>
          <v:rect id="_x0000_s1050" style="position:absolute;margin-left:457.75pt;margin-top:245.3pt;width:123.75pt;height:32.6pt;z-index:251684864;v-text-anchor:middle" filled="f" fillcolor="#c2d69b [1942]" strokecolor="#76923c [2406]" strokeweight="1.5pt">
            <v:fill color2="#9bbb59 [3206]"/>
            <v:shadow type="perspective" color="#4e6128 [1606]" offset="1pt" offset2="-3pt"/>
            <o:extrusion v:ext="view" type="perspective"/>
            <v:textbox style="mso-next-textbox:#_x0000_s1050" inset="0,1mm,0,0">
              <w:txbxContent>
                <w:p w:rsidR="0095275D" w:rsidRPr="00FD4D3E" w:rsidRDefault="0095275D" w:rsidP="001A7295">
                  <w:pPr>
                    <w:jc w:val="center"/>
                    <w:rPr>
                      <w:color w:val="4F6228" w:themeColor="accent3" w:themeShade="80"/>
                      <w:sz w:val="20"/>
                    </w:rPr>
                  </w:pPr>
                  <w:r w:rsidRPr="00FD4D3E">
                    <w:rPr>
                      <w:color w:val="4F6228" w:themeColor="accent3" w:themeShade="80"/>
                      <w:sz w:val="20"/>
                    </w:rPr>
                    <w:t>Sistemas Operacionais</w:t>
                  </w:r>
                </w:p>
              </w:txbxContent>
            </v:textbox>
          </v:rect>
        </w:pict>
      </w:r>
      <w:r w:rsidRPr="00724277">
        <w:rPr>
          <w:noProof/>
          <w:lang w:eastAsia="pt-BR"/>
        </w:rPr>
        <w:pict>
          <v:rect id="_x0000_s1047" style="position:absolute;margin-left:44.5pt;margin-top:244.65pt;width:123.75pt;height:32.6pt;z-index:251681792;v-text-anchor:middle" filled="f" fillcolor="#c2d69b [1942]" strokecolor="#943634 [2405]" strokeweight="1.5pt">
            <v:fill color2="#9bbb59 [3206]"/>
            <v:shadow type="perspective" color="#4e6128 [1606]" offset="1pt" offset2="-3pt"/>
            <o:extrusion v:ext="view" type="perspective"/>
            <v:textbox style="mso-next-textbox:#_x0000_s1047" inset="0,1mm,0,0">
              <w:txbxContent>
                <w:p w:rsidR="0095275D" w:rsidRPr="00CB5D20" w:rsidRDefault="0095275D" w:rsidP="001A7295">
                  <w:pPr>
                    <w:jc w:val="center"/>
                    <w:rPr>
                      <w:color w:val="632423" w:themeColor="accent2" w:themeShade="80"/>
                      <w:sz w:val="20"/>
                    </w:rPr>
                  </w:pPr>
                  <w:r w:rsidRPr="00CB5D20">
                    <w:rPr>
                      <w:color w:val="632423" w:themeColor="accent2" w:themeShade="80"/>
                      <w:sz w:val="20"/>
                    </w:rPr>
                    <w:t xml:space="preserve">Redes de </w:t>
                  </w:r>
                  <w:r w:rsidRPr="00CB5D20">
                    <w:rPr>
                      <w:color w:val="632423" w:themeColor="accent2" w:themeShade="80"/>
                      <w:sz w:val="20"/>
                    </w:rPr>
                    <w:br/>
                    <w:t>Computadores II</w:t>
                  </w:r>
                </w:p>
              </w:txbxContent>
            </v:textbox>
          </v:rect>
        </w:pict>
      </w:r>
      <w:r w:rsidRPr="00724277">
        <w:rPr>
          <w:noProof/>
          <w:lang w:val="pt-BR" w:eastAsia="pt-BR" w:bidi="ar-SA"/>
        </w:rPr>
        <w:pict>
          <v:shape id="_x0000_s1229" type="#_x0000_t34" style="position:absolute;margin-left:393.35pt;margin-top:185.9pt;width:9.2pt;height:.05pt;rotation:90;flip:x;z-index:251858944" o:connectortype="elbow" adj=",126079200,-1100543" strokecolor="#5a5a5a [2109]" strokeweight="1.5pt">
            <v:shadow color="#868686"/>
          </v:shape>
        </w:pict>
      </w:r>
      <w:r w:rsidRPr="00724277">
        <w:rPr>
          <w:noProof/>
          <w:lang w:val="pt-BR" w:eastAsia="pt-BR" w:bidi="ar-SA"/>
        </w:rPr>
        <w:pict>
          <v:shape id="_x0000_s1225" type="#_x0000_t32" style="position:absolute;margin-left:397.9pt;margin-top:182.2pt;width:104.1pt;height:0;z-index:251854848;v-text-anchor:middle" o:connectortype="straight" strokecolor="#5a5a5a [2109]" strokeweight="1.5pt">
            <v:shadow color="#868686"/>
          </v:shape>
        </w:pict>
      </w:r>
      <w:r>
        <w:rPr>
          <w:noProof/>
          <w:sz w:val="36"/>
          <w:lang w:val="pt-BR" w:eastAsia="pt-BR" w:bidi="ar-SA"/>
        </w:rPr>
        <w:pict>
          <v:rect id="_x0000_s1207" style="position:absolute;margin-left:317.15pt;margin-top:190.7pt;width:123.75pt;height:32.6pt;z-index:251840512;v-text-anchor:middle" filled="f" fillcolor="#c2d69b [1942]" strokecolor="#76923c [2406]" strokeweight="1.5pt">
            <v:fill color2="#9bbb59 [3206]"/>
            <v:shadow type="perspective" color="#4e6128 [1606]" offset="1pt" offset2="-3pt"/>
            <o:extrusion v:ext="view" type="perspective"/>
            <v:textbox style="mso-next-textbox:#_x0000_s1207" inset="0,1mm,0,0">
              <w:txbxContent>
                <w:p w:rsidR="0095275D" w:rsidRPr="00FD4D3E" w:rsidRDefault="0095275D" w:rsidP="0093597D">
                  <w:pPr>
                    <w:jc w:val="center"/>
                    <w:rPr>
                      <w:color w:val="4F6228" w:themeColor="accent3" w:themeShade="80"/>
                      <w:sz w:val="20"/>
                    </w:rPr>
                  </w:pPr>
                  <w:r w:rsidRPr="00FD4D3E">
                    <w:rPr>
                      <w:color w:val="4F6228" w:themeColor="accent3" w:themeShade="80"/>
                      <w:sz w:val="20"/>
                    </w:rPr>
                    <w:t>Análise de Algoritmos</w:t>
                  </w:r>
                </w:p>
              </w:txbxContent>
            </v:textbox>
          </v:rect>
        </w:pict>
      </w:r>
      <w:r w:rsidRPr="00724277">
        <w:rPr>
          <w:noProof/>
          <w:lang w:val="pt-BR" w:eastAsia="pt-BR" w:bidi="ar-SA"/>
        </w:rPr>
        <w:pict>
          <v:shape id="_x0000_s1227" type="#_x0000_t32" style="position:absolute;margin-left:231.4pt;margin-top:233.45pt;width:20.25pt;height:0;rotation:90;z-index:251856896" o:connectortype="elbow" adj="-629920,-1,-629920" strokecolor="#5a5a5a [2109]" strokeweight="1.5pt">
            <v:shadow color="#868686"/>
          </v:shape>
        </w:pict>
      </w:r>
      <w:r w:rsidRPr="00724277">
        <w:rPr>
          <w:noProof/>
          <w:lang w:val="pt-BR" w:eastAsia="pt-BR" w:bidi="ar-SA"/>
        </w:rPr>
        <w:pict>
          <v:shape id="_x0000_s1228" type="#_x0000_t32" style="position:absolute;margin-left:231.4pt;margin-top:288.05pt;width:20.25pt;height:0;rotation:90;z-index:251857920" o:connectortype="elbow" adj="-629920,-1,-629920" strokecolor="#5a5a5a [2109]" strokeweight="1.5pt">
            <v:shadow color="#868686"/>
          </v:shape>
        </w:pict>
      </w:r>
      <w:r w:rsidRPr="00724277">
        <w:rPr>
          <w:noProof/>
          <w:lang w:eastAsia="pt-BR"/>
        </w:rPr>
        <w:pict>
          <v:rect id="_x0000_s1062" style="position:absolute;margin-left:179.65pt;margin-top:244.3pt;width:123.75pt;height:32.6pt;z-index:251697152;v-text-anchor:middle" filled="f" fillcolor="#c2d69b [1942]" strokecolor="#76923c [2406]" strokeweight="1.5pt">
            <v:fill color2="#9bbb59 [3206]"/>
            <v:shadow type="perspective" color="#4e6128 [1606]" offset="1pt" offset2="-3pt"/>
            <v:textbox style="mso-next-textbox:#_x0000_s1062" inset="0,1mm,0,0">
              <w:txbxContent>
                <w:p w:rsidR="0095275D" w:rsidRPr="00FD4D3E" w:rsidRDefault="0095275D" w:rsidP="001A7295">
                  <w:pPr>
                    <w:jc w:val="center"/>
                    <w:rPr>
                      <w:color w:val="4F6228" w:themeColor="accent3" w:themeShade="80"/>
                      <w:sz w:val="20"/>
                    </w:rPr>
                  </w:pPr>
                  <w:r w:rsidRPr="00FD4D3E">
                    <w:rPr>
                      <w:color w:val="4F6228" w:themeColor="accent3" w:themeShade="80"/>
                      <w:sz w:val="20"/>
                    </w:rPr>
                    <w:t>Teoria da Computação</w:t>
                  </w:r>
                </w:p>
              </w:txbxContent>
            </v:textbox>
          </v:rect>
        </w:pict>
      </w:r>
      <w:r w:rsidRPr="00724277">
        <w:rPr>
          <w:noProof/>
          <w:lang w:val="pt-BR" w:eastAsia="pt-BR" w:bidi="ar-SA"/>
        </w:rPr>
        <w:pict>
          <v:shape id="_x0000_s1221" type="#_x0000_t32" style="position:absolute;margin-left:501.5pt;margin-top:169.5pt;width:.1pt;height:13.25pt;z-index:251850752;v-text-anchor:middle" o:connectortype="straight" strokecolor="#5a5a5a [2109]" strokeweight="1.5pt">
            <v:shadow color="#868686"/>
          </v:shape>
        </w:pict>
      </w:r>
      <w:r w:rsidRPr="00724277">
        <w:rPr>
          <w:noProof/>
          <w:lang w:eastAsia="pt-BR"/>
        </w:rPr>
        <w:pict>
          <v:rect id="_x0000_s1058" style="position:absolute;margin-left:180.25pt;margin-top:298.55pt;width:123.75pt;height:32.6pt;z-index:251693056;v-text-anchor:middle" filled="f" fillcolor="#d99594 [1941]" strokecolor="#943634 [2405]" strokeweight="1.5pt">
            <v:fill color2="#c0504d [3205]"/>
            <v:shadow type="perspective" color="#622423 [1605]" offset="1pt" offset2="-3pt"/>
            <o:extrusion v:ext="view" type="perspective"/>
            <v:textbox style="mso-next-textbox:#_x0000_s1058" inset="0,1mm,0,0">
              <w:txbxContent>
                <w:p w:rsidR="0095275D" w:rsidRPr="00FD4D3E" w:rsidRDefault="0095275D" w:rsidP="001A7295">
                  <w:pPr>
                    <w:jc w:val="center"/>
                    <w:rPr>
                      <w:color w:val="632423" w:themeColor="accent2" w:themeShade="80"/>
                      <w:sz w:val="20"/>
                    </w:rPr>
                  </w:pPr>
                  <w:r w:rsidRPr="00FD4D3E">
                    <w:rPr>
                      <w:color w:val="632423" w:themeColor="accent2" w:themeShade="80"/>
                      <w:sz w:val="20"/>
                    </w:rPr>
                    <w:t>Compiladores</w:t>
                  </w:r>
                </w:p>
              </w:txbxContent>
            </v:textbox>
          </v:rect>
        </w:pict>
      </w:r>
      <w:r w:rsidRPr="00724277">
        <w:rPr>
          <w:noProof/>
          <w:lang w:eastAsia="pt-BR"/>
        </w:rPr>
        <w:pict>
          <v:rect id="_x0000_s1056" style="position:absolute;margin-left:318.25pt;margin-top:299.05pt;width:123.75pt;height:32.6pt;z-index:251691008;v-text-anchor:middle" filled="f" fillcolor="#d99594 [1941]" strokecolor="#943634 [2405]" strokeweight="1.5pt">
            <v:fill color2="#c0504d [3205]"/>
            <v:shadow type="perspective" color="#622423 [1605]" offset="1pt" offset2="-3pt"/>
            <o:extrusion v:ext="view" type="perspective"/>
            <v:textbox style="mso-next-textbox:#_x0000_s1056" inset="0,1mm,0,0">
              <w:txbxContent>
                <w:p w:rsidR="0095275D" w:rsidRPr="00FD4D3E" w:rsidRDefault="0095275D" w:rsidP="001A7295">
                  <w:pPr>
                    <w:jc w:val="center"/>
                    <w:rPr>
                      <w:color w:val="632423" w:themeColor="accent2" w:themeShade="80"/>
                      <w:sz w:val="20"/>
                    </w:rPr>
                  </w:pPr>
                  <w:r w:rsidRPr="00FD4D3E">
                    <w:rPr>
                      <w:color w:val="632423" w:themeColor="accent2" w:themeShade="80"/>
                      <w:sz w:val="20"/>
                    </w:rPr>
                    <w:t>Sistemas Multimídia</w:t>
                  </w:r>
                </w:p>
              </w:txbxContent>
            </v:textbox>
          </v:rect>
        </w:pict>
      </w:r>
      <w:r w:rsidRPr="00724277">
        <w:rPr>
          <w:noProof/>
          <w:lang w:eastAsia="pt-BR"/>
        </w:rPr>
        <w:pict>
          <v:oval id="_x0000_s1156" style="position:absolute;margin-left:69.15pt;margin-top:282.25pt;width:10.85pt;height:10.1pt;z-index:251793408;v-text-anchor:middle" fillcolor="white [3201]" strokecolor="#5a5a5a [2109]" strokeweight="1.5pt">
            <v:shadow color="#868686"/>
            <v:textbox style="mso-next-textbox:#_x0000_s1156" inset="0,0,0,0">
              <w:txbxContent>
                <w:p w:rsidR="0095275D" w:rsidRPr="00FF5281" w:rsidRDefault="0095275D" w:rsidP="009C472D">
                  <w:pPr>
                    <w:jc w:val="center"/>
                    <w:rPr>
                      <w:b/>
                      <w:color w:val="595959" w:themeColor="text1" w:themeTint="A6"/>
                      <w:sz w:val="12"/>
                      <w:lang w:val="en-GB"/>
                    </w:rPr>
                  </w:pPr>
                  <w:r>
                    <w:rPr>
                      <w:b/>
                      <w:color w:val="595959" w:themeColor="text1" w:themeTint="A6"/>
                      <w:sz w:val="12"/>
                      <w:lang w:val="en-GB"/>
                    </w:rPr>
                    <w:t>6</w:t>
                  </w:r>
                </w:p>
              </w:txbxContent>
            </v:textbox>
          </v:oval>
        </w:pict>
      </w:r>
      <w:r w:rsidRPr="00724277">
        <w:rPr>
          <w:noProof/>
          <w:lang w:eastAsia="pt-BR"/>
        </w:rPr>
        <w:pict>
          <v:shape id="_x0000_s1155" type="#_x0000_t34" style="position:absolute;margin-left:71.45pt;margin-top:295.35pt;width:6.1pt;height:.05pt;rotation:90;z-index:251792384" o:connectortype="elbow" adj=",-121305600,-2161948" strokecolor="#5a5a5a [2109]" strokeweight="1.5pt">
            <v:shadow color="#868686"/>
          </v:shape>
        </w:pict>
      </w:r>
      <w:r w:rsidRPr="00724277">
        <w:rPr>
          <w:noProof/>
          <w:lang w:eastAsia="pt-BR"/>
        </w:rPr>
        <w:pict>
          <v:shape id="_x0000_s1124" type="#_x0000_t32" style="position:absolute;margin-left:38.05pt;margin-top:238.3pt;width:45.9pt;height:.1pt;z-index:251760640;v-text-anchor:middle" o:connectortype="straight" strokecolor="#5a5a5a [2109]" strokeweight="1.5pt">
            <v:shadow color="#868686"/>
          </v:shape>
        </w:pict>
      </w:r>
      <w:r w:rsidRPr="00724277">
        <w:rPr>
          <w:noProof/>
          <w:lang w:eastAsia="pt-BR"/>
        </w:rPr>
        <w:pict>
          <v:shape id="_x0000_s1128" type="#_x0000_t32" style="position:absolute;margin-left:83.5pt;margin-top:223.15pt;width:0;height:15.25pt;z-index:251764736;v-text-anchor:middle" o:connectortype="straight" strokecolor="#5a5a5a [2109]" strokeweight="1.5pt">
            <v:shadow color="#868686"/>
          </v:shape>
        </w:pict>
      </w:r>
      <w:r w:rsidRPr="00724277">
        <w:rPr>
          <w:noProof/>
          <w:lang w:eastAsia="pt-BR"/>
        </w:rPr>
        <w:pict>
          <v:shape id="_x0000_s1125" type="#_x0000_t32" style="position:absolute;margin-left:37.6pt;margin-top:237.75pt;width:.1pt;height:108.05pt;z-index:251761664;v-text-anchor:middle" o:connectortype="straight" strokecolor="#5a5a5a [2109]" strokeweight="1.5pt">
            <v:shadow color="#868686"/>
          </v:shape>
        </w:pict>
      </w:r>
      <w:r w:rsidRPr="00724277">
        <w:rPr>
          <w:noProof/>
          <w:lang w:eastAsia="pt-BR"/>
        </w:rPr>
        <w:pict>
          <v:oval id="_x0000_s1164" style="position:absolute;margin-left:144.15pt;margin-top:336.1pt;width:10.85pt;height:10.1pt;z-index:251801600;v-text-anchor:middle" fillcolor="white [3201]" strokecolor="#5a5a5a [2109]" strokeweight="1.5pt">
            <v:shadow color="#868686"/>
            <v:textbox style="mso-next-textbox:#_x0000_s1164" inset="0,0,0,0">
              <w:txbxContent>
                <w:p w:rsidR="0095275D" w:rsidRPr="00FF5281" w:rsidRDefault="0095275D" w:rsidP="009C472D">
                  <w:pPr>
                    <w:jc w:val="center"/>
                    <w:rPr>
                      <w:b/>
                      <w:color w:val="595959" w:themeColor="text1" w:themeTint="A6"/>
                      <w:sz w:val="12"/>
                      <w:lang w:val="en-GB"/>
                    </w:rPr>
                  </w:pPr>
                  <w:r>
                    <w:rPr>
                      <w:b/>
                      <w:color w:val="595959" w:themeColor="text1" w:themeTint="A6"/>
                      <w:sz w:val="12"/>
                      <w:lang w:val="en-GB"/>
                    </w:rPr>
                    <w:t>6</w:t>
                  </w:r>
                </w:p>
              </w:txbxContent>
            </v:textbox>
          </v:oval>
        </w:pict>
      </w:r>
      <w:r w:rsidRPr="00724277">
        <w:rPr>
          <w:noProof/>
          <w:lang w:eastAsia="pt-BR"/>
        </w:rPr>
        <w:pict>
          <v:shape id="_x0000_s1163" type="#_x0000_t34" style="position:absolute;margin-left:146.45pt;margin-top:349.2pt;width:6.1pt;height:.05pt;rotation:90;z-index:251800576" o:connectortype="elbow" adj=",-121305600,-2161948" strokecolor="#5a5a5a [2109]" strokeweight="1.5pt">
            <v:shadow color="#868686"/>
          </v:shape>
        </w:pict>
      </w:r>
      <w:r w:rsidRPr="00724277">
        <w:rPr>
          <w:noProof/>
          <w:lang w:eastAsia="pt-BR"/>
        </w:rPr>
        <w:pict>
          <v:shape id="_x0000_s1126" type="#_x0000_t32" style="position:absolute;margin-left:37.6pt;margin-top:345.2pt;width:68.35pt;height:.05pt;flip:x;z-index:251762688;v-text-anchor:middle" o:connectortype="straight" strokecolor="#5a5a5a [2109]" strokeweight="1.5pt">
            <v:shadow color="#868686"/>
          </v:shape>
        </w:pict>
      </w:r>
      <w:r w:rsidRPr="00724277">
        <w:rPr>
          <w:noProof/>
          <w:lang w:eastAsia="pt-BR"/>
        </w:rPr>
        <w:pict>
          <v:oval id="_x0000_s1174" style="position:absolute;margin-left:469.65pt;margin-top:336.55pt;width:10.85pt;height:10.1pt;z-index:251811840;v-text-anchor:middle" fillcolor="white [3201]" strokecolor="#5a5a5a [2109]" strokeweight="1.5pt">
            <v:shadow color="#868686"/>
            <v:textbox style="mso-next-textbox:#_x0000_s1174" inset="0,0,0,0">
              <w:txbxContent>
                <w:p w:rsidR="0095275D" w:rsidRPr="00B82B58" w:rsidRDefault="0095275D" w:rsidP="009C472D">
                  <w:pPr>
                    <w:jc w:val="center"/>
                    <w:rPr>
                      <w:b/>
                      <w:color w:val="595959" w:themeColor="text1" w:themeTint="A6"/>
                      <w:sz w:val="12"/>
                    </w:rPr>
                  </w:pPr>
                  <w:r>
                    <w:rPr>
                      <w:b/>
                      <w:color w:val="595959" w:themeColor="text1" w:themeTint="A6"/>
                      <w:sz w:val="12"/>
                    </w:rPr>
                    <w:t>2</w:t>
                  </w:r>
                </w:p>
              </w:txbxContent>
            </v:textbox>
          </v:oval>
        </w:pict>
      </w:r>
      <w:r w:rsidRPr="00724277">
        <w:rPr>
          <w:noProof/>
          <w:lang w:eastAsia="pt-BR"/>
        </w:rPr>
        <w:pict>
          <v:shape id="_x0000_s1173" type="#_x0000_t34" style="position:absolute;margin-left:471.95pt;margin-top:349.65pt;width:6.1pt;height:.05pt;rotation:90;z-index:251810816" o:connectortype="elbow" adj=",-121305600,-2161948" strokecolor="#5a5a5a [2109]" strokeweight="1.5pt">
            <v:shadow color="#868686"/>
          </v:shape>
        </w:pict>
      </w:r>
      <w:r w:rsidRPr="00724277">
        <w:rPr>
          <w:noProof/>
          <w:lang w:eastAsia="pt-BR"/>
        </w:rPr>
        <w:pict>
          <v:rect id="_x0000_s1059" style="position:absolute;margin-left:456.65pt;margin-top:352.55pt;width:123.75pt;height:32.6pt;z-index:251694080;v-text-anchor:middle" filled="f" fillcolor="#d99594 [1941]" strokecolor="#943634 [2405]" strokeweight="1.5pt">
            <v:fill color2="#c0504d [3205]"/>
            <v:shadow type="perspective" color="#622423 [1605]" offset="1pt" offset2="-3pt"/>
            <o:extrusion v:ext="view" type="perspective"/>
            <v:textbox style="mso-next-textbox:#_x0000_s1059" inset="0,1mm,0,0">
              <w:txbxContent>
                <w:p w:rsidR="0095275D" w:rsidRPr="00FD4D3E" w:rsidRDefault="0095275D" w:rsidP="001A7295">
                  <w:pPr>
                    <w:jc w:val="center"/>
                    <w:rPr>
                      <w:color w:val="632423" w:themeColor="accent2" w:themeShade="80"/>
                      <w:sz w:val="20"/>
                    </w:rPr>
                  </w:pPr>
                  <w:r w:rsidRPr="00FD4D3E">
                    <w:rPr>
                      <w:color w:val="632423" w:themeColor="accent2" w:themeShade="80"/>
                      <w:sz w:val="20"/>
                    </w:rPr>
                    <w:t>Pesquisa Operacional</w:t>
                  </w:r>
                </w:p>
              </w:txbxContent>
            </v:textbox>
          </v:rect>
        </w:pict>
      </w:r>
      <w:r w:rsidRPr="00724277">
        <w:rPr>
          <w:noProof/>
          <w:lang w:eastAsia="pt-BR"/>
        </w:rPr>
        <w:pict>
          <v:rect id="_x0000_s1049" style="position:absolute;margin-left:457.75pt;margin-top:190.55pt;width:123.75pt;height:32.6pt;z-index:251683840;v-text-anchor:middle" filled="f" fillcolor="#d99594 [1941]" strokecolor="#943634 [2405]" strokeweight="1.5pt">
            <v:fill color2="#c0504d [3205]"/>
            <v:shadow type="perspective" color="#622423 [1605]" offset="1pt" offset2="-3pt"/>
            <o:extrusion v:ext="view" type="perspective"/>
            <v:textbox style="mso-next-textbox:#_x0000_s1049" inset="0,1mm,0,0">
              <w:txbxContent>
                <w:p w:rsidR="0095275D" w:rsidRPr="00FD4D3E" w:rsidRDefault="0095275D" w:rsidP="001A7295">
                  <w:pPr>
                    <w:jc w:val="center"/>
                    <w:rPr>
                      <w:color w:val="632423" w:themeColor="accent2" w:themeShade="80"/>
                      <w:sz w:val="20"/>
                    </w:rPr>
                  </w:pPr>
                  <w:r w:rsidRPr="00FD4D3E">
                    <w:rPr>
                      <w:color w:val="632423" w:themeColor="accent2" w:themeShade="80"/>
                      <w:sz w:val="20"/>
                    </w:rPr>
                    <w:t>Banco de Dados I</w:t>
                  </w:r>
                </w:p>
              </w:txbxContent>
            </v:textbox>
          </v:rect>
        </w:pict>
      </w:r>
      <w:r w:rsidRPr="00724277">
        <w:rPr>
          <w:noProof/>
          <w:lang w:val="pt-BR" w:eastAsia="pt-BR" w:bidi="ar-SA"/>
        </w:rPr>
        <w:pict>
          <v:shape id="_x0000_s1204" type="#_x0000_t32" style="position:absolute;margin-left:243.5pt;margin-top:176.8pt;width:0;height:12.95pt;z-index:251837440;v-text-anchor:middle" o:connectortype="straight" strokecolor="#5a5a5a [2109]" strokeweight="1.5pt">
            <v:shadow color="#868686"/>
          </v:shape>
        </w:pict>
      </w:r>
      <w:r w:rsidRPr="00724277">
        <w:rPr>
          <w:noProof/>
          <w:lang w:val="pt-BR" w:eastAsia="pt-BR" w:bidi="ar-SA"/>
        </w:rPr>
        <w:pict>
          <v:shape id="_x0000_s1202" type="#_x0000_t32" style="position:absolute;margin-left:311.7pt;margin-top:132.8pt;width:.15pt;height:44pt;flip:x;z-index:251835392;v-text-anchor:middle" o:connectortype="straight" strokecolor="#5a5a5a [2109]" strokeweight="1.5pt">
            <v:shadow color="#868686"/>
          </v:shape>
        </w:pict>
      </w:r>
      <w:r w:rsidRPr="00724277">
        <w:rPr>
          <w:noProof/>
          <w:lang w:val="pt-BR" w:eastAsia="pt-BR" w:bidi="ar-SA"/>
        </w:rPr>
        <w:pict>
          <v:shape id="_x0000_s1203" type="#_x0000_t32" style="position:absolute;margin-left:242.95pt;margin-top:176.8pt;width:68.75pt;height:0;flip:x;z-index:251836416;v-text-anchor:middle" o:connectortype="straight" strokecolor="#5a5a5a [2109]" strokeweight="1.5pt">
            <v:shadow color="#868686"/>
          </v:shape>
        </w:pict>
      </w:r>
      <w:r w:rsidRPr="00724277">
        <w:rPr>
          <w:noProof/>
          <w:lang w:val="pt-BR" w:eastAsia="pt-BR" w:bidi="ar-SA"/>
        </w:rPr>
        <w:pict>
          <v:shape id="_x0000_s1206" type="#_x0000_t32" style="position:absolute;margin-left:367.45pt;margin-top:115.15pt;width:0;height:17.65pt;z-index:251839488;v-text-anchor:middle" o:connectortype="straight" strokecolor="#5a5a5a [2109]" strokeweight="1.5pt">
            <v:shadow color="#868686"/>
          </v:shape>
        </w:pict>
      </w:r>
      <w:r w:rsidRPr="00724277">
        <w:rPr>
          <w:noProof/>
          <w:lang w:val="pt-BR" w:eastAsia="pt-BR" w:bidi="ar-SA"/>
        </w:rPr>
        <w:pict>
          <v:shape id="_x0000_s1205" type="#_x0000_t32" style="position:absolute;margin-left:311.7pt;margin-top:132.8pt;width:55.75pt;height:0;z-index:251838464;v-text-anchor:middle" o:connectortype="straight" strokecolor="#5a5a5a [2109]" strokeweight="1.5pt">
            <v:shadow color="#868686"/>
          </v:shape>
        </w:pict>
      </w:r>
      <w:r w:rsidRPr="00724277">
        <w:rPr>
          <w:noProof/>
          <w:lang w:eastAsia="pt-BR"/>
        </w:rPr>
        <w:pict>
          <v:oval id="_x0000_s1170" style="position:absolute;margin-left:204.25pt;margin-top:176.25pt;width:10.85pt;height:10.1pt;z-index:251807744;v-text-anchor:middle" fillcolor="white [3201]" strokecolor="#5a5a5a [2109]" strokeweight="1.5pt">
            <v:shadow color="#868686"/>
            <v:textbox style="mso-next-textbox:#_x0000_s1170" inset="0,0,0,0">
              <w:txbxContent>
                <w:p w:rsidR="0095275D" w:rsidRPr="00FF5281" w:rsidRDefault="0095275D" w:rsidP="009C472D">
                  <w:pPr>
                    <w:jc w:val="center"/>
                    <w:rPr>
                      <w:b/>
                      <w:color w:val="595959" w:themeColor="text1" w:themeTint="A6"/>
                      <w:sz w:val="12"/>
                      <w:lang w:val="en-GB"/>
                    </w:rPr>
                  </w:pPr>
                  <w:r>
                    <w:rPr>
                      <w:b/>
                      <w:color w:val="595959" w:themeColor="text1" w:themeTint="A6"/>
                      <w:sz w:val="12"/>
                      <w:lang w:val="en-GB"/>
                    </w:rPr>
                    <w:t>5</w:t>
                  </w:r>
                </w:p>
              </w:txbxContent>
            </v:textbox>
          </v:oval>
        </w:pict>
      </w:r>
      <w:r w:rsidRPr="00724277">
        <w:rPr>
          <w:noProof/>
          <w:lang w:eastAsia="pt-BR"/>
        </w:rPr>
        <w:pict>
          <v:shape id="_x0000_s1169" type="#_x0000_t34" style="position:absolute;margin-left:206.55pt;margin-top:173.15pt;width:6.1pt;height:.05pt;rotation:90;z-index:251806720" o:connectortype="elbow" adj=",-121305600,-2161948" strokecolor="#5a5a5a [2109]" strokeweight="1.5pt">
            <v:shadow color="#868686"/>
          </v:shape>
        </w:pict>
      </w:r>
      <w:r w:rsidRPr="00724277">
        <w:rPr>
          <w:noProof/>
          <w:lang w:eastAsia="pt-BR"/>
        </w:rPr>
        <w:pict>
          <v:rect id="_x0000_s1038" style="position:absolute;margin-left:318.25pt;margin-top:82.1pt;width:123.75pt;height:32.6pt;z-index:251672576;v-text-anchor:middle" fillcolor="white [3201]" strokecolor="#365f91 [2404]" strokeweight="1.5pt">
            <v:shadow color="#868686"/>
            <o:extrusion v:ext="view" type="perspective"/>
            <v:textbox style="mso-next-textbox:#_x0000_s1038" inset="0,1mm,0,0">
              <w:txbxContent>
                <w:p w:rsidR="0095275D" w:rsidRPr="00FD4D3E" w:rsidRDefault="0095275D" w:rsidP="001A7295">
                  <w:pPr>
                    <w:jc w:val="center"/>
                    <w:rPr>
                      <w:color w:val="244061" w:themeColor="accent1" w:themeShade="80"/>
                      <w:sz w:val="20"/>
                    </w:rPr>
                  </w:pPr>
                  <w:r>
                    <w:rPr>
                      <w:color w:val="244061" w:themeColor="accent1" w:themeShade="80"/>
                      <w:sz w:val="20"/>
                    </w:rPr>
                    <w:t xml:space="preserve">Matemática </w:t>
                  </w:r>
                  <w:r>
                    <w:rPr>
                      <w:color w:val="244061" w:themeColor="accent1" w:themeShade="80"/>
                      <w:sz w:val="20"/>
                    </w:rPr>
                    <w:br/>
                    <w:t>Discreta</w:t>
                  </w:r>
                </w:p>
              </w:txbxContent>
            </v:textbox>
          </v:rect>
        </w:pict>
      </w:r>
      <w:r w:rsidRPr="00724277">
        <w:rPr>
          <w:noProof/>
          <w:lang w:val="pt-BR" w:eastAsia="pt-BR" w:bidi="ar-SA"/>
        </w:rPr>
        <w:pict>
          <v:shape id="_x0000_s1199" type="#_x0000_t34" style="position:absolute;margin-left:374.6pt;margin-top:132.35pt;width:10.1pt;height:.05pt;rotation:90;flip:x;z-index:251832320" o:connectortype="elbow" adj=",102859200,-1262745" strokecolor="#5a5a5a [2109]" strokeweight="1.5pt">
            <v:shadow color="#868686"/>
          </v:shape>
        </w:pict>
      </w:r>
      <w:r w:rsidRPr="00724277">
        <w:rPr>
          <w:noProof/>
          <w:lang w:val="pt-BR" w:eastAsia="pt-BR" w:bidi="ar-SA"/>
        </w:rPr>
        <w:pict>
          <v:shape id="_x0000_s1197" type="#_x0000_t32" style="position:absolute;margin-left:647pt;margin-top:115.4pt;width:.1pt;height:13.25pt;z-index:251830272;v-text-anchor:middle" o:connectortype="straight" strokecolor="#5a5a5a [2109]" strokeweight="1.5pt">
            <v:shadow color="#868686"/>
          </v:shape>
        </w:pict>
      </w:r>
      <w:r w:rsidRPr="00724277">
        <w:rPr>
          <w:noProof/>
          <w:lang w:eastAsia="pt-BR"/>
        </w:rPr>
        <w:pict>
          <v:rect id="_x0000_s1109" style="position:absolute;margin-left:457.75pt;margin-top:82.1pt;width:123.75pt;height:32.6pt;z-index:251745280;v-text-anchor:middle" filled="f" fillcolor="#c2d69b [1942]" strokecolor="#76923c [2406]" strokeweight="1.5pt">
            <v:fill color2="#9bbb59 [3206]"/>
            <v:shadow type="perspective" color="#4e6128 [1606]" offset="1pt" offset2="-3pt"/>
            <o:extrusion v:ext="view" type="perspective"/>
            <v:textbox style="mso-next-textbox:#_x0000_s1109" inset="0,1mm,0,0">
              <w:txbxContent>
                <w:p w:rsidR="0095275D" w:rsidRPr="00FD4D3E" w:rsidRDefault="0095275D" w:rsidP="009C472D">
                  <w:pPr>
                    <w:jc w:val="center"/>
                    <w:rPr>
                      <w:color w:val="4F6228" w:themeColor="accent3" w:themeShade="80"/>
                      <w:sz w:val="20"/>
                    </w:rPr>
                  </w:pPr>
                  <w:r w:rsidRPr="00FD4D3E">
                    <w:rPr>
                      <w:color w:val="4F6228" w:themeColor="accent3" w:themeShade="80"/>
                      <w:sz w:val="20"/>
                    </w:rPr>
                    <w:t xml:space="preserve">Programação Orientada </w:t>
                  </w:r>
                  <w:r w:rsidRPr="00FD4D3E">
                    <w:rPr>
                      <w:color w:val="4F6228" w:themeColor="accent3" w:themeShade="80"/>
                      <w:sz w:val="20"/>
                    </w:rPr>
                    <w:br/>
                    <w:t>a Objetos</w:t>
                  </w:r>
                </w:p>
              </w:txbxContent>
            </v:textbox>
          </v:rect>
        </w:pict>
      </w:r>
      <w:r w:rsidRPr="00724277">
        <w:rPr>
          <w:noProof/>
          <w:lang w:val="pt-BR" w:eastAsia="pt-BR" w:bidi="ar-SA"/>
        </w:rPr>
        <w:pict>
          <v:shape id="_x0000_s1196" type="#_x0000_t32" style="position:absolute;margin-left:657.4pt;margin-top:74.3pt;width:0;height:8pt;z-index:251829248;v-text-anchor:middle" o:connectortype="straight" strokecolor="#5a5a5a [2109]" strokeweight="1.5pt">
            <v:shadow color="#868686"/>
          </v:shape>
        </w:pict>
      </w:r>
      <w:r w:rsidRPr="00724277">
        <w:rPr>
          <w:noProof/>
          <w:lang w:val="pt-BR" w:eastAsia="pt-BR" w:bidi="ar-SA"/>
        </w:rPr>
        <w:pict>
          <v:shape id="_x0000_s1193" type="#_x0000_t32" style="position:absolute;margin-left:536.4pt;margin-top:74.75pt;width:121.45pt;height:0;z-index:251826176;v-text-anchor:middle" o:connectortype="straight" strokecolor="#5a5a5a [2109]" strokeweight="1.5pt">
            <v:shadow color="#868686"/>
          </v:shape>
        </w:pict>
      </w:r>
      <w:r w:rsidRPr="00724277">
        <w:rPr>
          <w:noProof/>
          <w:lang w:val="pt-BR" w:eastAsia="pt-BR" w:bidi="ar-SA"/>
        </w:rPr>
        <w:pict>
          <v:shape id="_x0000_s1195" type="#_x0000_t32" style="position:absolute;margin-left:536.4pt;margin-top:61.95pt;width:0;height:13.6pt;z-index:251828224;v-text-anchor:middle" o:connectortype="straight" strokecolor="#5a5a5a [2109]" strokeweight="1.5pt">
            <v:shadow color="#868686"/>
          </v:shape>
        </w:pict>
      </w:r>
      <w:r w:rsidR="008F7EFC">
        <w:rPr>
          <w:sz w:val="36"/>
          <w:lang w:val="pt-BR"/>
        </w:rPr>
        <w:br w:type="page"/>
      </w:r>
    </w:p>
    <w:p w:rsidR="008F7EFC" w:rsidRDefault="008F7EFC" w:rsidP="00886EE4">
      <w:pPr>
        <w:spacing w:after="600"/>
        <w:jc w:val="center"/>
        <w:rPr>
          <w:sz w:val="36"/>
          <w:lang w:val="pt-BR"/>
        </w:rPr>
        <w:sectPr w:rsidR="008F7EFC" w:rsidSect="008F7EFC">
          <w:headerReference w:type="first" r:id="rId12"/>
          <w:pgSz w:w="16838" w:h="11906" w:orient="landscape"/>
          <w:pgMar w:top="1701" w:right="1417" w:bottom="1701" w:left="1417" w:header="708" w:footer="708" w:gutter="0"/>
          <w:cols w:space="708"/>
          <w:titlePg/>
          <w:docGrid w:linePitch="360"/>
        </w:sectPr>
      </w:pPr>
    </w:p>
    <w:p w:rsidR="00886EE4" w:rsidRDefault="00886EE4" w:rsidP="006E3D14">
      <w:pPr>
        <w:pStyle w:val="Ttulo1"/>
        <w:spacing w:before="0" w:after="600"/>
        <w:rPr>
          <w:sz w:val="36"/>
          <w:lang w:val="pt-BR"/>
        </w:rPr>
      </w:pPr>
      <w:bookmarkStart w:id="11" w:name="_Toc234297163"/>
      <w:r w:rsidRPr="00E76CB1">
        <w:rPr>
          <w:sz w:val="36"/>
          <w:lang w:val="pt-BR"/>
        </w:rPr>
        <w:t>Ementas do Curso de Ciência da Computação</w:t>
      </w:r>
      <w:bookmarkEnd w:id="11"/>
    </w:p>
    <w:p w:rsidR="008F7EFC" w:rsidRPr="00E76CB1" w:rsidRDefault="00886EE4" w:rsidP="006E3D14">
      <w:pPr>
        <w:pStyle w:val="Ttulo2"/>
        <w:spacing w:after="720"/>
        <w:rPr>
          <w:b w:val="0"/>
          <w:lang w:val="pt-BR"/>
        </w:rPr>
      </w:pPr>
      <w:bookmarkStart w:id="12" w:name="_Toc234297164"/>
      <w:r w:rsidRPr="00E76CB1">
        <w:rPr>
          <w:lang w:val="pt-BR"/>
        </w:rPr>
        <w:t>1° Semestre</w:t>
      </w:r>
      <w:bookmarkEnd w:id="12"/>
    </w:p>
    <w:p w:rsidR="00886EE4" w:rsidRPr="00E76CB1" w:rsidRDefault="00886EE4" w:rsidP="006A35CE">
      <w:pPr>
        <w:pBdr>
          <w:top w:val="single" w:sz="4" w:space="1" w:color="auto"/>
        </w:pBdr>
        <w:spacing w:after="360"/>
        <w:rPr>
          <w:lang w:val="pt-BR"/>
        </w:rPr>
      </w:pPr>
      <w:r w:rsidRPr="00E76CB1">
        <w:rPr>
          <w:b/>
          <w:lang w:val="pt-BR"/>
        </w:rPr>
        <w:t>Geometria Analítica</w:t>
      </w:r>
      <w:r w:rsidRPr="00E76CB1">
        <w:rPr>
          <w:b/>
          <w:lang w:val="pt-BR"/>
        </w:rPr>
        <w:br/>
      </w:r>
      <w:r w:rsidRPr="00E76CB1">
        <w:rPr>
          <w:lang w:val="pt-BR"/>
        </w:rPr>
        <w:t>Carga Horária: 60 horas</w:t>
      </w:r>
      <w:r w:rsidR="006A35CE" w:rsidRPr="00E76CB1">
        <w:rPr>
          <w:lang w:val="pt-BR"/>
        </w:rPr>
        <w:br/>
      </w:r>
      <w:r w:rsidRPr="00E76CB1">
        <w:rPr>
          <w:lang w:val="pt-BR"/>
        </w:rPr>
        <w:br/>
        <w:t xml:space="preserve">Conceito </w:t>
      </w:r>
      <w:r w:rsidR="006D5E60" w:rsidRPr="00E76CB1">
        <w:rPr>
          <w:lang w:val="pt-BR"/>
        </w:rPr>
        <w:t>e</w:t>
      </w:r>
      <w:r w:rsidRPr="00E76CB1">
        <w:rPr>
          <w:lang w:val="pt-BR"/>
        </w:rPr>
        <w:t xml:space="preserve">lementar </w:t>
      </w:r>
      <w:r w:rsidR="006D5E60" w:rsidRPr="00E76CB1">
        <w:rPr>
          <w:lang w:val="pt-BR"/>
        </w:rPr>
        <w:t>v</w:t>
      </w:r>
      <w:r w:rsidRPr="00E76CB1">
        <w:rPr>
          <w:lang w:val="pt-BR"/>
        </w:rPr>
        <w:t xml:space="preserve">etor: </w:t>
      </w:r>
      <w:r w:rsidR="006D5E60" w:rsidRPr="00E76CB1">
        <w:rPr>
          <w:lang w:val="pt-BR"/>
        </w:rPr>
        <w:t>p</w:t>
      </w:r>
      <w:r w:rsidRPr="00E76CB1">
        <w:rPr>
          <w:lang w:val="pt-BR"/>
        </w:rPr>
        <w:t xml:space="preserve">ropriedades </w:t>
      </w:r>
      <w:r w:rsidR="006D5E60" w:rsidRPr="00E76CB1">
        <w:rPr>
          <w:lang w:val="pt-BR"/>
        </w:rPr>
        <w:t>g</w:t>
      </w:r>
      <w:r w:rsidRPr="00E76CB1">
        <w:rPr>
          <w:lang w:val="pt-BR"/>
        </w:rPr>
        <w:t xml:space="preserve">erais. Produtos: </w:t>
      </w:r>
      <w:r w:rsidR="006D5E60" w:rsidRPr="00E76CB1">
        <w:rPr>
          <w:lang w:val="pt-BR"/>
        </w:rPr>
        <w:t>e</w:t>
      </w:r>
      <w:r w:rsidRPr="00E76CB1">
        <w:rPr>
          <w:lang w:val="pt-BR"/>
        </w:rPr>
        <w:t xml:space="preserve">scalar, </w:t>
      </w:r>
      <w:r w:rsidR="006D5E60" w:rsidRPr="00E76CB1">
        <w:rPr>
          <w:lang w:val="pt-BR"/>
        </w:rPr>
        <w:t>v</w:t>
      </w:r>
      <w:r w:rsidRPr="00E76CB1">
        <w:rPr>
          <w:lang w:val="pt-BR"/>
        </w:rPr>
        <w:t xml:space="preserve">etorial e </w:t>
      </w:r>
      <w:r w:rsidR="006D5E60" w:rsidRPr="00E76CB1">
        <w:rPr>
          <w:lang w:val="pt-BR"/>
        </w:rPr>
        <w:t>m</w:t>
      </w:r>
      <w:r w:rsidRPr="00E76CB1">
        <w:rPr>
          <w:lang w:val="pt-BR"/>
        </w:rPr>
        <w:t xml:space="preserve">isto. Equações </w:t>
      </w:r>
      <w:r w:rsidR="006D5E60" w:rsidRPr="00E76CB1">
        <w:rPr>
          <w:lang w:val="pt-BR"/>
        </w:rPr>
        <w:t>v</w:t>
      </w:r>
      <w:r w:rsidRPr="00E76CB1">
        <w:rPr>
          <w:lang w:val="pt-BR"/>
        </w:rPr>
        <w:t xml:space="preserve">etoriais. Retas e </w:t>
      </w:r>
      <w:r w:rsidR="006D5E60" w:rsidRPr="00E76CB1">
        <w:rPr>
          <w:lang w:val="pt-BR"/>
        </w:rPr>
        <w:t>p</w:t>
      </w:r>
      <w:r w:rsidRPr="00E76CB1">
        <w:rPr>
          <w:lang w:val="pt-BR"/>
        </w:rPr>
        <w:t xml:space="preserve">lanos: Propriedades </w:t>
      </w:r>
      <w:r w:rsidR="006D5E60" w:rsidRPr="00E76CB1">
        <w:rPr>
          <w:lang w:val="pt-BR"/>
        </w:rPr>
        <w:t>g</w:t>
      </w:r>
      <w:r w:rsidRPr="00E76CB1">
        <w:rPr>
          <w:lang w:val="pt-BR"/>
        </w:rPr>
        <w:t xml:space="preserve">erais. Noções sobre </w:t>
      </w:r>
      <w:r w:rsidR="006D5E60" w:rsidRPr="00E76CB1">
        <w:rPr>
          <w:lang w:val="pt-BR"/>
        </w:rPr>
        <w:t>c</w:t>
      </w:r>
      <w:r w:rsidRPr="00E76CB1">
        <w:rPr>
          <w:lang w:val="pt-BR"/>
        </w:rPr>
        <w:t xml:space="preserve">ônicas e </w:t>
      </w:r>
      <w:r w:rsidR="006D5E60" w:rsidRPr="00E76CB1">
        <w:rPr>
          <w:lang w:val="pt-BR"/>
        </w:rPr>
        <w:t>q</w:t>
      </w:r>
      <w:r w:rsidRPr="00E76CB1">
        <w:rPr>
          <w:lang w:val="pt-BR"/>
        </w:rPr>
        <w:t xml:space="preserve">uádricas. Noções sobre a </w:t>
      </w:r>
      <w:r w:rsidR="006D5E60" w:rsidRPr="00E76CB1">
        <w:rPr>
          <w:lang w:val="pt-BR"/>
        </w:rPr>
        <w:t>c</w:t>
      </w:r>
      <w:r w:rsidRPr="00E76CB1">
        <w:rPr>
          <w:lang w:val="pt-BR"/>
        </w:rPr>
        <w:t xml:space="preserve">lassificação das </w:t>
      </w:r>
      <w:r w:rsidR="006D5E60" w:rsidRPr="00E76CB1">
        <w:rPr>
          <w:lang w:val="pt-BR"/>
        </w:rPr>
        <w:t>c</w:t>
      </w:r>
      <w:r w:rsidRPr="00E76CB1">
        <w:rPr>
          <w:lang w:val="pt-BR"/>
        </w:rPr>
        <w:t>ônicas.</w:t>
      </w:r>
    </w:p>
    <w:p w:rsidR="006A35CE" w:rsidRPr="00E76CB1" w:rsidRDefault="006A35CE" w:rsidP="00886EE4">
      <w:pPr>
        <w:spacing w:after="360"/>
        <w:rPr>
          <w:lang w:val="pt-BR"/>
        </w:rPr>
      </w:pPr>
      <w:r w:rsidRPr="00E76CB1">
        <w:rPr>
          <w:lang w:val="pt-BR"/>
        </w:rPr>
        <w:t>Bibliografia:</w:t>
      </w:r>
    </w:p>
    <w:p w:rsidR="00A0439B" w:rsidRPr="00F2235D" w:rsidRDefault="00A0439B" w:rsidP="00527D1B">
      <w:pPr>
        <w:pStyle w:val="PargrafodaLista"/>
        <w:numPr>
          <w:ilvl w:val="0"/>
          <w:numId w:val="29"/>
        </w:numPr>
        <w:spacing w:after="360"/>
        <w:rPr>
          <w:lang w:val="en-GB"/>
        </w:rPr>
      </w:pPr>
      <w:r w:rsidRPr="00E76CB1">
        <w:rPr>
          <w:lang w:val="pt-BR"/>
        </w:rPr>
        <w:t xml:space="preserve">BOULOS, Paulo. </w:t>
      </w:r>
      <w:r w:rsidRPr="00E76CB1">
        <w:rPr>
          <w:b/>
          <w:lang w:val="pt-BR"/>
        </w:rPr>
        <w:t>G</w:t>
      </w:r>
      <w:r w:rsidR="006B2321" w:rsidRPr="00E76CB1">
        <w:rPr>
          <w:b/>
          <w:lang w:val="pt-BR"/>
        </w:rPr>
        <w:t>eometria analítica e vetores</w:t>
      </w:r>
      <w:r w:rsidR="006B2321" w:rsidRPr="00E76CB1">
        <w:rPr>
          <w:lang w:val="pt-BR"/>
        </w:rPr>
        <w:t>.</w:t>
      </w:r>
      <w:r w:rsidRPr="00E76CB1">
        <w:rPr>
          <w:lang w:val="pt-BR"/>
        </w:rPr>
        <w:t xml:space="preserve">  </w:t>
      </w:r>
      <w:r w:rsidRPr="00F2235D">
        <w:rPr>
          <w:lang w:val="en-GB"/>
        </w:rPr>
        <w:t>5</w:t>
      </w:r>
      <w:r w:rsidR="006B2321" w:rsidRPr="00F2235D">
        <w:rPr>
          <w:lang w:val="en-GB"/>
        </w:rPr>
        <w:t>.</w:t>
      </w:r>
      <w:r w:rsidRPr="00F2235D">
        <w:rPr>
          <w:lang w:val="en-GB"/>
        </w:rPr>
        <w:t xml:space="preserve"> ed.  São Paulo : Ma</w:t>
      </w:r>
      <w:r w:rsidR="006B2321" w:rsidRPr="00F2235D">
        <w:rPr>
          <w:lang w:val="en-GB"/>
        </w:rPr>
        <w:t>k</w:t>
      </w:r>
      <w:r w:rsidRPr="00F2235D">
        <w:rPr>
          <w:lang w:val="en-GB"/>
        </w:rPr>
        <w:t>ron Books, 1993.</w:t>
      </w:r>
    </w:p>
    <w:p w:rsidR="00A0439B" w:rsidRPr="00E76CB1" w:rsidRDefault="00A0439B" w:rsidP="00527D1B">
      <w:pPr>
        <w:pStyle w:val="PargrafodaLista"/>
        <w:numPr>
          <w:ilvl w:val="0"/>
          <w:numId w:val="29"/>
        </w:numPr>
        <w:spacing w:after="360"/>
        <w:rPr>
          <w:lang w:val="pt-BR"/>
        </w:rPr>
      </w:pPr>
      <w:r w:rsidRPr="00E76CB1">
        <w:rPr>
          <w:lang w:val="pt-BR"/>
        </w:rPr>
        <w:t xml:space="preserve">LEITHOLD, Louis. </w:t>
      </w:r>
      <w:r w:rsidRPr="00E76CB1">
        <w:rPr>
          <w:b/>
          <w:lang w:val="pt-BR"/>
        </w:rPr>
        <w:t xml:space="preserve">O </w:t>
      </w:r>
      <w:r w:rsidR="006B2321" w:rsidRPr="00E76CB1">
        <w:rPr>
          <w:b/>
          <w:lang w:val="pt-BR"/>
        </w:rPr>
        <w:t>c</w:t>
      </w:r>
      <w:r w:rsidRPr="00E76CB1">
        <w:rPr>
          <w:b/>
          <w:lang w:val="pt-BR"/>
        </w:rPr>
        <w:t xml:space="preserve">álculo com </w:t>
      </w:r>
      <w:r w:rsidR="006B2321" w:rsidRPr="00E76CB1">
        <w:rPr>
          <w:b/>
          <w:lang w:val="pt-BR"/>
        </w:rPr>
        <w:t>g</w:t>
      </w:r>
      <w:r w:rsidRPr="00E76CB1">
        <w:rPr>
          <w:b/>
          <w:lang w:val="pt-BR"/>
        </w:rPr>
        <w:t xml:space="preserve">eometria </w:t>
      </w:r>
      <w:r w:rsidR="006B2321" w:rsidRPr="00E76CB1">
        <w:rPr>
          <w:b/>
          <w:lang w:val="pt-BR"/>
        </w:rPr>
        <w:t>a</w:t>
      </w:r>
      <w:r w:rsidRPr="00E76CB1">
        <w:rPr>
          <w:b/>
          <w:lang w:val="pt-BR"/>
        </w:rPr>
        <w:t>nalítica</w:t>
      </w:r>
      <w:r w:rsidR="006B2321" w:rsidRPr="00E76CB1">
        <w:rPr>
          <w:lang w:val="pt-BR"/>
        </w:rPr>
        <w:t>.</w:t>
      </w:r>
      <w:r w:rsidR="00655154" w:rsidRPr="00E76CB1">
        <w:rPr>
          <w:lang w:val="pt-BR"/>
        </w:rPr>
        <w:t xml:space="preserve"> v. 1</w:t>
      </w:r>
      <w:r w:rsidR="002A3E94" w:rsidRPr="00E76CB1">
        <w:rPr>
          <w:lang w:val="pt-BR"/>
        </w:rPr>
        <w:t>.</w:t>
      </w:r>
      <w:r w:rsidR="00655154" w:rsidRPr="00E76CB1">
        <w:rPr>
          <w:lang w:val="pt-BR"/>
        </w:rPr>
        <w:t xml:space="preserve"> 3. ed. </w:t>
      </w:r>
      <w:r w:rsidRPr="00E76CB1">
        <w:rPr>
          <w:lang w:val="pt-BR"/>
        </w:rPr>
        <w:t xml:space="preserve"> </w:t>
      </w:r>
      <w:r w:rsidR="00655154" w:rsidRPr="00E76CB1">
        <w:rPr>
          <w:lang w:val="pt-BR"/>
        </w:rPr>
        <w:t>São Paulo : Editora HARBRA Ltda.</w:t>
      </w:r>
      <w:r w:rsidRPr="00E76CB1">
        <w:rPr>
          <w:lang w:val="pt-BR"/>
        </w:rPr>
        <w:t xml:space="preserve"> </w:t>
      </w:r>
    </w:p>
    <w:p w:rsidR="00A0439B" w:rsidRPr="00F2235D" w:rsidRDefault="00A0439B" w:rsidP="00527D1B">
      <w:pPr>
        <w:pStyle w:val="PargrafodaLista"/>
        <w:numPr>
          <w:ilvl w:val="0"/>
          <w:numId w:val="29"/>
        </w:numPr>
        <w:spacing w:after="360"/>
        <w:rPr>
          <w:lang w:val="en-GB"/>
        </w:rPr>
      </w:pPr>
      <w:r w:rsidRPr="00E76CB1">
        <w:rPr>
          <w:lang w:val="pt-BR"/>
        </w:rPr>
        <w:t xml:space="preserve">LIPSCHUTZ, Seymour. </w:t>
      </w:r>
      <w:r w:rsidRPr="00E76CB1">
        <w:rPr>
          <w:b/>
          <w:lang w:val="pt-BR"/>
        </w:rPr>
        <w:t>Álgebra linear: teoria e problemas</w:t>
      </w:r>
      <w:r w:rsidR="00655154" w:rsidRPr="00E76CB1">
        <w:rPr>
          <w:lang w:val="pt-BR"/>
        </w:rPr>
        <w:t>.</w:t>
      </w:r>
      <w:r w:rsidRPr="00E76CB1">
        <w:rPr>
          <w:lang w:val="pt-BR"/>
        </w:rPr>
        <w:t xml:space="preserve"> </w:t>
      </w:r>
      <w:r w:rsidRPr="00F2235D">
        <w:rPr>
          <w:lang w:val="en-GB"/>
        </w:rPr>
        <w:t>3</w:t>
      </w:r>
      <w:r w:rsidR="00655154" w:rsidRPr="00F2235D">
        <w:rPr>
          <w:lang w:val="en-GB"/>
        </w:rPr>
        <w:t>.</w:t>
      </w:r>
      <w:r w:rsidRPr="00F2235D">
        <w:rPr>
          <w:lang w:val="en-GB"/>
        </w:rPr>
        <w:t xml:space="preserve"> ed. São Paulo</w:t>
      </w:r>
      <w:r w:rsidR="00655154" w:rsidRPr="00F2235D">
        <w:rPr>
          <w:lang w:val="en-GB"/>
        </w:rPr>
        <w:t xml:space="preserve"> </w:t>
      </w:r>
      <w:r w:rsidRPr="00F2235D">
        <w:rPr>
          <w:lang w:val="en-GB"/>
        </w:rPr>
        <w:t>:</w:t>
      </w:r>
      <w:r w:rsidR="00655154" w:rsidRPr="00F2235D">
        <w:rPr>
          <w:lang w:val="en-GB"/>
        </w:rPr>
        <w:t xml:space="preserve"> </w:t>
      </w:r>
      <w:r w:rsidR="00DD5EEA" w:rsidRPr="00F2235D">
        <w:rPr>
          <w:lang w:val="en-GB"/>
        </w:rPr>
        <w:t>Makron Books, 1994.</w:t>
      </w:r>
      <w:r w:rsidR="00AE4F47" w:rsidRPr="00F2235D">
        <w:rPr>
          <w:lang w:val="en-GB"/>
        </w:rPr>
        <w:br/>
      </w:r>
    </w:p>
    <w:p w:rsidR="00886EE4" w:rsidRPr="00E76CB1" w:rsidRDefault="00886EE4" w:rsidP="006A35CE">
      <w:pPr>
        <w:pBdr>
          <w:top w:val="single" w:sz="4" w:space="1" w:color="auto"/>
        </w:pBdr>
        <w:spacing w:after="360"/>
        <w:rPr>
          <w:lang w:val="pt-BR"/>
        </w:rPr>
      </w:pPr>
      <w:r w:rsidRPr="00E76CB1">
        <w:rPr>
          <w:b/>
          <w:lang w:val="pt-BR"/>
        </w:rPr>
        <w:t>Cálculo I</w:t>
      </w:r>
      <w:r w:rsidRPr="00E76CB1">
        <w:rPr>
          <w:b/>
          <w:lang w:val="pt-BR"/>
        </w:rPr>
        <w:br/>
      </w:r>
      <w:r w:rsidRPr="00E76CB1">
        <w:rPr>
          <w:lang w:val="pt-BR"/>
        </w:rPr>
        <w:t>Carga Horária: 60 horas</w:t>
      </w:r>
      <w:r w:rsidR="006A35CE" w:rsidRPr="00E76CB1">
        <w:rPr>
          <w:lang w:val="pt-BR"/>
        </w:rPr>
        <w:br/>
      </w:r>
      <w:r w:rsidRPr="00E76CB1">
        <w:rPr>
          <w:lang w:val="pt-BR"/>
        </w:rPr>
        <w:br/>
        <w:t>Funções. Limites. Derivadas, aplicações de derivada. Introdução às integrais.</w:t>
      </w:r>
    </w:p>
    <w:p w:rsidR="006A35CE" w:rsidRPr="00E76CB1" w:rsidRDefault="006A35CE" w:rsidP="006A35CE">
      <w:pPr>
        <w:spacing w:after="360"/>
        <w:rPr>
          <w:lang w:val="pt-BR"/>
        </w:rPr>
      </w:pPr>
      <w:r w:rsidRPr="00E76CB1">
        <w:rPr>
          <w:lang w:val="pt-BR"/>
        </w:rPr>
        <w:t>Bibliografia:</w:t>
      </w:r>
    </w:p>
    <w:p w:rsidR="00A0439B" w:rsidRPr="00E76CB1" w:rsidRDefault="002A3E94" w:rsidP="00527D1B">
      <w:pPr>
        <w:pStyle w:val="PargrafodaLista"/>
        <w:numPr>
          <w:ilvl w:val="0"/>
          <w:numId w:val="28"/>
        </w:numPr>
        <w:spacing w:after="360"/>
        <w:rPr>
          <w:lang w:val="pt-BR"/>
        </w:rPr>
      </w:pPr>
      <w:r w:rsidRPr="00E76CB1">
        <w:rPr>
          <w:lang w:val="pt-BR"/>
        </w:rPr>
        <w:t>FLEMMING, Diva Marília; GONÇALVES, Mirian Buss.</w:t>
      </w:r>
      <w:r w:rsidR="00A0439B" w:rsidRPr="00E76CB1">
        <w:rPr>
          <w:lang w:val="pt-BR"/>
        </w:rPr>
        <w:t xml:space="preserve"> </w:t>
      </w:r>
      <w:r w:rsidR="00A0439B" w:rsidRPr="00E76CB1">
        <w:rPr>
          <w:b/>
          <w:lang w:val="pt-BR"/>
        </w:rPr>
        <w:t>C</w:t>
      </w:r>
      <w:r w:rsidRPr="00E76CB1">
        <w:rPr>
          <w:b/>
          <w:lang w:val="pt-BR"/>
        </w:rPr>
        <w:t>álculo A</w:t>
      </w:r>
      <w:r w:rsidR="00A0439B" w:rsidRPr="00E76CB1">
        <w:rPr>
          <w:lang w:val="pt-BR"/>
        </w:rPr>
        <w:t xml:space="preserve">: </w:t>
      </w:r>
      <w:r w:rsidRPr="00E76CB1">
        <w:rPr>
          <w:lang w:val="pt-BR"/>
        </w:rPr>
        <w:t>f</w:t>
      </w:r>
      <w:r w:rsidR="00A0439B" w:rsidRPr="00E76CB1">
        <w:rPr>
          <w:lang w:val="pt-BR"/>
        </w:rPr>
        <w:t xml:space="preserve">unções, </w:t>
      </w:r>
      <w:r w:rsidRPr="00E76CB1">
        <w:rPr>
          <w:lang w:val="pt-BR"/>
        </w:rPr>
        <w:t>l</w:t>
      </w:r>
      <w:r w:rsidR="00A0439B" w:rsidRPr="00E76CB1">
        <w:rPr>
          <w:lang w:val="pt-BR"/>
        </w:rPr>
        <w:t xml:space="preserve">imite, </w:t>
      </w:r>
      <w:r w:rsidRPr="00E76CB1">
        <w:rPr>
          <w:lang w:val="pt-BR"/>
        </w:rPr>
        <w:t>d</w:t>
      </w:r>
      <w:r w:rsidR="00A0439B" w:rsidRPr="00E76CB1">
        <w:rPr>
          <w:lang w:val="pt-BR"/>
        </w:rPr>
        <w:t xml:space="preserve">erivação, </w:t>
      </w:r>
      <w:r w:rsidRPr="00E76CB1">
        <w:rPr>
          <w:lang w:val="pt-BR"/>
        </w:rPr>
        <w:t>i</w:t>
      </w:r>
      <w:r w:rsidR="00A0439B" w:rsidRPr="00E76CB1">
        <w:rPr>
          <w:lang w:val="pt-BR"/>
        </w:rPr>
        <w:t>ntegração</w:t>
      </w:r>
      <w:r w:rsidRPr="00E76CB1">
        <w:rPr>
          <w:lang w:val="pt-BR"/>
        </w:rPr>
        <w:t>.  v</w:t>
      </w:r>
      <w:r w:rsidR="00A0439B" w:rsidRPr="00E76CB1">
        <w:rPr>
          <w:lang w:val="pt-BR"/>
        </w:rPr>
        <w:t>. 1</w:t>
      </w:r>
      <w:r w:rsidRPr="00E76CB1">
        <w:rPr>
          <w:lang w:val="pt-BR"/>
        </w:rPr>
        <w:t>.</w:t>
      </w:r>
      <w:r w:rsidR="00A0439B" w:rsidRPr="00E76CB1">
        <w:rPr>
          <w:lang w:val="pt-BR"/>
        </w:rPr>
        <w:t xml:space="preserve"> 5</w:t>
      </w:r>
      <w:r w:rsidRPr="00E76CB1">
        <w:rPr>
          <w:lang w:val="pt-BR"/>
        </w:rPr>
        <w:t>.</w:t>
      </w:r>
      <w:r w:rsidR="00A0439B" w:rsidRPr="00E76CB1">
        <w:rPr>
          <w:lang w:val="pt-BR"/>
        </w:rPr>
        <w:t xml:space="preserve"> ed.  São Paulo : Ma</w:t>
      </w:r>
      <w:r w:rsidRPr="00E76CB1">
        <w:rPr>
          <w:lang w:val="pt-BR"/>
        </w:rPr>
        <w:t>k</w:t>
      </w:r>
      <w:r w:rsidR="00A0439B" w:rsidRPr="00E76CB1">
        <w:rPr>
          <w:lang w:val="pt-BR"/>
        </w:rPr>
        <w:t>ron</w:t>
      </w:r>
      <w:r w:rsidRPr="00E76CB1">
        <w:rPr>
          <w:lang w:val="pt-BR"/>
        </w:rPr>
        <w:t xml:space="preserve"> Books</w:t>
      </w:r>
      <w:r w:rsidR="00A0439B" w:rsidRPr="00E76CB1">
        <w:rPr>
          <w:lang w:val="pt-BR"/>
        </w:rPr>
        <w:t>, 1992.</w:t>
      </w:r>
    </w:p>
    <w:p w:rsidR="00A0439B" w:rsidRPr="00E76CB1" w:rsidRDefault="00A0439B" w:rsidP="00527D1B">
      <w:pPr>
        <w:pStyle w:val="PargrafodaLista"/>
        <w:numPr>
          <w:ilvl w:val="0"/>
          <w:numId w:val="28"/>
        </w:numPr>
        <w:spacing w:after="360"/>
        <w:rPr>
          <w:lang w:val="pt-BR"/>
        </w:rPr>
      </w:pPr>
      <w:r w:rsidRPr="00E76CB1">
        <w:rPr>
          <w:lang w:val="pt-BR"/>
        </w:rPr>
        <w:t xml:space="preserve">LEITHOLD,Louis. </w:t>
      </w:r>
      <w:r w:rsidRPr="00E76CB1">
        <w:rPr>
          <w:b/>
          <w:lang w:val="pt-BR"/>
        </w:rPr>
        <w:t xml:space="preserve">O </w:t>
      </w:r>
      <w:r w:rsidR="0048575B" w:rsidRPr="00E76CB1">
        <w:rPr>
          <w:b/>
          <w:lang w:val="pt-BR"/>
        </w:rPr>
        <w:t>c</w:t>
      </w:r>
      <w:r w:rsidRPr="00E76CB1">
        <w:rPr>
          <w:b/>
          <w:lang w:val="pt-BR"/>
        </w:rPr>
        <w:t xml:space="preserve">álculo com </w:t>
      </w:r>
      <w:r w:rsidR="0048575B" w:rsidRPr="00E76CB1">
        <w:rPr>
          <w:b/>
          <w:lang w:val="pt-BR"/>
        </w:rPr>
        <w:t>g</w:t>
      </w:r>
      <w:r w:rsidRPr="00E76CB1">
        <w:rPr>
          <w:b/>
          <w:lang w:val="pt-BR"/>
        </w:rPr>
        <w:t xml:space="preserve">eometria </w:t>
      </w:r>
      <w:r w:rsidR="0048575B" w:rsidRPr="00E76CB1">
        <w:rPr>
          <w:b/>
          <w:lang w:val="pt-BR"/>
        </w:rPr>
        <w:t>a</w:t>
      </w:r>
      <w:r w:rsidRPr="00E76CB1">
        <w:rPr>
          <w:b/>
          <w:lang w:val="pt-BR"/>
        </w:rPr>
        <w:t>nalítica</w:t>
      </w:r>
      <w:r w:rsidR="0048575B" w:rsidRPr="00E76CB1">
        <w:rPr>
          <w:lang w:val="pt-BR"/>
        </w:rPr>
        <w:t>. v</w:t>
      </w:r>
      <w:r w:rsidRPr="00E76CB1">
        <w:rPr>
          <w:lang w:val="pt-BR"/>
        </w:rPr>
        <w:t>. 1</w:t>
      </w:r>
      <w:r w:rsidR="0048575B" w:rsidRPr="00E76CB1">
        <w:rPr>
          <w:lang w:val="pt-BR"/>
        </w:rPr>
        <w:t>.</w:t>
      </w:r>
      <w:r w:rsidRPr="00E76CB1">
        <w:rPr>
          <w:lang w:val="pt-BR"/>
        </w:rPr>
        <w:t xml:space="preserve"> 3</w:t>
      </w:r>
      <w:r w:rsidR="0048575B" w:rsidRPr="00E76CB1">
        <w:rPr>
          <w:lang w:val="pt-BR"/>
        </w:rPr>
        <w:t>.</w:t>
      </w:r>
      <w:r w:rsidRPr="00E76CB1">
        <w:rPr>
          <w:lang w:val="pt-BR"/>
        </w:rPr>
        <w:t xml:space="preserve"> ed. </w:t>
      </w:r>
      <w:r w:rsidR="0048575B" w:rsidRPr="00E76CB1">
        <w:rPr>
          <w:lang w:val="pt-BR"/>
        </w:rPr>
        <w:t>São Paulo : E</w:t>
      </w:r>
      <w:r w:rsidRPr="00E76CB1">
        <w:rPr>
          <w:lang w:val="pt-BR"/>
        </w:rPr>
        <w:t xml:space="preserve">ditora HARBRA Ltda. </w:t>
      </w:r>
    </w:p>
    <w:p w:rsidR="00A0439B" w:rsidRPr="00F2235D" w:rsidRDefault="00A0439B" w:rsidP="00527D1B">
      <w:pPr>
        <w:pStyle w:val="PargrafodaLista"/>
        <w:numPr>
          <w:ilvl w:val="0"/>
          <w:numId w:val="28"/>
        </w:numPr>
        <w:spacing w:after="360"/>
        <w:rPr>
          <w:lang w:val="en-GB"/>
        </w:rPr>
      </w:pPr>
      <w:r w:rsidRPr="00E76CB1">
        <w:rPr>
          <w:lang w:val="pt-BR"/>
        </w:rPr>
        <w:t xml:space="preserve">LIPSCHUTZ, Seymour. </w:t>
      </w:r>
      <w:r w:rsidRPr="00E76CB1">
        <w:rPr>
          <w:b/>
          <w:lang w:val="pt-BR"/>
        </w:rPr>
        <w:t>Álgebra linear</w:t>
      </w:r>
      <w:r w:rsidRPr="00E76CB1">
        <w:rPr>
          <w:lang w:val="pt-BR"/>
        </w:rPr>
        <w:t>: teoria e problemas</w:t>
      </w:r>
      <w:r w:rsidR="0048575B" w:rsidRPr="00E76CB1">
        <w:rPr>
          <w:lang w:val="pt-BR"/>
        </w:rPr>
        <w:t>.</w:t>
      </w:r>
      <w:r w:rsidRPr="00E76CB1">
        <w:rPr>
          <w:lang w:val="pt-BR"/>
        </w:rPr>
        <w:t xml:space="preserve"> </w:t>
      </w:r>
      <w:r w:rsidR="0048575B" w:rsidRPr="00E76CB1">
        <w:rPr>
          <w:lang w:val="pt-BR"/>
        </w:rPr>
        <w:t xml:space="preserve"> </w:t>
      </w:r>
      <w:r w:rsidRPr="00F2235D">
        <w:rPr>
          <w:lang w:val="en-GB"/>
        </w:rPr>
        <w:t>3</w:t>
      </w:r>
      <w:r w:rsidR="0048575B" w:rsidRPr="00F2235D">
        <w:rPr>
          <w:lang w:val="en-GB"/>
        </w:rPr>
        <w:t>.</w:t>
      </w:r>
      <w:r w:rsidRPr="00F2235D">
        <w:rPr>
          <w:lang w:val="en-GB"/>
        </w:rPr>
        <w:t xml:space="preserve"> ed.  São Paulo</w:t>
      </w:r>
      <w:r w:rsidR="0048575B" w:rsidRPr="00F2235D">
        <w:rPr>
          <w:lang w:val="en-GB"/>
        </w:rPr>
        <w:t xml:space="preserve"> </w:t>
      </w:r>
      <w:r w:rsidRPr="00F2235D">
        <w:rPr>
          <w:lang w:val="en-GB"/>
        </w:rPr>
        <w:t>:</w:t>
      </w:r>
      <w:r w:rsidR="0048575B" w:rsidRPr="00F2235D">
        <w:rPr>
          <w:lang w:val="en-GB"/>
        </w:rPr>
        <w:t xml:space="preserve"> </w:t>
      </w:r>
      <w:r w:rsidRPr="00F2235D">
        <w:rPr>
          <w:lang w:val="en-GB"/>
        </w:rPr>
        <w:t xml:space="preserve">Makron </w:t>
      </w:r>
      <w:r w:rsidR="0048575B" w:rsidRPr="00F2235D">
        <w:rPr>
          <w:lang w:val="en-GB"/>
        </w:rPr>
        <w:t>B</w:t>
      </w:r>
      <w:r w:rsidRPr="00F2235D">
        <w:rPr>
          <w:lang w:val="en-GB"/>
        </w:rPr>
        <w:t>ooks, 1994.</w:t>
      </w:r>
    </w:p>
    <w:p w:rsidR="00A0439B" w:rsidRPr="00E76CB1" w:rsidRDefault="00A0439B" w:rsidP="00527D1B">
      <w:pPr>
        <w:pStyle w:val="PargrafodaLista"/>
        <w:numPr>
          <w:ilvl w:val="0"/>
          <w:numId w:val="28"/>
        </w:numPr>
        <w:spacing w:after="360"/>
        <w:rPr>
          <w:lang w:val="pt-BR"/>
        </w:rPr>
      </w:pPr>
      <w:r w:rsidRPr="00E76CB1">
        <w:rPr>
          <w:lang w:val="pt-BR"/>
        </w:rPr>
        <w:t>MOURA, Margley Macha</w:t>
      </w:r>
      <w:r w:rsidR="0048575B" w:rsidRPr="00E76CB1">
        <w:rPr>
          <w:lang w:val="pt-BR"/>
        </w:rPr>
        <w:t xml:space="preserve">do. </w:t>
      </w:r>
      <w:r w:rsidR="0048575B" w:rsidRPr="00E76CB1">
        <w:rPr>
          <w:b/>
          <w:lang w:val="pt-BR"/>
        </w:rPr>
        <w:t>Apostilas de cálculo da</w:t>
      </w:r>
      <w:r w:rsidRPr="00E76CB1">
        <w:rPr>
          <w:b/>
          <w:lang w:val="pt-BR"/>
        </w:rPr>
        <w:t xml:space="preserve"> Escola Superior de Agricultura de Mossoró</w:t>
      </w:r>
      <w:r w:rsidR="0048575B" w:rsidRPr="00E76CB1">
        <w:rPr>
          <w:lang w:val="pt-BR"/>
        </w:rPr>
        <w:t xml:space="preserve">. Mossoró : </w:t>
      </w:r>
      <w:r w:rsidRPr="00E76CB1">
        <w:rPr>
          <w:lang w:val="pt-BR"/>
        </w:rPr>
        <w:t>ESAM, 2004.</w:t>
      </w:r>
    </w:p>
    <w:p w:rsidR="00A0439B" w:rsidRPr="00E76CB1" w:rsidRDefault="00A0439B" w:rsidP="00527D1B">
      <w:pPr>
        <w:pStyle w:val="PargrafodaLista"/>
        <w:numPr>
          <w:ilvl w:val="0"/>
          <w:numId w:val="28"/>
        </w:numPr>
        <w:spacing w:after="360"/>
        <w:rPr>
          <w:lang w:val="pt-BR"/>
        </w:rPr>
      </w:pPr>
      <w:r w:rsidRPr="00E76CB1">
        <w:rPr>
          <w:lang w:val="pt-BR"/>
        </w:rPr>
        <w:t>SIMMONS, George</w:t>
      </w:r>
      <w:r w:rsidR="0048575B" w:rsidRPr="00E76CB1">
        <w:rPr>
          <w:lang w:val="pt-BR"/>
        </w:rPr>
        <w:t xml:space="preserve"> F</w:t>
      </w:r>
      <w:r w:rsidRPr="00E76CB1">
        <w:rPr>
          <w:lang w:val="pt-BR"/>
        </w:rPr>
        <w:t xml:space="preserve">. </w:t>
      </w:r>
      <w:r w:rsidRPr="00E76CB1">
        <w:rPr>
          <w:b/>
          <w:lang w:val="pt-BR"/>
        </w:rPr>
        <w:t>Cálculo com geometria analítica</w:t>
      </w:r>
      <w:r w:rsidR="0048575B" w:rsidRPr="00E76CB1">
        <w:rPr>
          <w:lang w:val="pt-BR"/>
        </w:rPr>
        <w:t>.</w:t>
      </w:r>
      <w:r w:rsidRPr="00E76CB1">
        <w:rPr>
          <w:lang w:val="pt-BR"/>
        </w:rPr>
        <w:t xml:space="preserve"> v.</w:t>
      </w:r>
      <w:r w:rsidR="0048575B" w:rsidRPr="00E76CB1">
        <w:rPr>
          <w:lang w:val="pt-BR"/>
        </w:rPr>
        <w:t xml:space="preserve"> </w:t>
      </w:r>
      <w:r w:rsidRPr="00E76CB1">
        <w:rPr>
          <w:lang w:val="pt-BR"/>
        </w:rPr>
        <w:t>1. 1</w:t>
      </w:r>
      <w:r w:rsidR="0048575B" w:rsidRPr="00E76CB1">
        <w:rPr>
          <w:lang w:val="pt-BR"/>
        </w:rPr>
        <w:t>.</w:t>
      </w:r>
      <w:r w:rsidRPr="00E76CB1">
        <w:rPr>
          <w:lang w:val="pt-BR"/>
        </w:rPr>
        <w:t xml:space="preserve"> ed. São Paulo</w:t>
      </w:r>
      <w:r w:rsidR="0048575B" w:rsidRPr="00E76CB1">
        <w:rPr>
          <w:lang w:val="pt-BR"/>
        </w:rPr>
        <w:t xml:space="preserve"> :</w:t>
      </w:r>
      <w:r w:rsidRPr="00E76CB1">
        <w:rPr>
          <w:lang w:val="pt-BR"/>
        </w:rPr>
        <w:t xml:space="preserve"> </w:t>
      </w:r>
      <w:r w:rsidR="0048575B" w:rsidRPr="00E76CB1">
        <w:rPr>
          <w:lang w:val="pt-BR"/>
        </w:rPr>
        <w:t>E</w:t>
      </w:r>
      <w:r w:rsidRPr="00E76CB1">
        <w:rPr>
          <w:lang w:val="pt-BR"/>
        </w:rPr>
        <w:t>ditora McGraw-Hill, 1987.</w:t>
      </w:r>
    </w:p>
    <w:p w:rsidR="00AE4F47" w:rsidRPr="00E76CB1" w:rsidRDefault="00AE4F47" w:rsidP="00AE4F47">
      <w:pPr>
        <w:pBdr>
          <w:top w:val="single" w:sz="4" w:space="1" w:color="auto"/>
        </w:pBdr>
        <w:spacing w:after="360"/>
        <w:rPr>
          <w:lang w:val="pt-BR"/>
        </w:rPr>
      </w:pPr>
      <w:r w:rsidRPr="00E76CB1">
        <w:rPr>
          <w:b/>
          <w:lang w:val="pt-BR"/>
        </w:rPr>
        <w:t xml:space="preserve">Mecânica Clássica </w:t>
      </w:r>
      <w:r w:rsidRPr="00E76CB1">
        <w:rPr>
          <w:b/>
          <w:lang w:val="pt-BR"/>
        </w:rPr>
        <w:br/>
      </w:r>
      <w:r w:rsidRPr="00E76CB1">
        <w:rPr>
          <w:lang w:val="pt-BR"/>
        </w:rPr>
        <w:t>Carga Horária: 60 horas</w:t>
      </w:r>
      <w:r w:rsidRPr="00E76CB1">
        <w:rPr>
          <w:lang w:val="pt-BR"/>
        </w:rPr>
        <w:br/>
      </w:r>
      <w:r w:rsidRPr="00E76CB1">
        <w:rPr>
          <w:lang w:val="pt-BR"/>
        </w:rPr>
        <w:br/>
        <w:t xml:space="preserve">Unidades. Grandezas físicas e vetores. Equilíbrio de uma </w:t>
      </w:r>
      <w:r w:rsidR="006D5E60" w:rsidRPr="00E76CB1">
        <w:rPr>
          <w:lang w:val="pt-BR"/>
        </w:rPr>
        <w:t>p</w:t>
      </w:r>
      <w:r w:rsidRPr="00E76CB1">
        <w:rPr>
          <w:lang w:val="pt-BR"/>
        </w:rPr>
        <w:t xml:space="preserve">artícula. Movimento </w:t>
      </w:r>
      <w:r w:rsidR="006D5E60" w:rsidRPr="00E76CB1">
        <w:rPr>
          <w:lang w:val="pt-BR"/>
        </w:rPr>
        <w:t>r</w:t>
      </w:r>
      <w:r w:rsidRPr="00E76CB1">
        <w:rPr>
          <w:lang w:val="pt-BR"/>
        </w:rPr>
        <w:t xml:space="preserve">etilíneo. Segunda </w:t>
      </w:r>
      <w:r w:rsidR="006D5E60" w:rsidRPr="00E76CB1">
        <w:rPr>
          <w:lang w:val="pt-BR"/>
        </w:rPr>
        <w:t>l</w:t>
      </w:r>
      <w:r w:rsidRPr="00E76CB1">
        <w:rPr>
          <w:lang w:val="pt-BR"/>
        </w:rPr>
        <w:t xml:space="preserve">ei de Newton e </w:t>
      </w:r>
      <w:r w:rsidR="006D5E60" w:rsidRPr="00E76CB1">
        <w:rPr>
          <w:lang w:val="pt-BR"/>
        </w:rPr>
        <w:t>g</w:t>
      </w:r>
      <w:r w:rsidRPr="00E76CB1">
        <w:rPr>
          <w:lang w:val="pt-BR"/>
        </w:rPr>
        <w:t xml:space="preserve">ravitação. Movimento </w:t>
      </w:r>
      <w:r w:rsidR="006D5E60" w:rsidRPr="00E76CB1">
        <w:rPr>
          <w:lang w:val="pt-BR"/>
        </w:rPr>
        <w:t>p</w:t>
      </w:r>
      <w:r w:rsidRPr="00E76CB1">
        <w:rPr>
          <w:lang w:val="pt-BR"/>
        </w:rPr>
        <w:t xml:space="preserve">lano. Trabalho e </w:t>
      </w:r>
      <w:r w:rsidR="006D5E60" w:rsidRPr="00E76CB1">
        <w:rPr>
          <w:lang w:val="pt-BR"/>
        </w:rPr>
        <w:t>e</w:t>
      </w:r>
      <w:r w:rsidRPr="00E76CB1">
        <w:rPr>
          <w:lang w:val="pt-BR"/>
        </w:rPr>
        <w:t xml:space="preserve">nergia. Impulso e </w:t>
      </w:r>
      <w:r w:rsidR="006D5E60" w:rsidRPr="00E76CB1">
        <w:rPr>
          <w:lang w:val="pt-BR"/>
        </w:rPr>
        <w:t>m</w:t>
      </w:r>
      <w:r w:rsidRPr="00E76CB1">
        <w:rPr>
          <w:lang w:val="pt-BR"/>
        </w:rPr>
        <w:t xml:space="preserve">omento </w:t>
      </w:r>
      <w:r w:rsidR="006D5E60" w:rsidRPr="00E76CB1">
        <w:rPr>
          <w:lang w:val="pt-BR"/>
        </w:rPr>
        <w:t>l</w:t>
      </w:r>
      <w:r w:rsidRPr="00E76CB1">
        <w:rPr>
          <w:lang w:val="pt-BR"/>
        </w:rPr>
        <w:t>inear. Equilíbrio. Torque. Rotação.</w:t>
      </w:r>
    </w:p>
    <w:p w:rsidR="00AE4F47" w:rsidRPr="00E76CB1" w:rsidRDefault="00AE4F47" w:rsidP="00AE4F47">
      <w:pPr>
        <w:spacing w:after="360"/>
        <w:rPr>
          <w:lang w:val="pt-BR"/>
        </w:rPr>
      </w:pPr>
      <w:r w:rsidRPr="00E76CB1">
        <w:rPr>
          <w:lang w:val="pt-BR"/>
        </w:rPr>
        <w:t>Bibliografia:</w:t>
      </w:r>
    </w:p>
    <w:p w:rsidR="00AE4F47" w:rsidRPr="00E76CB1" w:rsidRDefault="00AE4F47" w:rsidP="00527D1B">
      <w:pPr>
        <w:pStyle w:val="PargrafodaLista"/>
        <w:numPr>
          <w:ilvl w:val="0"/>
          <w:numId w:val="30"/>
        </w:numPr>
        <w:spacing w:after="360"/>
        <w:rPr>
          <w:lang w:val="pt-BR"/>
        </w:rPr>
      </w:pPr>
      <w:r w:rsidRPr="00E76CB1">
        <w:rPr>
          <w:lang w:val="pt-BR"/>
        </w:rPr>
        <w:t xml:space="preserve">YOUNG, Hugh; FREEDMAN, Roger. </w:t>
      </w:r>
      <w:r w:rsidRPr="00E76CB1">
        <w:rPr>
          <w:b/>
          <w:lang w:val="pt-BR"/>
        </w:rPr>
        <w:t>Física I</w:t>
      </w:r>
      <w:r w:rsidRPr="00E76CB1">
        <w:rPr>
          <w:lang w:val="pt-BR"/>
        </w:rPr>
        <w:t>. Tradução de Adir Moyses Luiz. 10</w:t>
      </w:r>
      <w:r w:rsidR="00814EF7" w:rsidRPr="00E76CB1">
        <w:rPr>
          <w:lang w:val="pt-BR"/>
        </w:rPr>
        <w:t>.</w:t>
      </w:r>
      <w:r w:rsidRPr="00E76CB1">
        <w:rPr>
          <w:lang w:val="pt-BR"/>
        </w:rPr>
        <w:t xml:space="preserve"> </w:t>
      </w:r>
      <w:r w:rsidR="00814EF7" w:rsidRPr="00E76CB1">
        <w:rPr>
          <w:lang w:val="pt-BR"/>
        </w:rPr>
        <w:t>Ed.</w:t>
      </w:r>
      <w:r w:rsidRPr="00E76CB1">
        <w:rPr>
          <w:lang w:val="pt-BR"/>
        </w:rPr>
        <w:t xml:space="preserve"> São Paulo</w:t>
      </w:r>
      <w:r w:rsidR="00814EF7" w:rsidRPr="00E76CB1">
        <w:rPr>
          <w:lang w:val="pt-BR"/>
        </w:rPr>
        <w:t xml:space="preserve"> :</w:t>
      </w:r>
      <w:r w:rsidRPr="00E76CB1">
        <w:rPr>
          <w:lang w:val="pt-BR"/>
        </w:rPr>
        <w:t xml:space="preserve"> Addison Wesley</w:t>
      </w:r>
      <w:r w:rsidR="00814EF7" w:rsidRPr="00E76CB1">
        <w:rPr>
          <w:lang w:val="pt-BR"/>
        </w:rPr>
        <w:t>,</w:t>
      </w:r>
      <w:r w:rsidRPr="00E76CB1">
        <w:rPr>
          <w:lang w:val="pt-BR"/>
        </w:rPr>
        <w:t xml:space="preserve"> 2003.</w:t>
      </w:r>
    </w:p>
    <w:p w:rsidR="00AE4F47" w:rsidRPr="00E76CB1" w:rsidRDefault="00AE4F47" w:rsidP="00527D1B">
      <w:pPr>
        <w:pStyle w:val="PargrafodaLista"/>
        <w:numPr>
          <w:ilvl w:val="0"/>
          <w:numId w:val="30"/>
        </w:numPr>
        <w:spacing w:after="360"/>
        <w:rPr>
          <w:lang w:val="pt-BR"/>
        </w:rPr>
      </w:pPr>
      <w:r w:rsidRPr="00F2235D">
        <w:rPr>
          <w:lang w:val="en-GB"/>
        </w:rPr>
        <w:t xml:space="preserve">HALLIDAY, David; RESNICK, Robert; KRANE, Kenneth. </w:t>
      </w:r>
      <w:r w:rsidRPr="00E76CB1">
        <w:rPr>
          <w:b/>
          <w:lang w:val="pt-BR"/>
        </w:rPr>
        <w:t>Física</w:t>
      </w:r>
      <w:r w:rsidRPr="00E76CB1">
        <w:rPr>
          <w:lang w:val="pt-BR"/>
        </w:rPr>
        <w:t>.</w:t>
      </w:r>
      <w:r w:rsidR="00814EF7" w:rsidRPr="00E76CB1">
        <w:rPr>
          <w:lang w:val="pt-BR"/>
        </w:rPr>
        <w:t xml:space="preserve"> v. 1.</w:t>
      </w:r>
      <w:r w:rsidRPr="00E76CB1">
        <w:rPr>
          <w:lang w:val="pt-BR"/>
        </w:rPr>
        <w:t xml:space="preserve">  5</w:t>
      </w:r>
      <w:r w:rsidR="00814EF7" w:rsidRPr="00E76CB1">
        <w:rPr>
          <w:lang w:val="pt-BR"/>
        </w:rPr>
        <w:t>.</w:t>
      </w:r>
      <w:r w:rsidRPr="00E76CB1">
        <w:rPr>
          <w:lang w:val="pt-BR"/>
        </w:rPr>
        <w:t xml:space="preserve"> </w:t>
      </w:r>
      <w:r w:rsidR="00814EF7" w:rsidRPr="00E76CB1">
        <w:rPr>
          <w:lang w:val="pt-BR"/>
        </w:rPr>
        <w:t>ed</w:t>
      </w:r>
      <w:r w:rsidRPr="00E76CB1">
        <w:rPr>
          <w:lang w:val="pt-BR"/>
        </w:rPr>
        <w:t>. São Paulo</w:t>
      </w:r>
      <w:r w:rsidR="00814EF7" w:rsidRPr="00E76CB1">
        <w:rPr>
          <w:lang w:val="pt-BR"/>
        </w:rPr>
        <w:t xml:space="preserve"> :</w:t>
      </w:r>
      <w:r w:rsidRPr="00E76CB1">
        <w:rPr>
          <w:lang w:val="pt-BR"/>
        </w:rPr>
        <w:t xml:space="preserve"> LTC</w:t>
      </w:r>
      <w:r w:rsidR="00814EF7" w:rsidRPr="00E76CB1">
        <w:rPr>
          <w:lang w:val="pt-BR"/>
        </w:rPr>
        <w:t>,</w:t>
      </w:r>
      <w:r w:rsidRPr="00E76CB1">
        <w:rPr>
          <w:lang w:val="pt-BR"/>
        </w:rPr>
        <w:t xml:space="preserve"> 2002.      </w:t>
      </w:r>
    </w:p>
    <w:p w:rsidR="00AE4F47" w:rsidRPr="00E76CB1" w:rsidRDefault="00AE4F47" w:rsidP="00527D1B">
      <w:pPr>
        <w:pStyle w:val="PargrafodaLista"/>
        <w:numPr>
          <w:ilvl w:val="0"/>
          <w:numId w:val="30"/>
        </w:numPr>
        <w:spacing w:after="360"/>
        <w:rPr>
          <w:lang w:val="pt-BR"/>
        </w:rPr>
      </w:pPr>
      <w:r w:rsidRPr="00F2235D">
        <w:rPr>
          <w:lang w:val="en-GB"/>
        </w:rPr>
        <w:t xml:space="preserve">KELLER, Frederick; GETTYS, W. Edward; SKOVE, Malcolm. </w:t>
      </w:r>
      <w:r w:rsidRPr="00E76CB1">
        <w:rPr>
          <w:b/>
          <w:lang w:val="pt-BR"/>
        </w:rPr>
        <w:t>Física I</w:t>
      </w:r>
      <w:r w:rsidRPr="00E76CB1">
        <w:rPr>
          <w:lang w:val="pt-BR"/>
        </w:rPr>
        <w:t>. São Paulo</w:t>
      </w:r>
      <w:r w:rsidR="00814EF7" w:rsidRPr="00E76CB1">
        <w:rPr>
          <w:lang w:val="pt-BR"/>
        </w:rPr>
        <w:t xml:space="preserve"> :</w:t>
      </w:r>
      <w:r w:rsidRPr="00E76CB1">
        <w:rPr>
          <w:lang w:val="pt-BR"/>
        </w:rPr>
        <w:t xml:space="preserve"> Makron Books, 1997.</w:t>
      </w:r>
    </w:p>
    <w:p w:rsidR="00AE4F47" w:rsidRPr="00E76CB1" w:rsidRDefault="00AE4F47" w:rsidP="00AE4F47">
      <w:pPr>
        <w:spacing w:after="360"/>
        <w:rPr>
          <w:lang w:val="pt-BR"/>
        </w:rPr>
      </w:pPr>
    </w:p>
    <w:p w:rsidR="00817F77" w:rsidRPr="00E76CB1" w:rsidRDefault="00817F77" w:rsidP="00AE4F47">
      <w:pPr>
        <w:spacing w:after="360"/>
        <w:rPr>
          <w:lang w:val="pt-BR"/>
        </w:rPr>
      </w:pPr>
    </w:p>
    <w:p w:rsidR="00886EE4" w:rsidRPr="00E76CB1" w:rsidRDefault="00886EE4" w:rsidP="006A35CE">
      <w:pPr>
        <w:pBdr>
          <w:top w:val="single" w:sz="4" w:space="1" w:color="auto"/>
        </w:pBdr>
        <w:spacing w:after="360"/>
        <w:rPr>
          <w:lang w:val="pt-BR"/>
        </w:rPr>
      </w:pPr>
      <w:r w:rsidRPr="00E76CB1">
        <w:rPr>
          <w:b/>
          <w:lang w:val="pt-BR"/>
        </w:rPr>
        <w:t>Introdução à Computação</w:t>
      </w:r>
      <w:r w:rsidRPr="00E76CB1">
        <w:rPr>
          <w:b/>
          <w:lang w:val="pt-BR"/>
        </w:rPr>
        <w:br/>
      </w:r>
      <w:r w:rsidRPr="00E76CB1">
        <w:rPr>
          <w:lang w:val="pt-BR"/>
        </w:rPr>
        <w:t>Carga Horária: 60 horas</w:t>
      </w:r>
      <w:r w:rsidR="006B3F95" w:rsidRPr="00E76CB1">
        <w:rPr>
          <w:lang w:val="pt-BR"/>
        </w:rPr>
        <w:br/>
      </w:r>
      <w:r w:rsidRPr="00E76CB1">
        <w:rPr>
          <w:lang w:val="pt-BR"/>
        </w:rPr>
        <w:br/>
      </w:r>
      <w:r w:rsidR="00447BA9" w:rsidRPr="00E76CB1">
        <w:rPr>
          <w:lang w:val="pt-BR"/>
        </w:rPr>
        <w:t xml:space="preserve">Conceitos </w:t>
      </w:r>
      <w:r w:rsidR="006D5E60" w:rsidRPr="00E76CB1">
        <w:rPr>
          <w:lang w:val="pt-BR"/>
        </w:rPr>
        <w:t>b</w:t>
      </w:r>
      <w:r w:rsidR="00447BA9" w:rsidRPr="00E76CB1">
        <w:rPr>
          <w:lang w:val="pt-BR"/>
        </w:rPr>
        <w:t xml:space="preserve">ásicos de </w:t>
      </w:r>
      <w:r w:rsidR="006D5E60" w:rsidRPr="00E76CB1">
        <w:rPr>
          <w:lang w:val="pt-BR"/>
        </w:rPr>
        <w:t>c</w:t>
      </w:r>
      <w:r w:rsidR="00447BA9" w:rsidRPr="00E76CB1">
        <w:rPr>
          <w:lang w:val="pt-BR"/>
        </w:rPr>
        <w:t xml:space="preserve">omputação. A </w:t>
      </w:r>
      <w:r w:rsidR="006D5E60" w:rsidRPr="00E76CB1">
        <w:rPr>
          <w:lang w:val="pt-BR"/>
        </w:rPr>
        <w:t>i</w:t>
      </w:r>
      <w:r w:rsidR="00447BA9" w:rsidRPr="00E76CB1">
        <w:rPr>
          <w:lang w:val="pt-BR"/>
        </w:rPr>
        <w:t xml:space="preserve">nformação e sua </w:t>
      </w:r>
      <w:r w:rsidR="006D5E60" w:rsidRPr="00E76CB1">
        <w:rPr>
          <w:lang w:val="pt-BR"/>
        </w:rPr>
        <w:t>r</w:t>
      </w:r>
      <w:r w:rsidR="00447BA9" w:rsidRPr="00E76CB1">
        <w:rPr>
          <w:lang w:val="pt-BR"/>
        </w:rPr>
        <w:t xml:space="preserve">epresentação: </w:t>
      </w:r>
      <w:r w:rsidR="006D5E60" w:rsidRPr="00E76CB1">
        <w:rPr>
          <w:lang w:val="pt-BR"/>
        </w:rPr>
        <w:t>s</w:t>
      </w:r>
      <w:r w:rsidR="00447BA9" w:rsidRPr="00E76CB1">
        <w:rPr>
          <w:lang w:val="pt-BR"/>
        </w:rPr>
        <w:t xml:space="preserve">istemas de </w:t>
      </w:r>
      <w:r w:rsidR="006D5E60" w:rsidRPr="00E76CB1">
        <w:rPr>
          <w:lang w:val="pt-BR"/>
        </w:rPr>
        <w:t>n</w:t>
      </w:r>
      <w:r w:rsidR="00447BA9" w:rsidRPr="00E76CB1">
        <w:rPr>
          <w:lang w:val="pt-BR"/>
        </w:rPr>
        <w:t xml:space="preserve">umeração, </w:t>
      </w:r>
      <w:r w:rsidR="006D5E60" w:rsidRPr="00E76CB1">
        <w:rPr>
          <w:lang w:val="pt-BR"/>
        </w:rPr>
        <w:t>r</w:t>
      </w:r>
      <w:r w:rsidR="00447BA9" w:rsidRPr="00E76CB1">
        <w:rPr>
          <w:lang w:val="pt-BR"/>
        </w:rPr>
        <w:t xml:space="preserve">epresentação de </w:t>
      </w:r>
      <w:r w:rsidR="006D5E60" w:rsidRPr="00E76CB1">
        <w:rPr>
          <w:lang w:val="pt-BR"/>
        </w:rPr>
        <w:t>n</w:t>
      </w:r>
      <w:r w:rsidR="00447BA9" w:rsidRPr="00E76CB1">
        <w:rPr>
          <w:lang w:val="pt-BR"/>
        </w:rPr>
        <w:t xml:space="preserve">úmeros </w:t>
      </w:r>
      <w:r w:rsidR="006D5E60" w:rsidRPr="00E76CB1">
        <w:rPr>
          <w:lang w:val="pt-BR"/>
        </w:rPr>
        <w:t>n</w:t>
      </w:r>
      <w:r w:rsidR="00447BA9" w:rsidRPr="00E76CB1">
        <w:rPr>
          <w:lang w:val="pt-BR"/>
        </w:rPr>
        <w:t xml:space="preserve">aturais e </w:t>
      </w:r>
      <w:r w:rsidR="006D5E60" w:rsidRPr="00E76CB1">
        <w:rPr>
          <w:lang w:val="pt-BR"/>
        </w:rPr>
        <w:t>r</w:t>
      </w:r>
      <w:r w:rsidR="00447BA9" w:rsidRPr="00E76CB1">
        <w:rPr>
          <w:lang w:val="pt-BR"/>
        </w:rPr>
        <w:t xml:space="preserve">eais, </w:t>
      </w:r>
      <w:r w:rsidR="006D5E60" w:rsidRPr="00E76CB1">
        <w:rPr>
          <w:lang w:val="pt-BR"/>
        </w:rPr>
        <w:t>c</w:t>
      </w:r>
      <w:r w:rsidR="00447BA9" w:rsidRPr="00E76CB1">
        <w:rPr>
          <w:lang w:val="pt-BR"/>
        </w:rPr>
        <w:t xml:space="preserve">odificação </w:t>
      </w:r>
      <w:r w:rsidR="006D5E60" w:rsidRPr="00E76CB1">
        <w:rPr>
          <w:lang w:val="pt-BR"/>
        </w:rPr>
        <w:t>a</w:t>
      </w:r>
      <w:r w:rsidR="00447BA9" w:rsidRPr="00E76CB1">
        <w:rPr>
          <w:lang w:val="pt-BR"/>
        </w:rPr>
        <w:t xml:space="preserve">lfanumérica. Arquitetura </w:t>
      </w:r>
      <w:r w:rsidR="006D5E60" w:rsidRPr="00E76CB1">
        <w:rPr>
          <w:lang w:val="pt-BR"/>
        </w:rPr>
        <w:t>b</w:t>
      </w:r>
      <w:r w:rsidR="00447BA9" w:rsidRPr="00E76CB1">
        <w:rPr>
          <w:lang w:val="pt-BR"/>
        </w:rPr>
        <w:t xml:space="preserve">ásica de um </w:t>
      </w:r>
      <w:r w:rsidR="006D5E60" w:rsidRPr="00E76CB1">
        <w:rPr>
          <w:lang w:val="pt-BR"/>
        </w:rPr>
        <w:t>c</w:t>
      </w:r>
      <w:r w:rsidR="00447BA9" w:rsidRPr="00E76CB1">
        <w:rPr>
          <w:lang w:val="pt-BR"/>
        </w:rPr>
        <w:t xml:space="preserve">omputador. Visão </w:t>
      </w:r>
      <w:r w:rsidR="006D5E60" w:rsidRPr="00E76CB1">
        <w:rPr>
          <w:lang w:val="pt-BR"/>
        </w:rPr>
        <w:t>g</w:t>
      </w:r>
      <w:r w:rsidR="00447BA9" w:rsidRPr="00E76CB1">
        <w:rPr>
          <w:lang w:val="pt-BR"/>
        </w:rPr>
        <w:t xml:space="preserve">eral das </w:t>
      </w:r>
      <w:r w:rsidR="006D5E60" w:rsidRPr="00E76CB1">
        <w:rPr>
          <w:lang w:val="pt-BR"/>
        </w:rPr>
        <w:t>á</w:t>
      </w:r>
      <w:r w:rsidR="00447BA9" w:rsidRPr="00E76CB1">
        <w:rPr>
          <w:lang w:val="pt-BR"/>
        </w:rPr>
        <w:t xml:space="preserve">reas da </w:t>
      </w:r>
      <w:r w:rsidR="006D5E60" w:rsidRPr="00E76CB1">
        <w:rPr>
          <w:lang w:val="pt-BR"/>
        </w:rPr>
        <w:t>c</w:t>
      </w:r>
      <w:r w:rsidR="00447BA9" w:rsidRPr="00E76CB1">
        <w:rPr>
          <w:lang w:val="pt-BR"/>
        </w:rPr>
        <w:t xml:space="preserve">omputação.  Desenvolvimento de </w:t>
      </w:r>
      <w:r w:rsidR="006D5E60" w:rsidRPr="00E76CB1">
        <w:rPr>
          <w:lang w:val="pt-BR"/>
        </w:rPr>
        <w:t>a</w:t>
      </w:r>
      <w:r w:rsidR="00447BA9" w:rsidRPr="00E76CB1">
        <w:rPr>
          <w:lang w:val="pt-BR"/>
        </w:rPr>
        <w:t xml:space="preserve">lgoritmos </w:t>
      </w:r>
      <w:r w:rsidR="006D5E60" w:rsidRPr="00E76CB1">
        <w:rPr>
          <w:lang w:val="pt-BR"/>
        </w:rPr>
        <w:t>e</w:t>
      </w:r>
      <w:r w:rsidR="00447BA9" w:rsidRPr="00E76CB1">
        <w:rPr>
          <w:lang w:val="pt-BR"/>
        </w:rPr>
        <w:t>struturados</w:t>
      </w:r>
      <w:r w:rsidRPr="00E76CB1">
        <w:rPr>
          <w:lang w:val="pt-BR"/>
        </w:rPr>
        <w:t>.</w:t>
      </w:r>
    </w:p>
    <w:p w:rsidR="00726D77" w:rsidRPr="00E76CB1" w:rsidRDefault="00726D77" w:rsidP="00886EE4">
      <w:pPr>
        <w:spacing w:after="360"/>
        <w:rPr>
          <w:lang w:val="pt-BR"/>
        </w:rPr>
      </w:pPr>
      <w:r w:rsidRPr="00E76CB1">
        <w:rPr>
          <w:lang w:val="pt-BR"/>
        </w:rPr>
        <w:t>Bibliografia:</w:t>
      </w:r>
    </w:p>
    <w:p w:rsidR="00726D77" w:rsidRPr="00E76CB1" w:rsidRDefault="00903729" w:rsidP="00527D1B">
      <w:pPr>
        <w:pStyle w:val="PargrafodaLista"/>
        <w:numPr>
          <w:ilvl w:val="0"/>
          <w:numId w:val="3"/>
        </w:numPr>
        <w:spacing w:after="360"/>
        <w:rPr>
          <w:lang w:val="pt-BR"/>
        </w:rPr>
      </w:pPr>
      <w:r w:rsidRPr="00E76CB1">
        <w:rPr>
          <w:lang w:val="pt-BR"/>
        </w:rPr>
        <w:t xml:space="preserve">MOKARZEL, </w:t>
      </w:r>
      <w:r w:rsidR="00726D77" w:rsidRPr="00E76CB1">
        <w:rPr>
          <w:lang w:val="pt-BR"/>
        </w:rPr>
        <w:t>Fábio Carneiro</w:t>
      </w:r>
      <w:r w:rsidRPr="00E76CB1">
        <w:rPr>
          <w:lang w:val="pt-BR"/>
        </w:rPr>
        <w:t>;</w:t>
      </w:r>
      <w:r w:rsidR="00726D77" w:rsidRPr="00E76CB1">
        <w:rPr>
          <w:lang w:val="pt-BR"/>
        </w:rPr>
        <w:t xml:space="preserve"> </w:t>
      </w:r>
      <w:r w:rsidRPr="00E76CB1">
        <w:rPr>
          <w:lang w:val="pt-BR"/>
        </w:rPr>
        <w:t xml:space="preserve">SOMA, </w:t>
      </w:r>
      <w:r w:rsidR="00726D77" w:rsidRPr="00E76CB1">
        <w:rPr>
          <w:lang w:val="pt-BR"/>
        </w:rPr>
        <w:t xml:space="preserve">Nei Yoshihiro. </w:t>
      </w:r>
      <w:r w:rsidR="00330761" w:rsidRPr="00E76CB1">
        <w:rPr>
          <w:b/>
          <w:lang w:val="pt-BR"/>
        </w:rPr>
        <w:t xml:space="preserve">Introdução à </w:t>
      </w:r>
      <w:r w:rsidR="000E0D72" w:rsidRPr="00E76CB1">
        <w:rPr>
          <w:b/>
          <w:lang w:val="pt-BR"/>
        </w:rPr>
        <w:t>c</w:t>
      </w:r>
      <w:r w:rsidR="00330761" w:rsidRPr="00E76CB1">
        <w:rPr>
          <w:b/>
          <w:lang w:val="pt-BR"/>
        </w:rPr>
        <w:t xml:space="preserve">iência da </w:t>
      </w:r>
      <w:r w:rsidR="000E0D72" w:rsidRPr="00E76CB1">
        <w:rPr>
          <w:b/>
          <w:lang w:val="pt-BR"/>
        </w:rPr>
        <w:t>c</w:t>
      </w:r>
      <w:r w:rsidR="00330761" w:rsidRPr="00E76CB1">
        <w:rPr>
          <w:b/>
          <w:lang w:val="pt-BR"/>
        </w:rPr>
        <w:t>omputação</w:t>
      </w:r>
      <w:r w:rsidR="00330761" w:rsidRPr="00E76CB1">
        <w:rPr>
          <w:lang w:val="pt-BR"/>
        </w:rPr>
        <w:t xml:space="preserve">. </w:t>
      </w:r>
      <w:r w:rsidR="00726D77" w:rsidRPr="00E76CB1">
        <w:rPr>
          <w:lang w:val="pt-BR"/>
        </w:rPr>
        <w:t>Elsevier</w:t>
      </w:r>
      <w:r w:rsidRPr="00E76CB1">
        <w:rPr>
          <w:lang w:val="pt-BR"/>
        </w:rPr>
        <w:t>,</w:t>
      </w:r>
      <w:r w:rsidR="00726D77" w:rsidRPr="00E76CB1">
        <w:rPr>
          <w:lang w:val="pt-BR"/>
        </w:rPr>
        <w:t xml:space="preserve"> 2008.</w:t>
      </w:r>
    </w:p>
    <w:p w:rsidR="00726D77" w:rsidRPr="00E76CB1" w:rsidRDefault="00903729" w:rsidP="00527D1B">
      <w:pPr>
        <w:pStyle w:val="PargrafodaLista"/>
        <w:numPr>
          <w:ilvl w:val="0"/>
          <w:numId w:val="3"/>
        </w:numPr>
        <w:spacing w:after="360"/>
        <w:rPr>
          <w:lang w:val="pt-BR"/>
        </w:rPr>
      </w:pPr>
      <w:r w:rsidRPr="00E76CB1">
        <w:rPr>
          <w:lang w:val="pt-BR"/>
        </w:rPr>
        <w:t xml:space="preserve">CAPRON, </w:t>
      </w:r>
      <w:r w:rsidR="00726D77" w:rsidRPr="00E76CB1">
        <w:rPr>
          <w:lang w:val="pt-BR"/>
        </w:rPr>
        <w:t>H. L</w:t>
      </w:r>
      <w:r w:rsidRPr="00E76CB1">
        <w:rPr>
          <w:lang w:val="pt-BR"/>
        </w:rPr>
        <w:t>.;</w:t>
      </w:r>
      <w:r w:rsidR="00726D77" w:rsidRPr="00E76CB1">
        <w:rPr>
          <w:lang w:val="pt-BR"/>
        </w:rPr>
        <w:t xml:space="preserve">  </w:t>
      </w:r>
      <w:r w:rsidRPr="00E76CB1">
        <w:rPr>
          <w:lang w:val="pt-BR"/>
        </w:rPr>
        <w:t xml:space="preserve">JONSON, </w:t>
      </w:r>
      <w:r w:rsidR="00726D77" w:rsidRPr="00E76CB1">
        <w:rPr>
          <w:lang w:val="pt-BR"/>
        </w:rPr>
        <w:t xml:space="preserve">J. A. </w:t>
      </w:r>
      <w:r w:rsidR="00330761" w:rsidRPr="00E76CB1">
        <w:rPr>
          <w:b/>
          <w:lang w:val="pt-BR"/>
        </w:rPr>
        <w:t xml:space="preserve">Introdução à </w:t>
      </w:r>
      <w:r w:rsidR="000E0D72" w:rsidRPr="00E76CB1">
        <w:rPr>
          <w:b/>
          <w:lang w:val="pt-BR"/>
        </w:rPr>
        <w:t>i</w:t>
      </w:r>
      <w:r w:rsidR="00330761" w:rsidRPr="00E76CB1">
        <w:rPr>
          <w:b/>
          <w:lang w:val="pt-BR"/>
        </w:rPr>
        <w:t>nformática</w:t>
      </w:r>
      <w:r w:rsidR="00330761" w:rsidRPr="00E76CB1">
        <w:rPr>
          <w:lang w:val="pt-BR"/>
        </w:rPr>
        <w:t xml:space="preserve">. </w:t>
      </w:r>
      <w:r w:rsidRPr="00E76CB1">
        <w:rPr>
          <w:lang w:val="pt-BR"/>
        </w:rPr>
        <w:t xml:space="preserve">8. ed. </w:t>
      </w:r>
      <w:r w:rsidR="00726D77" w:rsidRPr="00E76CB1">
        <w:rPr>
          <w:lang w:val="pt-BR"/>
        </w:rPr>
        <w:t>Editora Pearson</w:t>
      </w:r>
      <w:r w:rsidRPr="00E76CB1">
        <w:rPr>
          <w:lang w:val="pt-BR"/>
        </w:rPr>
        <w:t>,</w:t>
      </w:r>
      <w:r w:rsidR="00726D77" w:rsidRPr="00E76CB1">
        <w:rPr>
          <w:lang w:val="pt-BR"/>
        </w:rPr>
        <w:t xml:space="preserve"> 2004.</w:t>
      </w:r>
    </w:p>
    <w:p w:rsidR="00726D77" w:rsidRPr="00E76CB1" w:rsidRDefault="00903729" w:rsidP="00527D1B">
      <w:pPr>
        <w:pStyle w:val="PargrafodaLista"/>
        <w:numPr>
          <w:ilvl w:val="0"/>
          <w:numId w:val="3"/>
        </w:numPr>
        <w:spacing w:after="360"/>
        <w:rPr>
          <w:lang w:val="pt-BR"/>
        </w:rPr>
      </w:pPr>
      <w:r w:rsidRPr="00E76CB1">
        <w:rPr>
          <w:lang w:val="pt-BR"/>
        </w:rPr>
        <w:t xml:space="preserve">FARRER, </w:t>
      </w:r>
      <w:r w:rsidR="00726D77" w:rsidRPr="00E76CB1">
        <w:rPr>
          <w:lang w:val="pt-BR"/>
        </w:rPr>
        <w:t>Harry</w:t>
      </w:r>
      <w:r w:rsidRPr="00E76CB1">
        <w:rPr>
          <w:lang w:val="pt-BR"/>
        </w:rPr>
        <w:t>;</w:t>
      </w:r>
      <w:r w:rsidR="00726D77" w:rsidRPr="00E76CB1">
        <w:rPr>
          <w:lang w:val="pt-BR"/>
        </w:rPr>
        <w:t xml:space="preserve"> </w:t>
      </w:r>
      <w:r w:rsidRPr="00E76CB1">
        <w:rPr>
          <w:lang w:val="pt-BR"/>
        </w:rPr>
        <w:t>BECKER,</w:t>
      </w:r>
      <w:r w:rsidR="00726D77" w:rsidRPr="00E76CB1">
        <w:rPr>
          <w:lang w:val="pt-BR"/>
        </w:rPr>
        <w:t>Christiano Gonçalves</w:t>
      </w:r>
      <w:r w:rsidRPr="00E76CB1">
        <w:rPr>
          <w:lang w:val="pt-BR"/>
        </w:rPr>
        <w:t>;</w:t>
      </w:r>
      <w:r w:rsidR="00726D77" w:rsidRPr="00E76CB1">
        <w:rPr>
          <w:lang w:val="pt-BR"/>
        </w:rPr>
        <w:t xml:space="preserve"> </w:t>
      </w:r>
      <w:r w:rsidRPr="00E76CB1">
        <w:rPr>
          <w:lang w:val="pt-BR"/>
        </w:rPr>
        <w:t xml:space="preserve">FARIA, </w:t>
      </w:r>
      <w:r w:rsidR="00726D77" w:rsidRPr="00E76CB1">
        <w:rPr>
          <w:lang w:val="pt-BR"/>
        </w:rPr>
        <w:t>Eduardo Chaves</w:t>
      </w:r>
      <w:r w:rsidRPr="00E76CB1">
        <w:rPr>
          <w:lang w:val="pt-BR"/>
        </w:rPr>
        <w:t xml:space="preserve"> et al.</w:t>
      </w:r>
      <w:r w:rsidR="00330761" w:rsidRPr="00E76CB1">
        <w:rPr>
          <w:lang w:val="pt-BR"/>
        </w:rPr>
        <w:t xml:space="preserve"> </w:t>
      </w:r>
      <w:r w:rsidR="000E0D72" w:rsidRPr="00E76CB1">
        <w:rPr>
          <w:b/>
          <w:lang w:val="pt-BR"/>
        </w:rPr>
        <w:t>Algoritmos e</w:t>
      </w:r>
      <w:r w:rsidR="00330761" w:rsidRPr="00E76CB1">
        <w:rPr>
          <w:b/>
          <w:lang w:val="pt-BR"/>
        </w:rPr>
        <w:t>struturados</w:t>
      </w:r>
      <w:r w:rsidR="00330761" w:rsidRPr="00E76CB1">
        <w:rPr>
          <w:lang w:val="pt-BR"/>
        </w:rPr>
        <w:t>.</w:t>
      </w:r>
      <w:r w:rsidR="00726D77" w:rsidRPr="00E76CB1">
        <w:rPr>
          <w:lang w:val="pt-BR"/>
        </w:rPr>
        <w:t xml:space="preserve"> E</w:t>
      </w:r>
      <w:r w:rsidR="00330761" w:rsidRPr="00E76CB1">
        <w:rPr>
          <w:lang w:val="pt-BR"/>
        </w:rPr>
        <w:t>ditora Guanabara Koogan</w:t>
      </w:r>
      <w:r w:rsidR="00726D77" w:rsidRPr="00E76CB1">
        <w:rPr>
          <w:lang w:val="pt-BR"/>
        </w:rPr>
        <w:t>.</w:t>
      </w:r>
    </w:p>
    <w:p w:rsidR="00726D77" w:rsidRPr="00E76CB1" w:rsidRDefault="00903729" w:rsidP="00527D1B">
      <w:pPr>
        <w:pStyle w:val="PargrafodaLista"/>
        <w:numPr>
          <w:ilvl w:val="0"/>
          <w:numId w:val="3"/>
        </w:numPr>
        <w:spacing w:after="360"/>
        <w:rPr>
          <w:lang w:val="pt-BR"/>
        </w:rPr>
      </w:pPr>
      <w:r w:rsidRPr="00F2235D">
        <w:rPr>
          <w:lang w:val="en-GB"/>
        </w:rPr>
        <w:t xml:space="preserve">SCHILDT, </w:t>
      </w:r>
      <w:r w:rsidR="00726D77" w:rsidRPr="00F2235D">
        <w:rPr>
          <w:lang w:val="en-GB"/>
        </w:rPr>
        <w:t>Herbert</w:t>
      </w:r>
      <w:r w:rsidR="00CD22ED" w:rsidRPr="00F2235D">
        <w:rPr>
          <w:lang w:val="en-GB"/>
        </w:rPr>
        <w:t xml:space="preserve">. </w:t>
      </w:r>
      <w:r w:rsidR="00CD22ED" w:rsidRPr="00F2235D">
        <w:rPr>
          <w:b/>
          <w:lang w:val="en-GB"/>
        </w:rPr>
        <w:t xml:space="preserve">C </w:t>
      </w:r>
      <w:r w:rsidRPr="00F2235D">
        <w:rPr>
          <w:b/>
          <w:lang w:val="en-GB"/>
        </w:rPr>
        <w:t>c</w:t>
      </w:r>
      <w:r w:rsidR="00CD22ED" w:rsidRPr="00F2235D">
        <w:rPr>
          <w:b/>
          <w:lang w:val="en-GB"/>
        </w:rPr>
        <w:t xml:space="preserve">ompleto e </w:t>
      </w:r>
      <w:r w:rsidRPr="00F2235D">
        <w:rPr>
          <w:b/>
          <w:lang w:val="en-GB"/>
        </w:rPr>
        <w:t>t</w:t>
      </w:r>
      <w:r w:rsidR="00CD22ED" w:rsidRPr="00F2235D">
        <w:rPr>
          <w:b/>
          <w:lang w:val="en-GB"/>
        </w:rPr>
        <w:t>otal</w:t>
      </w:r>
      <w:r w:rsidR="00CD22ED" w:rsidRPr="00F2235D">
        <w:rPr>
          <w:lang w:val="en-GB"/>
        </w:rPr>
        <w:t>.</w:t>
      </w:r>
      <w:r w:rsidR="00726D77" w:rsidRPr="00F2235D">
        <w:rPr>
          <w:lang w:val="en-GB"/>
        </w:rPr>
        <w:t xml:space="preserve"> </w:t>
      </w:r>
      <w:r w:rsidR="00726D77" w:rsidRPr="00E76CB1">
        <w:rPr>
          <w:lang w:val="pt-BR"/>
        </w:rPr>
        <w:t>Editora Makron Books.</w:t>
      </w:r>
    </w:p>
    <w:p w:rsidR="00726D77" w:rsidRPr="00E76CB1" w:rsidRDefault="00903729" w:rsidP="00527D1B">
      <w:pPr>
        <w:pStyle w:val="PargrafodaLista"/>
        <w:numPr>
          <w:ilvl w:val="0"/>
          <w:numId w:val="3"/>
        </w:numPr>
        <w:spacing w:after="360"/>
        <w:rPr>
          <w:lang w:val="pt-BR"/>
        </w:rPr>
      </w:pPr>
      <w:r w:rsidRPr="00E76CB1">
        <w:rPr>
          <w:lang w:val="pt-BR"/>
        </w:rPr>
        <w:t xml:space="preserve">KERNIGHAN, </w:t>
      </w:r>
      <w:r w:rsidR="00CD22ED" w:rsidRPr="00E76CB1">
        <w:rPr>
          <w:lang w:val="pt-BR"/>
        </w:rPr>
        <w:t>Brian</w:t>
      </w:r>
      <w:r w:rsidRPr="00E76CB1">
        <w:rPr>
          <w:lang w:val="pt-BR"/>
        </w:rPr>
        <w:t>;</w:t>
      </w:r>
      <w:r w:rsidR="00726D77" w:rsidRPr="00E76CB1">
        <w:rPr>
          <w:lang w:val="pt-BR"/>
        </w:rPr>
        <w:t xml:space="preserve"> </w:t>
      </w:r>
      <w:r w:rsidRPr="00E76CB1">
        <w:rPr>
          <w:lang w:val="pt-BR"/>
        </w:rPr>
        <w:t xml:space="preserve">RITCHIE, </w:t>
      </w:r>
      <w:r w:rsidR="00726D77" w:rsidRPr="00E76CB1">
        <w:rPr>
          <w:lang w:val="pt-BR"/>
        </w:rPr>
        <w:t>Dennis</w:t>
      </w:r>
      <w:r w:rsidR="00CD22ED" w:rsidRPr="00E76CB1">
        <w:rPr>
          <w:lang w:val="pt-BR"/>
        </w:rPr>
        <w:t xml:space="preserve">. </w:t>
      </w:r>
      <w:r w:rsidR="00CD22ED" w:rsidRPr="00E76CB1">
        <w:rPr>
          <w:b/>
          <w:lang w:val="pt-BR"/>
        </w:rPr>
        <w:t xml:space="preserve">C: </w:t>
      </w:r>
      <w:r w:rsidRPr="00E76CB1">
        <w:rPr>
          <w:b/>
          <w:lang w:val="pt-BR"/>
        </w:rPr>
        <w:t>a</w:t>
      </w:r>
      <w:r w:rsidR="00CD22ED" w:rsidRPr="00E76CB1">
        <w:rPr>
          <w:b/>
          <w:lang w:val="pt-BR"/>
        </w:rPr>
        <w:t xml:space="preserve"> </w:t>
      </w:r>
      <w:r w:rsidR="00FD352C" w:rsidRPr="00E76CB1">
        <w:rPr>
          <w:b/>
          <w:lang w:val="pt-BR"/>
        </w:rPr>
        <w:t>l</w:t>
      </w:r>
      <w:r w:rsidR="00CD22ED" w:rsidRPr="00E76CB1">
        <w:rPr>
          <w:b/>
          <w:lang w:val="pt-BR"/>
        </w:rPr>
        <w:t xml:space="preserve">inguagem de </w:t>
      </w:r>
      <w:r w:rsidRPr="00E76CB1">
        <w:rPr>
          <w:b/>
          <w:lang w:val="pt-BR"/>
        </w:rPr>
        <w:t>p</w:t>
      </w:r>
      <w:r w:rsidR="00CD22ED" w:rsidRPr="00E76CB1">
        <w:rPr>
          <w:b/>
          <w:lang w:val="pt-BR"/>
        </w:rPr>
        <w:t>rogramação</w:t>
      </w:r>
      <w:r w:rsidR="00CD22ED" w:rsidRPr="00E76CB1">
        <w:rPr>
          <w:lang w:val="pt-BR"/>
        </w:rPr>
        <w:t>.</w:t>
      </w:r>
      <w:r w:rsidRPr="00E76CB1">
        <w:rPr>
          <w:lang w:val="pt-BR"/>
        </w:rPr>
        <w:t xml:space="preserve"> Editora Campus, </w:t>
      </w:r>
      <w:r w:rsidR="00560222" w:rsidRPr="00E76CB1">
        <w:rPr>
          <w:lang w:val="pt-BR"/>
        </w:rPr>
        <w:t>1986.</w:t>
      </w:r>
    </w:p>
    <w:p w:rsidR="00967B42" w:rsidRPr="00E76CB1" w:rsidRDefault="00967B42" w:rsidP="00967B42">
      <w:pPr>
        <w:spacing w:after="360"/>
        <w:rPr>
          <w:lang w:val="pt-BR"/>
        </w:rPr>
      </w:pPr>
    </w:p>
    <w:p w:rsidR="006A35CE" w:rsidRPr="00E76CB1" w:rsidRDefault="006A35CE" w:rsidP="006A35CE">
      <w:pPr>
        <w:spacing w:after="360"/>
        <w:rPr>
          <w:lang w:val="pt-BR"/>
        </w:rPr>
      </w:pPr>
    </w:p>
    <w:p w:rsidR="00886EE4" w:rsidRPr="00E76CB1" w:rsidRDefault="00886EE4" w:rsidP="006A35CE">
      <w:pPr>
        <w:pBdr>
          <w:top w:val="single" w:sz="4" w:space="1" w:color="auto"/>
        </w:pBdr>
        <w:spacing w:after="360"/>
        <w:rPr>
          <w:lang w:val="pt-BR"/>
        </w:rPr>
      </w:pPr>
      <w:r w:rsidRPr="00E76CB1">
        <w:rPr>
          <w:b/>
          <w:lang w:val="pt-BR"/>
        </w:rPr>
        <w:t xml:space="preserve">Introdução à Lógica </w:t>
      </w:r>
      <w:r w:rsidRPr="00E76CB1">
        <w:rPr>
          <w:b/>
          <w:lang w:val="pt-BR"/>
        </w:rPr>
        <w:br/>
      </w:r>
      <w:r w:rsidRPr="00E76CB1">
        <w:rPr>
          <w:lang w:val="pt-BR"/>
        </w:rPr>
        <w:t>Carga Horária: 60 horas</w:t>
      </w:r>
      <w:r w:rsidR="00453FAD" w:rsidRPr="00E76CB1">
        <w:rPr>
          <w:lang w:val="pt-BR"/>
        </w:rPr>
        <w:br/>
      </w:r>
      <w:r w:rsidRPr="00E76CB1">
        <w:rPr>
          <w:lang w:val="pt-BR"/>
        </w:rPr>
        <w:br/>
      </w:r>
      <w:r w:rsidR="00447BA9" w:rsidRPr="00E76CB1">
        <w:rPr>
          <w:lang w:val="pt-BR"/>
        </w:rPr>
        <w:t xml:space="preserve">Lógica </w:t>
      </w:r>
      <w:r w:rsidR="00F704F3" w:rsidRPr="00E76CB1">
        <w:rPr>
          <w:lang w:val="pt-BR"/>
        </w:rPr>
        <w:t>p</w:t>
      </w:r>
      <w:r w:rsidR="00447BA9" w:rsidRPr="00E76CB1">
        <w:rPr>
          <w:lang w:val="pt-BR"/>
        </w:rPr>
        <w:t xml:space="preserve">roposicional e de </w:t>
      </w:r>
      <w:r w:rsidR="00F704F3" w:rsidRPr="00E76CB1">
        <w:rPr>
          <w:lang w:val="pt-BR"/>
        </w:rPr>
        <w:t>p</w:t>
      </w:r>
      <w:r w:rsidR="00447BA9" w:rsidRPr="00E76CB1">
        <w:rPr>
          <w:lang w:val="pt-BR"/>
        </w:rPr>
        <w:t xml:space="preserve">redicados. Linguagem </w:t>
      </w:r>
      <w:r w:rsidR="00F704F3" w:rsidRPr="00E76CB1">
        <w:rPr>
          <w:lang w:val="pt-BR"/>
        </w:rPr>
        <w:t>p</w:t>
      </w:r>
      <w:r w:rsidR="00447BA9" w:rsidRPr="00E76CB1">
        <w:rPr>
          <w:lang w:val="pt-BR"/>
        </w:rPr>
        <w:t xml:space="preserve">roposicional e de </w:t>
      </w:r>
      <w:r w:rsidR="00F704F3" w:rsidRPr="00E76CB1">
        <w:rPr>
          <w:lang w:val="pt-BR"/>
        </w:rPr>
        <w:t>p</w:t>
      </w:r>
      <w:r w:rsidR="00447BA9" w:rsidRPr="00E76CB1">
        <w:rPr>
          <w:lang w:val="pt-BR"/>
        </w:rPr>
        <w:t xml:space="preserve">rimeira </w:t>
      </w:r>
      <w:r w:rsidR="00F704F3" w:rsidRPr="00E76CB1">
        <w:rPr>
          <w:lang w:val="pt-BR"/>
        </w:rPr>
        <w:t>o</w:t>
      </w:r>
      <w:r w:rsidR="00447BA9" w:rsidRPr="00E76CB1">
        <w:rPr>
          <w:lang w:val="pt-BR"/>
        </w:rPr>
        <w:t xml:space="preserve">rdem. Tabelas </w:t>
      </w:r>
      <w:r w:rsidR="00F704F3" w:rsidRPr="00E76CB1">
        <w:rPr>
          <w:lang w:val="pt-BR"/>
        </w:rPr>
        <w:t>v</w:t>
      </w:r>
      <w:r w:rsidR="00447BA9" w:rsidRPr="00E76CB1">
        <w:rPr>
          <w:lang w:val="pt-BR"/>
        </w:rPr>
        <w:t xml:space="preserve">erdade e </w:t>
      </w:r>
      <w:r w:rsidR="00F704F3" w:rsidRPr="00E76CB1">
        <w:rPr>
          <w:lang w:val="pt-BR"/>
        </w:rPr>
        <w:t>e</w:t>
      </w:r>
      <w:r w:rsidR="00447BA9" w:rsidRPr="00E76CB1">
        <w:rPr>
          <w:lang w:val="pt-BR"/>
        </w:rPr>
        <w:t xml:space="preserve">struturas de </w:t>
      </w:r>
      <w:r w:rsidR="00F704F3" w:rsidRPr="00E76CB1">
        <w:rPr>
          <w:lang w:val="pt-BR"/>
        </w:rPr>
        <w:t>p</w:t>
      </w:r>
      <w:r w:rsidR="00447BA9" w:rsidRPr="00E76CB1">
        <w:rPr>
          <w:lang w:val="pt-BR"/>
        </w:rPr>
        <w:t xml:space="preserve">rimeira </w:t>
      </w:r>
      <w:r w:rsidR="00F704F3" w:rsidRPr="00E76CB1">
        <w:rPr>
          <w:lang w:val="pt-BR"/>
        </w:rPr>
        <w:t>o</w:t>
      </w:r>
      <w:r w:rsidR="00447BA9" w:rsidRPr="00E76CB1">
        <w:rPr>
          <w:lang w:val="pt-BR"/>
        </w:rPr>
        <w:t xml:space="preserve">rdem. Álgebra de </w:t>
      </w:r>
      <w:r w:rsidR="00F704F3" w:rsidRPr="00E76CB1">
        <w:rPr>
          <w:lang w:val="pt-BR"/>
        </w:rPr>
        <w:t>B</w:t>
      </w:r>
      <w:r w:rsidR="00447BA9" w:rsidRPr="00E76CB1">
        <w:rPr>
          <w:lang w:val="pt-BR"/>
        </w:rPr>
        <w:t xml:space="preserve">oole e </w:t>
      </w:r>
      <w:r w:rsidR="00F704F3" w:rsidRPr="00E76CB1">
        <w:rPr>
          <w:lang w:val="pt-BR"/>
        </w:rPr>
        <w:t>a</w:t>
      </w:r>
      <w:r w:rsidR="00447BA9" w:rsidRPr="00E76CB1">
        <w:rPr>
          <w:lang w:val="pt-BR"/>
        </w:rPr>
        <w:t xml:space="preserve">plicações a </w:t>
      </w:r>
      <w:r w:rsidR="00F704F3" w:rsidRPr="00E76CB1">
        <w:rPr>
          <w:lang w:val="pt-BR"/>
        </w:rPr>
        <w:t>c</w:t>
      </w:r>
      <w:r w:rsidR="00447BA9" w:rsidRPr="00E76CB1">
        <w:rPr>
          <w:lang w:val="pt-BR"/>
        </w:rPr>
        <w:t xml:space="preserve">ircuitos </w:t>
      </w:r>
      <w:r w:rsidR="00F704F3" w:rsidRPr="00E76CB1">
        <w:rPr>
          <w:lang w:val="pt-BR"/>
        </w:rPr>
        <w:t>d</w:t>
      </w:r>
      <w:r w:rsidR="00447BA9" w:rsidRPr="00E76CB1">
        <w:rPr>
          <w:lang w:val="pt-BR"/>
        </w:rPr>
        <w:t>igitais</w:t>
      </w:r>
      <w:r w:rsidRPr="00E76CB1">
        <w:rPr>
          <w:lang w:val="pt-BR"/>
        </w:rPr>
        <w:t>.</w:t>
      </w:r>
    </w:p>
    <w:p w:rsidR="00BA606A" w:rsidRPr="00E76CB1" w:rsidRDefault="00BA606A" w:rsidP="00886EE4">
      <w:pPr>
        <w:spacing w:after="360"/>
        <w:rPr>
          <w:lang w:val="pt-BR"/>
        </w:rPr>
      </w:pPr>
      <w:r w:rsidRPr="00E76CB1">
        <w:rPr>
          <w:lang w:val="pt-BR"/>
        </w:rPr>
        <w:t>Bibliografia:</w:t>
      </w:r>
    </w:p>
    <w:p w:rsidR="00BA606A" w:rsidRPr="00E76CB1" w:rsidRDefault="00817F77" w:rsidP="00527D1B">
      <w:pPr>
        <w:pStyle w:val="PargrafodaLista"/>
        <w:numPr>
          <w:ilvl w:val="0"/>
          <w:numId w:val="4"/>
        </w:numPr>
        <w:spacing w:after="360"/>
        <w:rPr>
          <w:lang w:val="pt-BR"/>
        </w:rPr>
      </w:pPr>
      <w:r w:rsidRPr="00E76CB1">
        <w:rPr>
          <w:lang w:val="pt-BR"/>
        </w:rPr>
        <w:t xml:space="preserve">SOUZA, </w:t>
      </w:r>
      <w:r w:rsidR="00BA606A" w:rsidRPr="00E76CB1">
        <w:rPr>
          <w:lang w:val="pt-BR"/>
        </w:rPr>
        <w:t>João Nunes de</w:t>
      </w:r>
      <w:r w:rsidR="00330761" w:rsidRPr="00E76CB1">
        <w:rPr>
          <w:lang w:val="pt-BR"/>
        </w:rPr>
        <w:t xml:space="preserve">. </w:t>
      </w:r>
      <w:r w:rsidR="00330761" w:rsidRPr="00E76CB1">
        <w:rPr>
          <w:b/>
          <w:lang w:val="pt-BR"/>
        </w:rPr>
        <w:t xml:space="preserve">Lógica para </w:t>
      </w:r>
      <w:r w:rsidR="000E0D72" w:rsidRPr="00E76CB1">
        <w:rPr>
          <w:b/>
          <w:lang w:val="pt-BR"/>
        </w:rPr>
        <w:t>c</w:t>
      </w:r>
      <w:r w:rsidR="00330761" w:rsidRPr="00E76CB1">
        <w:rPr>
          <w:b/>
          <w:lang w:val="pt-BR"/>
        </w:rPr>
        <w:t xml:space="preserve">iência da </w:t>
      </w:r>
      <w:r w:rsidR="000E0D72" w:rsidRPr="00E76CB1">
        <w:rPr>
          <w:b/>
          <w:lang w:val="pt-BR"/>
        </w:rPr>
        <w:t>c</w:t>
      </w:r>
      <w:r w:rsidR="00330761" w:rsidRPr="00E76CB1">
        <w:rPr>
          <w:b/>
          <w:lang w:val="pt-BR"/>
        </w:rPr>
        <w:t>omputação</w:t>
      </w:r>
      <w:r w:rsidR="00330761" w:rsidRPr="00E76CB1">
        <w:rPr>
          <w:lang w:val="pt-BR"/>
        </w:rPr>
        <w:t>.</w:t>
      </w:r>
      <w:r w:rsidR="00BA606A" w:rsidRPr="00E76CB1">
        <w:rPr>
          <w:lang w:val="pt-BR"/>
        </w:rPr>
        <w:t xml:space="preserve"> Editora Campus</w:t>
      </w:r>
      <w:r w:rsidRPr="00E76CB1">
        <w:rPr>
          <w:lang w:val="pt-BR"/>
        </w:rPr>
        <w:t xml:space="preserve">, </w:t>
      </w:r>
      <w:r w:rsidR="00BA606A" w:rsidRPr="00E76CB1">
        <w:rPr>
          <w:lang w:val="pt-BR"/>
        </w:rPr>
        <w:t>2002.</w:t>
      </w:r>
    </w:p>
    <w:p w:rsidR="00BA606A" w:rsidRPr="00E76CB1" w:rsidRDefault="00817F77" w:rsidP="00527D1B">
      <w:pPr>
        <w:pStyle w:val="PargrafodaLista"/>
        <w:numPr>
          <w:ilvl w:val="0"/>
          <w:numId w:val="4"/>
        </w:numPr>
        <w:spacing w:after="360"/>
        <w:rPr>
          <w:lang w:val="pt-BR"/>
        </w:rPr>
      </w:pPr>
      <w:r w:rsidRPr="00E76CB1">
        <w:rPr>
          <w:lang w:val="pt-BR"/>
        </w:rPr>
        <w:t xml:space="preserve">ABE, </w:t>
      </w:r>
      <w:r w:rsidR="00330761" w:rsidRPr="00E76CB1">
        <w:rPr>
          <w:lang w:val="pt-BR"/>
        </w:rPr>
        <w:t>J</w:t>
      </w:r>
      <w:r w:rsidR="00BA606A" w:rsidRPr="00E76CB1">
        <w:rPr>
          <w:lang w:val="pt-BR"/>
        </w:rPr>
        <w:t xml:space="preserve">air Minoro, </w:t>
      </w:r>
      <w:r w:rsidRPr="00E76CB1">
        <w:rPr>
          <w:lang w:val="pt-BR"/>
        </w:rPr>
        <w:t xml:space="preserve">SCALZITTI, </w:t>
      </w:r>
      <w:r w:rsidR="00BA606A" w:rsidRPr="00E76CB1">
        <w:rPr>
          <w:lang w:val="pt-BR"/>
        </w:rPr>
        <w:t>Alexandre</w:t>
      </w:r>
      <w:r w:rsidRPr="00E76CB1">
        <w:rPr>
          <w:lang w:val="pt-BR"/>
        </w:rPr>
        <w:t>;</w:t>
      </w:r>
      <w:r w:rsidR="00BA606A" w:rsidRPr="00E76CB1">
        <w:rPr>
          <w:lang w:val="pt-BR"/>
        </w:rPr>
        <w:t xml:space="preserve"> </w:t>
      </w:r>
      <w:r w:rsidRPr="00E76CB1">
        <w:rPr>
          <w:lang w:val="pt-BR"/>
        </w:rPr>
        <w:t xml:space="preserve">SILVA FILHO, </w:t>
      </w:r>
      <w:r w:rsidR="00330761" w:rsidRPr="00E76CB1">
        <w:rPr>
          <w:lang w:val="pt-BR"/>
        </w:rPr>
        <w:t xml:space="preserve">João Inácio da. </w:t>
      </w:r>
      <w:r w:rsidR="00330761" w:rsidRPr="00E76CB1">
        <w:rPr>
          <w:b/>
          <w:lang w:val="pt-BR"/>
        </w:rPr>
        <w:t xml:space="preserve">Introdução à </w:t>
      </w:r>
      <w:r w:rsidR="000E0D72" w:rsidRPr="00E76CB1">
        <w:rPr>
          <w:b/>
          <w:lang w:val="pt-BR"/>
        </w:rPr>
        <w:t>l</w:t>
      </w:r>
      <w:r w:rsidR="00330761" w:rsidRPr="00E76CB1">
        <w:rPr>
          <w:b/>
          <w:lang w:val="pt-BR"/>
        </w:rPr>
        <w:t xml:space="preserve">ógica para a </w:t>
      </w:r>
      <w:r w:rsidR="000E0D72" w:rsidRPr="00E76CB1">
        <w:rPr>
          <w:b/>
          <w:lang w:val="pt-BR"/>
        </w:rPr>
        <w:t>c</w:t>
      </w:r>
      <w:r w:rsidR="00330761" w:rsidRPr="00E76CB1">
        <w:rPr>
          <w:b/>
          <w:lang w:val="pt-BR"/>
        </w:rPr>
        <w:t xml:space="preserve">iência da </w:t>
      </w:r>
      <w:r w:rsidR="000E0D72" w:rsidRPr="00E76CB1">
        <w:rPr>
          <w:b/>
          <w:lang w:val="pt-BR"/>
        </w:rPr>
        <w:t>c</w:t>
      </w:r>
      <w:r w:rsidR="00330761" w:rsidRPr="00E76CB1">
        <w:rPr>
          <w:b/>
          <w:lang w:val="pt-BR"/>
        </w:rPr>
        <w:t>omputação</w:t>
      </w:r>
      <w:r w:rsidR="00330761" w:rsidRPr="00E76CB1">
        <w:rPr>
          <w:lang w:val="pt-BR"/>
        </w:rPr>
        <w:t xml:space="preserve">. </w:t>
      </w:r>
      <w:r w:rsidR="00BA606A" w:rsidRPr="00E76CB1">
        <w:rPr>
          <w:lang w:val="pt-BR"/>
        </w:rPr>
        <w:t>Arte e Ciência.</w:t>
      </w:r>
    </w:p>
    <w:p w:rsidR="00BA606A" w:rsidRPr="00E76CB1" w:rsidRDefault="00817F77" w:rsidP="00527D1B">
      <w:pPr>
        <w:pStyle w:val="PargrafodaLista"/>
        <w:numPr>
          <w:ilvl w:val="0"/>
          <w:numId w:val="4"/>
        </w:numPr>
        <w:spacing w:after="360"/>
        <w:rPr>
          <w:lang w:val="pt-BR"/>
        </w:rPr>
      </w:pPr>
      <w:r w:rsidRPr="00E76CB1">
        <w:rPr>
          <w:lang w:val="pt-BR"/>
        </w:rPr>
        <w:t xml:space="preserve">TOCCI, </w:t>
      </w:r>
      <w:r w:rsidR="00BA606A" w:rsidRPr="00E76CB1">
        <w:rPr>
          <w:lang w:val="pt-BR"/>
        </w:rPr>
        <w:t>R. J.</w:t>
      </w:r>
      <w:r w:rsidRPr="00E76CB1">
        <w:rPr>
          <w:lang w:val="pt-BR"/>
        </w:rPr>
        <w:t>;</w:t>
      </w:r>
      <w:r w:rsidR="00BA606A" w:rsidRPr="00E76CB1">
        <w:rPr>
          <w:lang w:val="pt-BR"/>
        </w:rPr>
        <w:t xml:space="preserve"> </w:t>
      </w:r>
      <w:r w:rsidRPr="00E76CB1">
        <w:rPr>
          <w:lang w:val="pt-BR"/>
        </w:rPr>
        <w:t>WIDMER,</w:t>
      </w:r>
      <w:r w:rsidR="00BA606A" w:rsidRPr="00E76CB1">
        <w:rPr>
          <w:lang w:val="pt-BR"/>
        </w:rPr>
        <w:t xml:space="preserve"> N. S.</w:t>
      </w:r>
      <w:r w:rsidR="00330761" w:rsidRPr="00E76CB1">
        <w:rPr>
          <w:lang w:val="pt-BR"/>
        </w:rPr>
        <w:t xml:space="preserve"> </w:t>
      </w:r>
      <w:r w:rsidR="00330761" w:rsidRPr="00E76CB1">
        <w:rPr>
          <w:b/>
          <w:lang w:val="pt-BR"/>
        </w:rPr>
        <w:t xml:space="preserve">Sistemas </w:t>
      </w:r>
      <w:r w:rsidR="000E0D72" w:rsidRPr="00E76CB1">
        <w:rPr>
          <w:b/>
          <w:lang w:val="pt-BR"/>
        </w:rPr>
        <w:t>d</w:t>
      </w:r>
      <w:r w:rsidR="00330761" w:rsidRPr="00E76CB1">
        <w:rPr>
          <w:b/>
          <w:lang w:val="pt-BR"/>
        </w:rPr>
        <w:t>igitais</w:t>
      </w:r>
      <w:r w:rsidR="00330761" w:rsidRPr="00E76CB1">
        <w:rPr>
          <w:lang w:val="pt-BR"/>
        </w:rPr>
        <w:t>.</w:t>
      </w:r>
      <w:r w:rsidR="00BA606A" w:rsidRPr="00E76CB1">
        <w:rPr>
          <w:lang w:val="pt-BR"/>
        </w:rPr>
        <w:t xml:space="preserve"> 8</w:t>
      </w:r>
      <w:r w:rsidRPr="00E76CB1">
        <w:rPr>
          <w:lang w:val="pt-BR"/>
        </w:rPr>
        <w:t>.</w:t>
      </w:r>
      <w:r w:rsidR="00BA606A" w:rsidRPr="00E76CB1">
        <w:rPr>
          <w:lang w:val="pt-BR"/>
        </w:rPr>
        <w:t xml:space="preserve"> </w:t>
      </w:r>
      <w:r w:rsidRPr="00E76CB1">
        <w:rPr>
          <w:lang w:val="pt-BR"/>
        </w:rPr>
        <w:t>ed</w:t>
      </w:r>
      <w:r w:rsidR="00A419D6" w:rsidRPr="00E76CB1">
        <w:rPr>
          <w:lang w:val="pt-BR"/>
        </w:rPr>
        <w:t>.</w:t>
      </w:r>
      <w:r w:rsidR="00BA606A" w:rsidRPr="00E76CB1">
        <w:rPr>
          <w:lang w:val="pt-BR"/>
        </w:rPr>
        <w:t xml:space="preserve"> </w:t>
      </w:r>
      <w:r w:rsidRPr="00E76CB1">
        <w:rPr>
          <w:lang w:val="pt-BR"/>
        </w:rPr>
        <w:t>Pearson,</w:t>
      </w:r>
      <w:r w:rsidR="00A419D6" w:rsidRPr="00E76CB1">
        <w:rPr>
          <w:lang w:val="pt-BR"/>
        </w:rPr>
        <w:t xml:space="preserve"> </w:t>
      </w:r>
      <w:r w:rsidR="00BA606A" w:rsidRPr="00E76CB1">
        <w:rPr>
          <w:lang w:val="pt-BR"/>
        </w:rPr>
        <w:t>2003.</w:t>
      </w:r>
    </w:p>
    <w:p w:rsidR="00BA606A" w:rsidRPr="00E76CB1" w:rsidRDefault="00BA606A" w:rsidP="00886EE4">
      <w:pPr>
        <w:spacing w:after="360"/>
        <w:rPr>
          <w:lang w:val="pt-BR"/>
        </w:rPr>
      </w:pPr>
    </w:p>
    <w:p w:rsidR="00886EE4" w:rsidRPr="00E76CB1" w:rsidRDefault="00886EE4" w:rsidP="00886EE4">
      <w:pPr>
        <w:rPr>
          <w:lang w:val="pt-BR"/>
        </w:rPr>
      </w:pPr>
      <w:r w:rsidRPr="00E76CB1">
        <w:rPr>
          <w:lang w:val="pt-BR"/>
        </w:rPr>
        <w:br w:type="page"/>
      </w:r>
    </w:p>
    <w:p w:rsidR="00886EE4" w:rsidRPr="00C976E6" w:rsidRDefault="00886EE4" w:rsidP="006E3D14">
      <w:pPr>
        <w:spacing w:after="600"/>
        <w:rPr>
          <w:rFonts w:asciiTheme="majorHAnsi" w:hAnsiTheme="majorHAnsi"/>
          <w:b/>
          <w:sz w:val="36"/>
          <w:lang w:val="pt-BR"/>
        </w:rPr>
      </w:pPr>
      <w:r w:rsidRPr="00C976E6">
        <w:rPr>
          <w:rFonts w:asciiTheme="majorHAnsi" w:hAnsiTheme="majorHAnsi"/>
          <w:b/>
          <w:sz w:val="36"/>
          <w:lang w:val="pt-BR"/>
        </w:rPr>
        <w:t>Ementas do Curso de Ciência da Computação</w:t>
      </w:r>
    </w:p>
    <w:p w:rsidR="005C7525" w:rsidRPr="005C7525" w:rsidRDefault="00886EE4" w:rsidP="006E3D14">
      <w:pPr>
        <w:pStyle w:val="Ttulo2"/>
        <w:spacing w:after="720"/>
        <w:rPr>
          <w:lang w:val="pt-BR"/>
        </w:rPr>
      </w:pPr>
      <w:bookmarkStart w:id="13" w:name="_Toc234297165"/>
      <w:r w:rsidRPr="00C976E6">
        <w:rPr>
          <w:lang w:val="pt-BR"/>
        </w:rPr>
        <w:t>2° Semestre</w:t>
      </w:r>
      <w:bookmarkEnd w:id="13"/>
    </w:p>
    <w:p w:rsidR="009B6BC7" w:rsidRPr="00E76CB1" w:rsidRDefault="009B6BC7" w:rsidP="009B6BC7">
      <w:pPr>
        <w:pBdr>
          <w:top w:val="single" w:sz="4" w:space="1" w:color="auto"/>
        </w:pBdr>
        <w:spacing w:after="360"/>
        <w:rPr>
          <w:lang w:val="pt-BR"/>
        </w:rPr>
      </w:pPr>
      <w:r w:rsidRPr="00E76CB1">
        <w:rPr>
          <w:b/>
          <w:lang w:val="pt-BR"/>
        </w:rPr>
        <w:t>Álgebra Linear</w:t>
      </w:r>
      <w:r w:rsidRPr="00E76CB1">
        <w:rPr>
          <w:b/>
          <w:lang w:val="pt-BR"/>
        </w:rPr>
        <w:br/>
      </w:r>
      <w:r w:rsidRPr="00E76CB1">
        <w:rPr>
          <w:lang w:val="pt-BR"/>
        </w:rPr>
        <w:t>Carga Horária: 60 horas</w:t>
      </w:r>
      <w:r w:rsidRPr="00E76CB1">
        <w:rPr>
          <w:lang w:val="pt-BR"/>
        </w:rPr>
        <w:br/>
      </w:r>
      <w:r w:rsidRPr="00E76CB1">
        <w:rPr>
          <w:lang w:val="pt-BR"/>
        </w:rPr>
        <w:br/>
        <w:t>Matrizes. Sistemas lineares. Determinantes. Espaços vetoriais. Combinações lineares. Transformações lineares.</w:t>
      </w:r>
    </w:p>
    <w:p w:rsidR="009B6BC7" w:rsidRPr="00E76CB1" w:rsidRDefault="009B6BC7" w:rsidP="009B6BC7">
      <w:pPr>
        <w:pBdr>
          <w:top w:val="single" w:sz="4" w:space="1" w:color="auto"/>
        </w:pBdr>
        <w:spacing w:after="360"/>
        <w:rPr>
          <w:lang w:val="pt-BR"/>
        </w:rPr>
      </w:pPr>
      <w:r w:rsidRPr="00E76CB1">
        <w:rPr>
          <w:lang w:val="pt-BR"/>
        </w:rPr>
        <w:t>Bibliografia:</w:t>
      </w:r>
    </w:p>
    <w:p w:rsidR="009B6BC7" w:rsidRPr="00E76CB1" w:rsidRDefault="009B6BC7" w:rsidP="00527D1B">
      <w:pPr>
        <w:pStyle w:val="PargrafodaLista"/>
        <w:numPr>
          <w:ilvl w:val="0"/>
          <w:numId w:val="27"/>
        </w:numPr>
        <w:spacing w:after="360"/>
        <w:rPr>
          <w:lang w:val="pt-BR"/>
        </w:rPr>
      </w:pPr>
      <w:r w:rsidRPr="00E76CB1">
        <w:rPr>
          <w:lang w:val="pt-BR"/>
        </w:rPr>
        <w:t xml:space="preserve">BOLDRINI, J.L; COSTA, S.I.R; FIGUEIREDO,V.L. et al. </w:t>
      </w:r>
      <w:r w:rsidRPr="00E76CB1">
        <w:rPr>
          <w:b/>
          <w:lang w:val="pt-BR"/>
        </w:rPr>
        <w:t>Álgebra linear</w:t>
      </w:r>
      <w:r w:rsidRPr="00E76CB1">
        <w:rPr>
          <w:lang w:val="pt-BR"/>
        </w:rPr>
        <w:t xml:space="preserve">. São Paulo : Editora HABRA  Ltda, 1980. </w:t>
      </w:r>
    </w:p>
    <w:p w:rsidR="009B6BC7" w:rsidRPr="00E76CB1" w:rsidRDefault="009B6BC7" w:rsidP="00527D1B">
      <w:pPr>
        <w:pStyle w:val="PargrafodaLista"/>
        <w:numPr>
          <w:ilvl w:val="0"/>
          <w:numId w:val="27"/>
        </w:numPr>
        <w:spacing w:after="360"/>
        <w:rPr>
          <w:lang w:val="pt-BR"/>
        </w:rPr>
      </w:pPr>
      <w:r w:rsidRPr="00E76CB1">
        <w:rPr>
          <w:lang w:val="pt-BR"/>
        </w:rPr>
        <w:t xml:space="preserve">CALLIOLI, C.A.; DOMINGUES, H.H.; COSTA, R.C.F. ;  </w:t>
      </w:r>
      <w:r w:rsidRPr="00E76CB1">
        <w:rPr>
          <w:b/>
          <w:lang w:val="pt-BR"/>
        </w:rPr>
        <w:t>Álgebra linear e aplicações</w:t>
      </w:r>
      <w:r w:rsidRPr="00E76CB1">
        <w:rPr>
          <w:lang w:val="pt-BR"/>
        </w:rPr>
        <w:t xml:space="preserve">.  São Paulo : Editora ATUAL, 1991. </w:t>
      </w:r>
    </w:p>
    <w:p w:rsidR="009B6BC7" w:rsidRPr="00E76CB1" w:rsidRDefault="009B6BC7" w:rsidP="00527D1B">
      <w:pPr>
        <w:pStyle w:val="PargrafodaLista"/>
        <w:numPr>
          <w:ilvl w:val="0"/>
          <w:numId w:val="27"/>
        </w:numPr>
        <w:spacing w:after="360"/>
        <w:rPr>
          <w:lang w:val="pt-BR"/>
        </w:rPr>
      </w:pPr>
      <w:r w:rsidRPr="00E76CB1">
        <w:rPr>
          <w:lang w:val="pt-BR"/>
        </w:rPr>
        <w:t xml:space="preserve">SANTOS, R. J. </w:t>
      </w:r>
      <w:r w:rsidRPr="00E76CB1">
        <w:rPr>
          <w:b/>
          <w:lang w:val="pt-BR"/>
        </w:rPr>
        <w:t>Geometria analítica e álgebra linear</w:t>
      </w:r>
      <w:r w:rsidRPr="00E76CB1">
        <w:rPr>
          <w:lang w:val="pt-BR"/>
        </w:rPr>
        <w:t xml:space="preserve"> - Parte 1. UFMG.</w:t>
      </w:r>
    </w:p>
    <w:p w:rsidR="009B6BC7" w:rsidRPr="00E76CB1" w:rsidRDefault="009B6BC7" w:rsidP="00527D1B">
      <w:pPr>
        <w:pStyle w:val="PargrafodaLista"/>
        <w:numPr>
          <w:ilvl w:val="0"/>
          <w:numId w:val="27"/>
        </w:numPr>
        <w:spacing w:after="360"/>
        <w:rPr>
          <w:lang w:val="pt-BR"/>
        </w:rPr>
      </w:pPr>
      <w:r w:rsidRPr="00E76CB1">
        <w:rPr>
          <w:lang w:val="pt-BR"/>
        </w:rPr>
        <w:t xml:space="preserve">SANTOS, R. J. </w:t>
      </w:r>
      <w:r w:rsidRPr="00E76CB1">
        <w:rPr>
          <w:b/>
          <w:lang w:val="pt-BR"/>
        </w:rPr>
        <w:t>Geometria analítica e álgebra linear</w:t>
      </w:r>
      <w:r w:rsidRPr="00E76CB1">
        <w:rPr>
          <w:lang w:val="pt-BR"/>
        </w:rPr>
        <w:t xml:space="preserve"> - Parte 2. UFMG.</w:t>
      </w:r>
    </w:p>
    <w:p w:rsidR="009B6BC7" w:rsidRPr="00E76CB1" w:rsidRDefault="009B6BC7" w:rsidP="00527D1B">
      <w:pPr>
        <w:pStyle w:val="PargrafodaLista"/>
        <w:numPr>
          <w:ilvl w:val="0"/>
          <w:numId w:val="27"/>
        </w:numPr>
        <w:spacing w:after="360"/>
        <w:rPr>
          <w:lang w:val="pt-BR"/>
        </w:rPr>
      </w:pPr>
      <w:r w:rsidRPr="00E76CB1">
        <w:rPr>
          <w:lang w:val="pt-BR"/>
        </w:rPr>
        <w:t xml:space="preserve">BARONE JUNIOR, M.; </w:t>
      </w:r>
      <w:r w:rsidRPr="00E76CB1">
        <w:rPr>
          <w:b/>
          <w:lang w:val="pt-BR"/>
        </w:rPr>
        <w:t>Álgebra linear</w:t>
      </w:r>
      <w:r w:rsidRPr="00E76CB1">
        <w:rPr>
          <w:lang w:val="pt-BR"/>
        </w:rPr>
        <w:t>. São Paulo : IME-USP, 2002.</w:t>
      </w:r>
    </w:p>
    <w:p w:rsidR="009B6BC7" w:rsidRPr="00E76CB1" w:rsidRDefault="009B6BC7" w:rsidP="00527D1B">
      <w:pPr>
        <w:pStyle w:val="PargrafodaLista"/>
        <w:numPr>
          <w:ilvl w:val="0"/>
          <w:numId w:val="27"/>
        </w:numPr>
        <w:spacing w:after="360"/>
        <w:rPr>
          <w:lang w:val="pt-BR"/>
        </w:rPr>
      </w:pPr>
      <w:r w:rsidRPr="00E76CB1">
        <w:rPr>
          <w:lang w:val="pt-BR"/>
        </w:rPr>
        <w:t xml:space="preserve">LIMA, E.L.; </w:t>
      </w:r>
      <w:r w:rsidRPr="00E76CB1">
        <w:rPr>
          <w:b/>
          <w:lang w:val="pt-BR"/>
        </w:rPr>
        <w:t>Desigualdades lineares</w:t>
      </w:r>
      <w:r w:rsidRPr="00E76CB1">
        <w:rPr>
          <w:lang w:val="pt-BR"/>
        </w:rPr>
        <w:t>, em geometria Analítica e álgebra linear. IMPA, 2001.</w:t>
      </w:r>
    </w:p>
    <w:p w:rsidR="009B6BC7" w:rsidRPr="00E76CB1" w:rsidRDefault="009B6BC7" w:rsidP="00527D1B">
      <w:pPr>
        <w:pStyle w:val="PargrafodaLista"/>
        <w:numPr>
          <w:ilvl w:val="0"/>
          <w:numId w:val="27"/>
        </w:numPr>
        <w:spacing w:after="360"/>
        <w:rPr>
          <w:lang w:val="pt-BR"/>
        </w:rPr>
      </w:pPr>
      <w:r w:rsidRPr="00E76CB1">
        <w:rPr>
          <w:lang w:val="pt-BR"/>
        </w:rPr>
        <w:t xml:space="preserve">STEINBRUCH, A.; WINTERLE, P.; </w:t>
      </w:r>
      <w:r w:rsidRPr="00E76CB1">
        <w:rPr>
          <w:b/>
          <w:lang w:val="pt-BR"/>
        </w:rPr>
        <w:t>Produtos de vetores</w:t>
      </w:r>
      <w:r w:rsidRPr="00E76CB1">
        <w:rPr>
          <w:lang w:val="pt-BR"/>
        </w:rPr>
        <w:t>, em geometria analítica. McGraw-Hill, 1987.</w:t>
      </w:r>
    </w:p>
    <w:p w:rsidR="009B6BC7" w:rsidRPr="00E76CB1" w:rsidRDefault="009B6BC7" w:rsidP="00527D1B">
      <w:pPr>
        <w:pStyle w:val="PargrafodaLista"/>
        <w:numPr>
          <w:ilvl w:val="0"/>
          <w:numId w:val="27"/>
        </w:numPr>
        <w:spacing w:after="360"/>
        <w:rPr>
          <w:lang w:val="pt-BR"/>
        </w:rPr>
      </w:pPr>
      <w:r w:rsidRPr="00E76CB1">
        <w:rPr>
          <w:lang w:val="pt-BR"/>
        </w:rPr>
        <w:t xml:space="preserve">STEINBRUCH, A.; WINTERLE, P.; </w:t>
      </w:r>
      <w:r w:rsidRPr="00E76CB1">
        <w:rPr>
          <w:b/>
          <w:lang w:val="pt-BR"/>
        </w:rPr>
        <w:t>Vetores no R</w:t>
      </w:r>
      <w:r w:rsidRPr="00E76CB1">
        <w:rPr>
          <w:b/>
          <w:vertAlign w:val="superscript"/>
          <w:lang w:val="pt-BR"/>
        </w:rPr>
        <w:t>2</w:t>
      </w:r>
      <w:r w:rsidRPr="00E76CB1">
        <w:rPr>
          <w:b/>
          <w:lang w:val="pt-BR"/>
        </w:rPr>
        <w:t xml:space="preserve"> e no R</w:t>
      </w:r>
      <w:r w:rsidRPr="00E76CB1">
        <w:rPr>
          <w:b/>
          <w:vertAlign w:val="superscript"/>
          <w:lang w:val="pt-BR"/>
        </w:rPr>
        <w:t>3</w:t>
      </w:r>
      <w:r w:rsidRPr="00E76CB1">
        <w:rPr>
          <w:lang w:val="pt-BR"/>
        </w:rPr>
        <w:t>, em geometria analítica. McGraw-Hill, 1987.</w:t>
      </w:r>
    </w:p>
    <w:p w:rsidR="009B6BC7" w:rsidRPr="00E76CB1" w:rsidRDefault="009B6BC7">
      <w:pPr>
        <w:rPr>
          <w:lang w:val="pt-BR"/>
        </w:rPr>
      </w:pPr>
      <w:r w:rsidRPr="00E76CB1">
        <w:rPr>
          <w:lang w:val="pt-BR"/>
        </w:rPr>
        <w:br w:type="page"/>
      </w:r>
    </w:p>
    <w:p w:rsidR="00886EE4" w:rsidRPr="00E76CB1" w:rsidRDefault="00886EE4" w:rsidP="006A35CE">
      <w:pPr>
        <w:pBdr>
          <w:top w:val="single" w:sz="4" w:space="1" w:color="auto"/>
        </w:pBdr>
        <w:spacing w:after="360"/>
        <w:rPr>
          <w:lang w:val="pt-BR"/>
        </w:rPr>
      </w:pPr>
      <w:r w:rsidRPr="00E76CB1">
        <w:rPr>
          <w:b/>
          <w:lang w:val="pt-BR"/>
        </w:rPr>
        <w:t>Cálculo II</w:t>
      </w:r>
      <w:r w:rsidRPr="00E76CB1">
        <w:rPr>
          <w:lang w:val="pt-BR"/>
        </w:rPr>
        <w:br/>
        <w:t>Carga Horária: 60 horas</w:t>
      </w:r>
      <w:r w:rsidR="006A35CE" w:rsidRPr="00E76CB1">
        <w:rPr>
          <w:lang w:val="pt-BR"/>
        </w:rPr>
        <w:br/>
      </w:r>
      <w:r w:rsidR="00751F7F" w:rsidRPr="00E76CB1">
        <w:rPr>
          <w:lang w:val="pt-BR"/>
        </w:rPr>
        <w:br/>
        <w:t>Integrais i</w:t>
      </w:r>
      <w:r w:rsidRPr="00E76CB1">
        <w:rPr>
          <w:lang w:val="pt-BR"/>
        </w:rPr>
        <w:t xml:space="preserve">mpróprias. Técnicas de </w:t>
      </w:r>
      <w:r w:rsidR="00751F7F" w:rsidRPr="00E76CB1">
        <w:rPr>
          <w:lang w:val="pt-BR"/>
        </w:rPr>
        <w:t>i</w:t>
      </w:r>
      <w:r w:rsidRPr="00E76CB1">
        <w:rPr>
          <w:lang w:val="pt-BR"/>
        </w:rPr>
        <w:t xml:space="preserve">ntegração. Aplicações das </w:t>
      </w:r>
      <w:r w:rsidR="00751F7F" w:rsidRPr="00E76CB1">
        <w:rPr>
          <w:lang w:val="pt-BR"/>
        </w:rPr>
        <w:t>i</w:t>
      </w:r>
      <w:r w:rsidRPr="00E76CB1">
        <w:rPr>
          <w:lang w:val="pt-BR"/>
        </w:rPr>
        <w:t xml:space="preserve">ntegrais. Introdução às </w:t>
      </w:r>
      <w:r w:rsidR="00751F7F" w:rsidRPr="00E76CB1">
        <w:rPr>
          <w:lang w:val="pt-BR"/>
        </w:rPr>
        <w:t>e</w:t>
      </w:r>
      <w:r w:rsidRPr="00E76CB1">
        <w:rPr>
          <w:lang w:val="pt-BR"/>
        </w:rPr>
        <w:t xml:space="preserve">quações </w:t>
      </w:r>
      <w:r w:rsidR="00751F7F" w:rsidRPr="00E76CB1">
        <w:rPr>
          <w:lang w:val="pt-BR"/>
        </w:rPr>
        <w:t>d</w:t>
      </w:r>
      <w:r w:rsidRPr="00E76CB1">
        <w:rPr>
          <w:lang w:val="pt-BR"/>
        </w:rPr>
        <w:t xml:space="preserve">iferenciais </w:t>
      </w:r>
      <w:r w:rsidR="00751F7F" w:rsidRPr="00E76CB1">
        <w:rPr>
          <w:lang w:val="pt-BR"/>
        </w:rPr>
        <w:t>l</w:t>
      </w:r>
      <w:r w:rsidRPr="00E76CB1">
        <w:rPr>
          <w:lang w:val="pt-BR"/>
        </w:rPr>
        <w:t xml:space="preserve">ineares de </w:t>
      </w:r>
      <w:r w:rsidR="00751F7F" w:rsidRPr="00E76CB1">
        <w:rPr>
          <w:lang w:val="pt-BR"/>
        </w:rPr>
        <w:t>p</w:t>
      </w:r>
      <w:r w:rsidRPr="00E76CB1">
        <w:rPr>
          <w:lang w:val="pt-BR"/>
        </w:rPr>
        <w:t xml:space="preserve">rimeira </w:t>
      </w:r>
      <w:r w:rsidR="00751F7F" w:rsidRPr="00E76CB1">
        <w:rPr>
          <w:lang w:val="pt-BR"/>
        </w:rPr>
        <w:t>o</w:t>
      </w:r>
      <w:r w:rsidRPr="00E76CB1">
        <w:rPr>
          <w:lang w:val="pt-BR"/>
        </w:rPr>
        <w:t>rdem.</w:t>
      </w:r>
    </w:p>
    <w:p w:rsidR="006A35CE" w:rsidRPr="00E76CB1" w:rsidRDefault="006A35CE" w:rsidP="006A35CE">
      <w:pPr>
        <w:spacing w:after="360"/>
        <w:rPr>
          <w:lang w:val="pt-BR"/>
        </w:rPr>
      </w:pPr>
      <w:r w:rsidRPr="00E76CB1">
        <w:rPr>
          <w:lang w:val="pt-BR"/>
        </w:rPr>
        <w:t>Bibliografia:</w:t>
      </w:r>
    </w:p>
    <w:p w:rsidR="00B7347A" w:rsidRPr="00E76CB1" w:rsidRDefault="00B7347A" w:rsidP="00527D1B">
      <w:pPr>
        <w:pStyle w:val="PargrafodaLista"/>
        <w:numPr>
          <w:ilvl w:val="0"/>
          <w:numId w:val="31"/>
        </w:numPr>
        <w:spacing w:after="360"/>
        <w:rPr>
          <w:lang w:val="pt-BR"/>
        </w:rPr>
      </w:pPr>
      <w:r w:rsidRPr="00E76CB1">
        <w:rPr>
          <w:lang w:val="pt-BR"/>
        </w:rPr>
        <w:t xml:space="preserve">FLEMMING, Diva Marília; GONÇALVES, Mirian Buss. </w:t>
      </w:r>
      <w:r w:rsidRPr="00E76CB1">
        <w:rPr>
          <w:b/>
          <w:lang w:val="pt-BR"/>
        </w:rPr>
        <w:t>Cálculo A</w:t>
      </w:r>
      <w:r w:rsidRPr="00E76CB1">
        <w:rPr>
          <w:lang w:val="pt-BR"/>
        </w:rPr>
        <w:t>: funções, limite, derivação, integração.  v. 1. 5. ed.  São Paulo : Makron Books, 1992.</w:t>
      </w:r>
    </w:p>
    <w:p w:rsidR="00B7347A" w:rsidRPr="00E76CB1" w:rsidRDefault="0087510B" w:rsidP="00527D1B">
      <w:pPr>
        <w:pStyle w:val="PargrafodaLista"/>
        <w:numPr>
          <w:ilvl w:val="0"/>
          <w:numId w:val="31"/>
        </w:numPr>
        <w:spacing w:after="360"/>
        <w:rPr>
          <w:lang w:val="pt-BR"/>
        </w:rPr>
      </w:pPr>
      <w:r w:rsidRPr="00E76CB1">
        <w:rPr>
          <w:lang w:val="pt-BR"/>
        </w:rPr>
        <w:t xml:space="preserve">GUIDORIZZI, Hamilton Luiz. </w:t>
      </w:r>
      <w:r w:rsidRPr="00E76CB1">
        <w:rPr>
          <w:b/>
          <w:lang w:val="pt-BR"/>
        </w:rPr>
        <w:t>U</w:t>
      </w:r>
      <w:r w:rsidR="00B7347A" w:rsidRPr="00E76CB1">
        <w:rPr>
          <w:b/>
          <w:lang w:val="pt-BR"/>
        </w:rPr>
        <w:t>m</w:t>
      </w:r>
      <w:r w:rsidRPr="00E76CB1">
        <w:rPr>
          <w:b/>
          <w:lang w:val="pt-BR"/>
        </w:rPr>
        <w:t xml:space="preserve"> </w:t>
      </w:r>
      <w:r w:rsidR="00B7347A" w:rsidRPr="00E76CB1">
        <w:rPr>
          <w:b/>
          <w:lang w:val="pt-BR"/>
        </w:rPr>
        <w:t>curso de</w:t>
      </w:r>
      <w:r w:rsidRPr="00E76CB1">
        <w:rPr>
          <w:b/>
          <w:lang w:val="pt-BR"/>
        </w:rPr>
        <w:t xml:space="preserve"> </w:t>
      </w:r>
      <w:r w:rsidR="00B7347A" w:rsidRPr="00E76CB1">
        <w:rPr>
          <w:b/>
          <w:lang w:val="pt-BR"/>
        </w:rPr>
        <w:t>cálculo</w:t>
      </w:r>
      <w:r w:rsidR="00B7347A" w:rsidRPr="00E76CB1">
        <w:rPr>
          <w:lang w:val="pt-BR"/>
        </w:rPr>
        <w:t>.</w:t>
      </w:r>
      <w:r w:rsidRPr="00E76CB1">
        <w:rPr>
          <w:lang w:val="pt-BR"/>
        </w:rPr>
        <w:t xml:space="preserve"> </w:t>
      </w:r>
      <w:r w:rsidR="00B7347A" w:rsidRPr="00E76CB1">
        <w:rPr>
          <w:lang w:val="pt-BR"/>
        </w:rPr>
        <w:t>v</w:t>
      </w:r>
      <w:r w:rsidRPr="00E76CB1">
        <w:rPr>
          <w:lang w:val="pt-BR"/>
        </w:rPr>
        <w:t>. 1</w:t>
      </w:r>
      <w:r w:rsidR="00B7347A" w:rsidRPr="00E76CB1">
        <w:rPr>
          <w:lang w:val="pt-BR"/>
        </w:rPr>
        <w:t>.</w:t>
      </w:r>
      <w:r w:rsidRPr="00E76CB1">
        <w:rPr>
          <w:lang w:val="pt-BR"/>
        </w:rPr>
        <w:t xml:space="preserve">  5</w:t>
      </w:r>
      <w:r w:rsidR="00B7347A" w:rsidRPr="00E76CB1">
        <w:rPr>
          <w:lang w:val="pt-BR"/>
        </w:rPr>
        <w:t>.</w:t>
      </w:r>
      <w:r w:rsidRPr="00E76CB1">
        <w:rPr>
          <w:lang w:val="pt-BR"/>
        </w:rPr>
        <w:t xml:space="preserve"> ed.  São Paulo : LTC, 2002.</w:t>
      </w:r>
    </w:p>
    <w:p w:rsidR="0087510B" w:rsidRPr="00E76CB1" w:rsidRDefault="00B7347A" w:rsidP="00527D1B">
      <w:pPr>
        <w:pStyle w:val="PargrafodaLista"/>
        <w:numPr>
          <w:ilvl w:val="0"/>
          <w:numId w:val="31"/>
        </w:numPr>
        <w:spacing w:after="360"/>
        <w:rPr>
          <w:lang w:val="pt-BR"/>
        </w:rPr>
      </w:pPr>
      <w:r w:rsidRPr="00E76CB1">
        <w:rPr>
          <w:lang w:val="pt-BR"/>
        </w:rPr>
        <w:t>G</w:t>
      </w:r>
      <w:r w:rsidR="0087510B" w:rsidRPr="00E76CB1">
        <w:rPr>
          <w:lang w:val="pt-BR"/>
        </w:rPr>
        <w:t xml:space="preserve">UIDORIZZI, Hamilton Luiz. </w:t>
      </w:r>
      <w:r w:rsidR="0087510B" w:rsidRPr="00E76CB1">
        <w:rPr>
          <w:b/>
          <w:lang w:val="pt-BR"/>
        </w:rPr>
        <w:t>U</w:t>
      </w:r>
      <w:r w:rsidRPr="00E76CB1">
        <w:rPr>
          <w:b/>
          <w:lang w:val="pt-BR"/>
        </w:rPr>
        <w:t>m curso de cálculo</w:t>
      </w:r>
      <w:r w:rsidRPr="00E76CB1">
        <w:rPr>
          <w:lang w:val="pt-BR"/>
        </w:rPr>
        <w:t>.</w:t>
      </w:r>
      <w:r w:rsidR="0087510B" w:rsidRPr="00E76CB1">
        <w:rPr>
          <w:lang w:val="pt-BR"/>
        </w:rPr>
        <w:t xml:space="preserve"> </w:t>
      </w:r>
      <w:r w:rsidRPr="00E76CB1">
        <w:rPr>
          <w:lang w:val="pt-BR"/>
        </w:rPr>
        <w:t>v</w:t>
      </w:r>
      <w:r w:rsidR="0087510B" w:rsidRPr="00E76CB1">
        <w:rPr>
          <w:lang w:val="pt-BR"/>
        </w:rPr>
        <w:t>. 2,  5</w:t>
      </w:r>
      <w:r w:rsidRPr="00E76CB1">
        <w:rPr>
          <w:lang w:val="pt-BR"/>
        </w:rPr>
        <w:t>.</w:t>
      </w:r>
      <w:r w:rsidR="0087510B" w:rsidRPr="00E76CB1">
        <w:rPr>
          <w:lang w:val="pt-BR"/>
        </w:rPr>
        <w:t xml:space="preserve"> ed.  São Paulo : LTC, 2002.</w:t>
      </w:r>
    </w:p>
    <w:p w:rsidR="0087510B" w:rsidRPr="00E76CB1" w:rsidRDefault="0087510B" w:rsidP="00527D1B">
      <w:pPr>
        <w:pStyle w:val="PargrafodaLista"/>
        <w:numPr>
          <w:ilvl w:val="0"/>
          <w:numId w:val="31"/>
        </w:numPr>
        <w:spacing w:after="360"/>
        <w:rPr>
          <w:lang w:val="pt-BR"/>
        </w:rPr>
      </w:pPr>
      <w:r w:rsidRPr="00E76CB1">
        <w:rPr>
          <w:lang w:val="pt-BR"/>
        </w:rPr>
        <w:t>LEITHOLD,</w:t>
      </w:r>
      <w:r w:rsidR="00B7347A" w:rsidRPr="00E76CB1">
        <w:rPr>
          <w:lang w:val="pt-BR"/>
        </w:rPr>
        <w:t xml:space="preserve"> </w:t>
      </w:r>
      <w:r w:rsidRPr="00E76CB1">
        <w:rPr>
          <w:lang w:val="pt-BR"/>
        </w:rPr>
        <w:t xml:space="preserve">Louis. </w:t>
      </w:r>
      <w:r w:rsidRPr="00E76CB1">
        <w:rPr>
          <w:b/>
          <w:lang w:val="pt-BR"/>
        </w:rPr>
        <w:t xml:space="preserve">O </w:t>
      </w:r>
      <w:r w:rsidR="00B7347A" w:rsidRPr="00E76CB1">
        <w:rPr>
          <w:b/>
          <w:lang w:val="pt-BR"/>
        </w:rPr>
        <w:t>c</w:t>
      </w:r>
      <w:r w:rsidRPr="00E76CB1">
        <w:rPr>
          <w:b/>
          <w:lang w:val="pt-BR"/>
        </w:rPr>
        <w:t xml:space="preserve">álculo com </w:t>
      </w:r>
      <w:r w:rsidR="00B7347A" w:rsidRPr="00E76CB1">
        <w:rPr>
          <w:b/>
          <w:lang w:val="pt-BR"/>
        </w:rPr>
        <w:t>g</w:t>
      </w:r>
      <w:r w:rsidRPr="00E76CB1">
        <w:rPr>
          <w:b/>
          <w:lang w:val="pt-BR"/>
        </w:rPr>
        <w:t xml:space="preserve">eometria </w:t>
      </w:r>
      <w:r w:rsidR="00B7347A" w:rsidRPr="00E76CB1">
        <w:rPr>
          <w:b/>
          <w:lang w:val="pt-BR"/>
        </w:rPr>
        <w:t>a</w:t>
      </w:r>
      <w:r w:rsidRPr="00E76CB1">
        <w:rPr>
          <w:b/>
          <w:lang w:val="pt-BR"/>
        </w:rPr>
        <w:t>nalítica</w:t>
      </w:r>
      <w:r w:rsidR="00B7347A" w:rsidRPr="00E76CB1">
        <w:rPr>
          <w:lang w:val="pt-BR"/>
        </w:rPr>
        <w:t>.</w:t>
      </w:r>
      <w:r w:rsidRPr="00E76CB1">
        <w:rPr>
          <w:lang w:val="pt-BR"/>
        </w:rPr>
        <w:t xml:space="preserve"> </w:t>
      </w:r>
      <w:r w:rsidR="00B7347A" w:rsidRPr="00E76CB1">
        <w:rPr>
          <w:lang w:val="pt-BR"/>
        </w:rPr>
        <w:t>v</w:t>
      </w:r>
      <w:r w:rsidRPr="00E76CB1">
        <w:rPr>
          <w:lang w:val="pt-BR"/>
        </w:rPr>
        <w:t>. 1, 3</w:t>
      </w:r>
      <w:r w:rsidR="00B7347A" w:rsidRPr="00E76CB1">
        <w:rPr>
          <w:lang w:val="pt-BR"/>
        </w:rPr>
        <w:t>.</w:t>
      </w:r>
      <w:r w:rsidRPr="00E76CB1">
        <w:rPr>
          <w:lang w:val="pt-BR"/>
        </w:rPr>
        <w:t xml:space="preserve"> ed. </w:t>
      </w:r>
      <w:r w:rsidR="00B7347A" w:rsidRPr="00E76CB1">
        <w:rPr>
          <w:lang w:val="pt-BR"/>
        </w:rPr>
        <w:t>São Paulo : E</w:t>
      </w:r>
      <w:r w:rsidRPr="00E76CB1">
        <w:rPr>
          <w:lang w:val="pt-BR"/>
        </w:rPr>
        <w:t xml:space="preserve">ditora HARBRA Ltda. </w:t>
      </w:r>
    </w:p>
    <w:p w:rsidR="0087510B" w:rsidRPr="00E76CB1" w:rsidRDefault="0087510B" w:rsidP="00527D1B">
      <w:pPr>
        <w:pStyle w:val="PargrafodaLista"/>
        <w:numPr>
          <w:ilvl w:val="0"/>
          <w:numId w:val="31"/>
        </w:numPr>
        <w:spacing w:after="360"/>
        <w:rPr>
          <w:lang w:val="pt-BR"/>
        </w:rPr>
      </w:pPr>
      <w:r w:rsidRPr="00E76CB1">
        <w:rPr>
          <w:lang w:val="pt-BR"/>
        </w:rPr>
        <w:t xml:space="preserve">MALTA, </w:t>
      </w:r>
      <w:r w:rsidR="00B7347A" w:rsidRPr="00E76CB1">
        <w:rPr>
          <w:lang w:val="pt-BR"/>
        </w:rPr>
        <w:t>L</w:t>
      </w:r>
      <w:r w:rsidRPr="00E76CB1">
        <w:rPr>
          <w:lang w:val="pt-BR"/>
        </w:rPr>
        <w:t xml:space="preserve">aci; PESCO, Sinésio; LOPES, Hélio. </w:t>
      </w:r>
      <w:r w:rsidRPr="00E76CB1">
        <w:rPr>
          <w:b/>
          <w:lang w:val="pt-BR"/>
        </w:rPr>
        <w:t xml:space="preserve">Uma </w:t>
      </w:r>
      <w:r w:rsidR="00B7347A" w:rsidRPr="00E76CB1">
        <w:rPr>
          <w:b/>
          <w:lang w:val="pt-BR"/>
        </w:rPr>
        <w:t>i</w:t>
      </w:r>
      <w:r w:rsidRPr="00E76CB1">
        <w:rPr>
          <w:b/>
          <w:lang w:val="pt-BR"/>
        </w:rPr>
        <w:t xml:space="preserve">ntrodução ao </w:t>
      </w:r>
      <w:r w:rsidR="00B7347A" w:rsidRPr="00E76CB1">
        <w:rPr>
          <w:b/>
          <w:lang w:val="pt-BR"/>
        </w:rPr>
        <w:t>c</w:t>
      </w:r>
      <w:r w:rsidRPr="00E76CB1">
        <w:rPr>
          <w:b/>
          <w:lang w:val="pt-BR"/>
        </w:rPr>
        <w:t>álculo</w:t>
      </w:r>
      <w:r w:rsidR="00B7347A" w:rsidRPr="00E76CB1">
        <w:rPr>
          <w:lang w:val="pt-BR"/>
        </w:rPr>
        <w:t>.</w:t>
      </w:r>
      <w:r w:rsidRPr="00E76CB1">
        <w:rPr>
          <w:lang w:val="pt-BR"/>
        </w:rPr>
        <w:t xml:space="preserve"> </w:t>
      </w:r>
      <w:r w:rsidR="00B7347A" w:rsidRPr="00E76CB1">
        <w:rPr>
          <w:lang w:val="pt-BR"/>
        </w:rPr>
        <w:t>v.</w:t>
      </w:r>
      <w:r w:rsidRPr="00E76CB1">
        <w:rPr>
          <w:lang w:val="pt-BR"/>
        </w:rPr>
        <w:t xml:space="preserve"> 1, 2. </w:t>
      </w:r>
      <w:r w:rsidR="00B7347A" w:rsidRPr="00E76CB1">
        <w:rPr>
          <w:lang w:val="pt-BR"/>
        </w:rPr>
        <w:t>ed.</w:t>
      </w:r>
      <w:r w:rsidRPr="00E76CB1">
        <w:rPr>
          <w:lang w:val="pt-BR"/>
        </w:rPr>
        <w:t xml:space="preserve"> Rio de Janeiro</w:t>
      </w:r>
      <w:r w:rsidR="00B7347A" w:rsidRPr="00E76CB1">
        <w:rPr>
          <w:lang w:val="pt-BR"/>
        </w:rPr>
        <w:t xml:space="preserve"> : Editora PUC Rio</w:t>
      </w:r>
      <w:r w:rsidRPr="00E76CB1">
        <w:rPr>
          <w:lang w:val="pt-BR"/>
        </w:rPr>
        <w:t>, 2003.</w:t>
      </w:r>
    </w:p>
    <w:p w:rsidR="0087510B" w:rsidRPr="00E76CB1" w:rsidRDefault="0087510B" w:rsidP="00527D1B">
      <w:pPr>
        <w:pStyle w:val="PargrafodaLista"/>
        <w:numPr>
          <w:ilvl w:val="0"/>
          <w:numId w:val="31"/>
        </w:numPr>
        <w:spacing w:after="360"/>
        <w:rPr>
          <w:lang w:val="pt-BR"/>
        </w:rPr>
      </w:pPr>
      <w:r w:rsidRPr="00E76CB1">
        <w:rPr>
          <w:lang w:val="pt-BR"/>
        </w:rPr>
        <w:t xml:space="preserve">MALTA, </w:t>
      </w:r>
      <w:r w:rsidR="00B7347A" w:rsidRPr="00E76CB1">
        <w:rPr>
          <w:lang w:val="pt-BR"/>
        </w:rPr>
        <w:t>L</w:t>
      </w:r>
      <w:r w:rsidRPr="00E76CB1">
        <w:rPr>
          <w:lang w:val="pt-BR"/>
        </w:rPr>
        <w:t xml:space="preserve">aci; PESCO, Sinésio; LOPES, Hélio. </w:t>
      </w:r>
      <w:r w:rsidR="000E0D72" w:rsidRPr="00E76CB1">
        <w:rPr>
          <w:b/>
          <w:lang w:val="pt-BR"/>
        </w:rPr>
        <w:t>Uma i</w:t>
      </w:r>
      <w:r w:rsidRPr="00E76CB1">
        <w:rPr>
          <w:b/>
          <w:lang w:val="pt-BR"/>
        </w:rPr>
        <w:t xml:space="preserve">ntrodução ao </w:t>
      </w:r>
      <w:r w:rsidR="000E0D72" w:rsidRPr="00E76CB1">
        <w:rPr>
          <w:b/>
          <w:lang w:val="pt-BR"/>
        </w:rPr>
        <w:t>c</w:t>
      </w:r>
      <w:r w:rsidRPr="00E76CB1">
        <w:rPr>
          <w:b/>
          <w:lang w:val="pt-BR"/>
        </w:rPr>
        <w:t>álculo</w:t>
      </w:r>
      <w:r w:rsidR="00B7347A" w:rsidRPr="00E76CB1">
        <w:rPr>
          <w:lang w:val="pt-BR"/>
        </w:rPr>
        <w:t>.</w:t>
      </w:r>
      <w:r w:rsidRPr="00E76CB1">
        <w:rPr>
          <w:lang w:val="pt-BR"/>
        </w:rPr>
        <w:t xml:space="preserve"> </w:t>
      </w:r>
      <w:r w:rsidR="00B7347A" w:rsidRPr="00E76CB1">
        <w:rPr>
          <w:lang w:val="pt-BR"/>
        </w:rPr>
        <w:t>v.</w:t>
      </w:r>
      <w:r w:rsidRPr="00E76CB1">
        <w:rPr>
          <w:lang w:val="pt-BR"/>
        </w:rPr>
        <w:t xml:space="preserve"> 2</w:t>
      </w:r>
      <w:r w:rsidR="00B7347A" w:rsidRPr="00E76CB1">
        <w:rPr>
          <w:lang w:val="pt-BR"/>
        </w:rPr>
        <w:t>.</w:t>
      </w:r>
      <w:r w:rsidRPr="00E76CB1">
        <w:rPr>
          <w:lang w:val="pt-BR"/>
        </w:rPr>
        <w:t xml:space="preserve"> 2. </w:t>
      </w:r>
      <w:r w:rsidR="00B7347A" w:rsidRPr="00E76CB1">
        <w:rPr>
          <w:lang w:val="pt-BR"/>
        </w:rPr>
        <w:t>ed.</w:t>
      </w:r>
      <w:r w:rsidRPr="00E76CB1">
        <w:rPr>
          <w:lang w:val="pt-BR"/>
        </w:rPr>
        <w:t xml:space="preserve"> </w:t>
      </w:r>
      <w:r w:rsidR="00B7347A" w:rsidRPr="00E76CB1">
        <w:rPr>
          <w:lang w:val="pt-BR"/>
        </w:rPr>
        <w:t xml:space="preserve">Rio de Janeiro : </w:t>
      </w:r>
      <w:r w:rsidRPr="00E76CB1">
        <w:rPr>
          <w:lang w:val="pt-BR"/>
        </w:rPr>
        <w:t>Editora PUC Rio, 2003.</w:t>
      </w:r>
    </w:p>
    <w:p w:rsidR="0087510B" w:rsidRPr="00E76CB1" w:rsidRDefault="0087510B" w:rsidP="00527D1B">
      <w:pPr>
        <w:pStyle w:val="PargrafodaLista"/>
        <w:numPr>
          <w:ilvl w:val="0"/>
          <w:numId w:val="31"/>
        </w:numPr>
        <w:spacing w:after="360"/>
        <w:rPr>
          <w:lang w:val="pt-BR"/>
        </w:rPr>
      </w:pPr>
      <w:r w:rsidRPr="00E76CB1">
        <w:rPr>
          <w:lang w:val="pt-BR"/>
        </w:rPr>
        <w:t xml:space="preserve">SWOKOWSKI, Earl Willian. </w:t>
      </w:r>
      <w:r w:rsidRPr="00E76CB1">
        <w:rPr>
          <w:b/>
          <w:lang w:val="pt-BR"/>
        </w:rPr>
        <w:t xml:space="preserve">Cálculo com </w:t>
      </w:r>
      <w:r w:rsidR="00B7347A" w:rsidRPr="00E76CB1">
        <w:rPr>
          <w:b/>
          <w:lang w:val="pt-BR"/>
        </w:rPr>
        <w:t>g</w:t>
      </w:r>
      <w:r w:rsidRPr="00E76CB1">
        <w:rPr>
          <w:b/>
          <w:lang w:val="pt-BR"/>
        </w:rPr>
        <w:t xml:space="preserve">eometria </w:t>
      </w:r>
      <w:r w:rsidR="00B7347A" w:rsidRPr="00E76CB1">
        <w:rPr>
          <w:b/>
          <w:lang w:val="pt-BR"/>
        </w:rPr>
        <w:t>a</w:t>
      </w:r>
      <w:r w:rsidRPr="00E76CB1">
        <w:rPr>
          <w:b/>
          <w:lang w:val="pt-BR"/>
        </w:rPr>
        <w:t>nalítica</w:t>
      </w:r>
      <w:r w:rsidR="00B7347A" w:rsidRPr="00E76CB1">
        <w:rPr>
          <w:lang w:val="pt-BR"/>
        </w:rPr>
        <w:t>. v.</w:t>
      </w:r>
      <w:r w:rsidRPr="00E76CB1">
        <w:rPr>
          <w:lang w:val="pt-BR"/>
        </w:rPr>
        <w:t xml:space="preserve"> 1</w:t>
      </w:r>
      <w:r w:rsidR="00B7347A" w:rsidRPr="00E76CB1">
        <w:rPr>
          <w:lang w:val="pt-BR"/>
        </w:rPr>
        <w:t>.</w:t>
      </w:r>
      <w:r w:rsidRPr="00E76CB1">
        <w:rPr>
          <w:lang w:val="pt-BR"/>
        </w:rPr>
        <w:t xml:space="preserve"> 3</w:t>
      </w:r>
      <w:r w:rsidR="00B7347A" w:rsidRPr="00E76CB1">
        <w:rPr>
          <w:lang w:val="pt-BR"/>
        </w:rPr>
        <w:t>.</w:t>
      </w:r>
      <w:r w:rsidRPr="00E76CB1">
        <w:rPr>
          <w:lang w:val="pt-BR"/>
        </w:rPr>
        <w:t xml:space="preserve"> ed. São Paulo</w:t>
      </w:r>
      <w:r w:rsidR="00B7347A" w:rsidRPr="00E76CB1">
        <w:rPr>
          <w:lang w:val="pt-BR"/>
        </w:rPr>
        <w:t xml:space="preserve"> </w:t>
      </w:r>
      <w:r w:rsidRPr="00E76CB1">
        <w:rPr>
          <w:lang w:val="pt-BR"/>
        </w:rPr>
        <w:t>:</w:t>
      </w:r>
      <w:r w:rsidR="00B7347A" w:rsidRPr="00E76CB1">
        <w:rPr>
          <w:lang w:val="pt-BR"/>
        </w:rPr>
        <w:t xml:space="preserve"> Editora </w:t>
      </w:r>
      <w:r w:rsidRPr="00E76CB1">
        <w:rPr>
          <w:lang w:val="pt-BR"/>
        </w:rPr>
        <w:t>McGraw-Hill  do Brasil</w:t>
      </w:r>
      <w:r w:rsidR="00B7347A" w:rsidRPr="00E76CB1">
        <w:rPr>
          <w:lang w:val="pt-BR"/>
        </w:rPr>
        <w:t xml:space="preserve">, </w:t>
      </w:r>
      <w:r w:rsidRPr="00E76CB1">
        <w:rPr>
          <w:lang w:val="pt-BR"/>
        </w:rPr>
        <w:t>1994.</w:t>
      </w:r>
    </w:p>
    <w:p w:rsidR="00B7347A" w:rsidRPr="00E76CB1" w:rsidRDefault="00B7347A" w:rsidP="00527D1B">
      <w:pPr>
        <w:pStyle w:val="PargrafodaLista"/>
        <w:numPr>
          <w:ilvl w:val="0"/>
          <w:numId w:val="31"/>
        </w:numPr>
        <w:spacing w:after="360"/>
        <w:rPr>
          <w:lang w:val="pt-BR"/>
        </w:rPr>
      </w:pPr>
      <w:r w:rsidRPr="00E76CB1">
        <w:rPr>
          <w:lang w:val="pt-BR"/>
        </w:rPr>
        <w:t xml:space="preserve">MOURA, Margley Machado. </w:t>
      </w:r>
      <w:r w:rsidRPr="00E76CB1">
        <w:rPr>
          <w:b/>
          <w:lang w:val="pt-BR"/>
        </w:rPr>
        <w:t>Apostilas de cálculo da Escola Superior de Agricultura de Mossoró</w:t>
      </w:r>
      <w:r w:rsidRPr="00E76CB1">
        <w:rPr>
          <w:lang w:val="pt-BR"/>
        </w:rPr>
        <w:t>. Mossoró : ESAM, 2004.</w:t>
      </w:r>
    </w:p>
    <w:p w:rsidR="009B6BC7" w:rsidRPr="00E76CB1" w:rsidRDefault="00B7347A" w:rsidP="00527D1B">
      <w:pPr>
        <w:pStyle w:val="PargrafodaLista"/>
        <w:numPr>
          <w:ilvl w:val="0"/>
          <w:numId w:val="31"/>
        </w:numPr>
        <w:spacing w:after="360"/>
        <w:rPr>
          <w:lang w:val="pt-BR"/>
        </w:rPr>
      </w:pPr>
      <w:r w:rsidRPr="00E76CB1">
        <w:rPr>
          <w:lang w:val="pt-BR"/>
        </w:rPr>
        <w:t xml:space="preserve">SIMMONS, George F. </w:t>
      </w:r>
      <w:r w:rsidRPr="00E76CB1">
        <w:rPr>
          <w:b/>
          <w:lang w:val="pt-BR"/>
        </w:rPr>
        <w:t>Cálculo com geometria analítica</w:t>
      </w:r>
      <w:r w:rsidRPr="00E76CB1">
        <w:rPr>
          <w:lang w:val="pt-BR"/>
        </w:rPr>
        <w:t>. v. 1. 1. ed. São Paulo : Editora McGraw-Hill, 1987.</w:t>
      </w:r>
    </w:p>
    <w:p w:rsidR="009B6BC7" w:rsidRPr="00E76CB1" w:rsidRDefault="009B6BC7" w:rsidP="009B6BC7">
      <w:pPr>
        <w:spacing w:after="360"/>
        <w:rPr>
          <w:b/>
          <w:lang w:val="pt-BR"/>
        </w:rPr>
      </w:pPr>
    </w:p>
    <w:p w:rsidR="00AC09B4" w:rsidRDefault="00AC09B4">
      <w:pPr>
        <w:rPr>
          <w:b/>
          <w:lang w:val="pt-BR"/>
        </w:rPr>
      </w:pPr>
      <w:r>
        <w:rPr>
          <w:b/>
          <w:lang w:val="pt-BR"/>
        </w:rPr>
        <w:br w:type="page"/>
      </w:r>
    </w:p>
    <w:p w:rsidR="009B6BC7" w:rsidRPr="00E76CB1" w:rsidRDefault="009B6BC7" w:rsidP="009B6BC7">
      <w:pPr>
        <w:pBdr>
          <w:top w:val="single" w:sz="4" w:space="1" w:color="auto"/>
        </w:pBdr>
        <w:spacing w:after="360"/>
        <w:rPr>
          <w:lang w:val="pt-BR"/>
        </w:rPr>
      </w:pPr>
      <w:r w:rsidRPr="00E76CB1">
        <w:rPr>
          <w:b/>
          <w:lang w:val="pt-BR"/>
        </w:rPr>
        <w:t xml:space="preserve">Estatística </w:t>
      </w:r>
      <w:r w:rsidRPr="00E76CB1">
        <w:rPr>
          <w:b/>
          <w:lang w:val="pt-BR"/>
        </w:rPr>
        <w:br/>
      </w:r>
      <w:r w:rsidRPr="00E76CB1">
        <w:rPr>
          <w:lang w:val="pt-BR"/>
        </w:rPr>
        <w:t>Carga Horária: 60 horas</w:t>
      </w:r>
      <w:r w:rsidRPr="00E76CB1">
        <w:rPr>
          <w:lang w:val="pt-BR"/>
        </w:rPr>
        <w:br/>
      </w:r>
      <w:r w:rsidRPr="00E76CB1">
        <w:rPr>
          <w:lang w:val="pt-BR"/>
        </w:rPr>
        <w:br/>
        <w:t>Estatística descritiva. Conjuntos e probabilidades. Variáveis aleatórias. Distribuições de probabilidade. Distribuições especiais de probabilidade. Teoria da amostragem. Teoria da estimação. Testes de hipóteses. Regressão linear e correlação.</w:t>
      </w:r>
    </w:p>
    <w:p w:rsidR="009B6BC7" w:rsidRDefault="009B6BC7" w:rsidP="009B6BC7">
      <w:pPr>
        <w:spacing w:after="360"/>
        <w:rPr>
          <w:lang w:val="pt-BR"/>
        </w:rPr>
      </w:pPr>
      <w:r w:rsidRPr="00E76CB1">
        <w:rPr>
          <w:lang w:val="pt-BR"/>
        </w:rPr>
        <w:t>Bibliografia:</w:t>
      </w:r>
    </w:p>
    <w:p w:rsidR="00AC09B4" w:rsidRPr="00AC09B4" w:rsidRDefault="00AC09B4" w:rsidP="00AC09B4">
      <w:pPr>
        <w:pStyle w:val="PargrafodaLista"/>
        <w:numPr>
          <w:ilvl w:val="0"/>
          <w:numId w:val="57"/>
        </w:numPr>
        <w:spacing w:after="360"/>
        <w:rPr>
          <w:lang w:val="pt-BR"/>
        </w:rPr>
      </w:pPr>
      <w:r w:rsidRPr="00AC09B4">
        <w:rPr>
          <w:lang w:val="pt-BR"/>
        </w:rPr>
        <w:t xml:space="preserve">CHRISTMANN, R.V. </w:t>
      </w:r>
      <w:r w:rsidRPr="00AC09B4">
        <w:rPr>
          <w:b/>
          <w:lang w:val="pt-BR"/>
        </w:rPr>
        <w:t>Estatística Aplicada</w:t>
      </w:r>
      <w:r w:rsidRPr="00AC09B4">
        <w:rPr>
          <w:lang w:val="pt-BR"/>
        </w:rPr>
        <w:t>. São Paulo : Edgard Bluches, 1978.</w:t>
      </w:r>
    </w:p>
    <w:p w:rsidR="00AC09B4" w:rsidRPr="00AC09B4" w:rsidRDefault="00AC09B4" w:rsidP="00AC09B4">
      <w:pPr>
        <w:pStyle w:val="PargrafodaLista"/>
        <w:numPr>
          <w:ilvl w:val="0"/>
          <w:numId w:val="57"/>
        </w:numPr>
        <w:spacing w:after="360"/>
        <w:rPr>
          <w:lang w:val="pt-BR"/>
        </w:rPr>
      </w:pPr>
      <w:r w:rsidRPr="00AC09B4">
        <w:rPr>
          <w:lang w:val="pt-BR"/>
        </w:rPr>
        <w:t>COSTA, J.</w:t>
      </w:r>
      <w:r>
        <w:rPr>
          <w:lang w:val="pt-BR"/>
        </w:rPr>
        <w:t xml:space="preserve"> </w:t>
      </w:r>
      <w:r w:rsidRPr="00AC09B4">
        <w:rPr>
          <w:lang w:val="pt-BR"/>
        </w:rPr>
        <w:t>J.</w:t>
      </w:r>
      <w:r>
        <w:rPr>
          <w:lang w:val="pt-BR"/>
        </w:rPr>
        <w:t xml:space="preserve"> </w:t>
      </w:r>
      <w:r w:rsidRPr="00AC09B4">
        <w:rPr>
          <w:lang w:val="pt-BR"/>
        </w:rPr>
        <w:t xml:space="preserve">S. </w:t>
      </w:r>
      <w:r w:rsidRPr="00AC09B4">
        <w:rPr>
          <w:b/>
          <w:lang w:val="pt-BR"/>
        </w:rPr>
        <w:t>Elementos de Estatística</w:t>
      </w:r>
      <w:r>
        <w:rPr>
          <w:lang w:val="pt-BR"/>
        </w:rPr>
        <w:t>. Rio de Janeiro : Campus,</w:t>
      </w:r>
      <w:r w:rsidRPr="00AC09B4">
        <w:rPr>
          <w:lang w:val="pt-BR"/>
        </w:rPr>
        <w:t xml:space="preserve"> 1981.</w:t>
      </w:r>
    </w:p>
    <w:p w:rsidR="00AC09B4" w:rsidRPr="00AC09B4" w:rsidRDefault="00AC09B4" w:rsidP="00AC09B4">
      <w:pPr>
        <w:pStyle w:val="PargrafodaLista"/>
        <w:numPr>
          <w:ilvl w:val="0"/>
          <w:numId w:val="57"/>
        </w:numPr>
        <w:spacing w:after="360"/>
        <w:rPr>
          <w:lang w:val="pt-BR"/>
        </w:rPr>
      </w:pPr>
      <w:r w:rsidRPr="00AC09B4">
        <w:rPr>
          <w:lang w:val="pt-BR"/>
        </w:rPr>
        <w:t>COSTA NETO, P.</w:t>
      </w:r>
      <w:r>
        <w:rPr>
          <w:lang w:val="pt-BR"/>
        </w:rPr>
        <w:t xml:space="preserve"> </w:t>
      </w:r>
      <w:r w:rsidRPr="00AC09B4">
        <w:rPr>
          <w:lang w:val="pt-BR"/>
        </w:rPr>
        <w:t>L.</w:t>
      </w:r>
      <w:r>
        <w:rPr>
          <w:lang w:val="pt-BR"/>
        </w:rPr>
        <w:t xml:space="preserve"> O. </w:t>
      </w:r>
      <w:r w:rsidRPr="00AC09B4">
        <w:rPr>
          <w:b/>
          <w:lang w:val="pt-BR"/>
        </w:rPr>
        <w:t>Estatística</w:t>
      </w:r>
      <w:r>
        <w:rPr>
          <w:lang w:val="pt-BR"/>
        </w:rPr>
        <w:t>. São Paulo : Edgard Blucher,</w:t>
      </w:r>
      <w:r w:rsidRPr="00AC09B4">
        <w:rPr>
          <w:lang w:val="pt-BR"/>
        </w:rPr>
        <w:t xml:space="preserve"> 1977</w:t>
      </w:r>
      <w:r>
        <w:rPr>
          <w:lang w:val="pt-BR"/>
        </w:rPr>
        <w:t>.</w:t>
      </w:r>
    </w:p>
    <w:p w:rsidR="00AC09B4" w:rsidRPr="00AC09B4" w:rsidRDefault="00AC09B4" w:rsidP="00AC09B4">
      <w:pPr>
        <w:pStyle w:val="PargrafodaLista"/>
        <w:numPr>
          <w:ilvl w:val="0"/>
          <w:numId w:val="57"/>
        </w:numPr>
        <w:spacing w:after="360"/>
        <w:rPr>
          <w:lang w:val="pt-BR"/>
        </w:rPr>
      </w:pPr>
      <w:r w:rsidRPr="00AC09B4">
        <w:rPr>
          <w:lang w:val="pt-BR"/>
        </w:rPr>
        <w:t xml:space="preserve">FONSECA, J. S.; MARTINS, G. A.; TOLEDO, G. L. </w:t>
      </w:r>
      <w:r w:rsidRPr="00AC09B4">
        <w:rPr>
          <w:b/>
          <w:lang w:val="pt-BR"/>
        </w:rPr>
        <w:t>Estatística Aplicada</w:t>
      </w:r>
      <w:r w:rsidRPr="00AC09B4">
        <w:rPr>
          <w:lang w:val="pt-BR"/>
        </w:rPr>
        <w:t>.</w:t>
      </w:r>
      <w:r>
        <w:rPr>
          <w:lang w:val="pt-BR"/>
        </w:rPr>
        <w:t xml:space="preserve"> São Paulo : </w:t>
      </w:r>
      <w:r w:rsidRPr="00AC09B4">
        <w:rPr>
          <w:lang w:val="pt-BR"/>
        </w:rPr>
        <w:t>Atlas, 1985.</w:t>
      </w:r>
    </w:p>
    <w:p w:rsidR="00AC09B4" w:rsidRPr="00AC09B4" w:rsidRDefault="00AC09B4" w:rsidP="00AC09B4">
      <w:pPr>
        <w:pStyle w:val="PargrafodaLista"/>
        <w:numPr>
          <w:ilvl w:val="0"/>
          <w:numId w:val="57"/>
        </w:numPr>
        <w:spacing w:after="360"/>
        <w:rPr>
          <w:lang w:val="pt-BR"/>
        </w:rPr>
      </w:pPr>
      <w:r w:rsidRPr="00AC09B4">
        <w:rPr>
          <w:lang w:val="pt-BR"/>
        </w:rPr>
        <w:t xml:space="preserve">HOFFMANN, R. </w:t>
      </w:r>
      <w:r w:rsidRPr="00AC09B4">
        <w:rPr>
          <w:b/>
          <w:lang w:val="pt-BR"/>
        </w:rPr>
        <w:t>Estatística para Economistas</w:t>
      </w:r>
      <w:r w:rsidRPr="00AC09B4">
        <w:rPr>
          <w:lang w:val="pt-BR"/>
        </w:rPr>
        <w:t>. São Paulo : Livraria</w:t>
      </w:r>
      <w:r>
        <w:rPr>
          <w:lang w:val="pt-BR"/>
        </w:rPr>
        <w:t xml:space="preserve"> </w:t>
      </w:r>
      <w:r w:rsidRPr="00AC09B4">
        <w:rPr>
          <w:lang w:val="pt-BR"/>
        </w:rPr>
        <w:t>Pioneira Editora.</w:t>
      </w:r>
    </w:p>
    <w:p w:rsidR="00AC09B4" w:rsidRPr="00AC09B4" w:rsidRDefault="00AC09B4" w:rsidP="00AC09B4">
      <w:pPr>
        <w:pStyle w:val="PargrafodaLista"/>
        <w:numPr>
          <w:ilvl w:val="0"/>
          <w:numId w:val="57"/>
        </w:numPr>
        <w:spacing w:after="360"/>
        <w:rPr>
          <w:lang w:val="pt-BR"/>
        </w:rPr>
      </w:pPr>
      <w:r w:rsidRPr="00AC09B4">
        <w:rPr>
          <w:lang w:val="pt-BR"/>
        </w:rPr>
        <w:t>LIPSCHU</w:t>
      </w:r>
      <w:r>
        <w:rPr>
          <w:lang w:val="pt-BR"/>
        </w:rPr>
        <w:t>TZ, S</w:t>
      </w:r>
      <w:r w:rsidRPr="00AC09B4">
        <w:rPr>
          <w:b/>
          <w:lang w:val="pt-BR"/>
        </w:rPr>
        <w:t>. Probabilidade</w:t>
      </w:r>
      <w:r>
        <w:rPr>
          <w:lang w:val="pt-BR"/>
        </w:rPr>
        <w:t>. São Paulo :</w:t>
      </w:r>
      <w:r w:rsidRPr="00AC09B4">
        <w:rPr>
          <w:lang w:val="pt-BR"/>
        </w:rPr>
        <w:t xml:space="preserve"> Mc Graw-Hill, 1974.</w:t>
      </w:r>
    </w:p>
    <w:p w:rsidR="00AC09B4" w:rsidRPr="00AC09B4" w:rsidRDefault="00AC09B4" w:rsidP="00AC09B4">
      <w:pPr>
        <w:pStyle w:val="PargrafodaLista"/>
        <w:numPr>
          <w:ilvl w:val="0"/>
          <w:numId w:val="57"/>
        </w:numPr>
        <w:spacing w:after="360"/>
        <w:rPr>
          <w:lang w:val="pt-BR"/>
        </w:rPr>
      </w:pPr>
      <w:r w:rsidRPr="00AC09B4">
        <w:rPr>
          <w:lang w:val="pt-BR"/>
        </w:rPr>
        <w:t xml:space="preserve">MEYER, P. L. </w:t>
      </w:r>
      <w:r w:rsidRPr="00AC09B4">
        <w:rPr>
          <w:b/>
          <w:lang w:val="pt-BR"/>
        </w:rPr>
        <w:t>Probabilidade Aplicações e Estatística</w:t>
      </w:r>
      <w:r w:rsidRPr="00AC09B4">
        <w:rPr>
          <w:lang w:val="pt-BR"/>
        </w:rPr>
        <w:t>. Rio de Janeiro :</w:t>
      </w:r>
      <w:r>
        <w:rPr>
          <w:lang w:val="pt-BR"/>
        </w:rPr>
        <w:t xml:space="preserve"> Livro Técnico, 1973.</w:t>
      </w:r>
    </w:p>
    <w:p w:rsidR="00AC09B4" w:rsidRPr="00AC09B4" w:rsidRDefault="00AC09B4" w:rsidP="00AC09B4">
      <w:pPr>
        <w:pStyle w:val="PargrafodaLista"/>
        <w:numPr>
          <w:ilvl w:val="0"/>
          <w:numId w:val="57"/>
        </w:numPr>
        <w:spacing w:after="360"/>
        <w:rPr>
          <w:lang w:val="pt-BR"/>
        </w:rPr>
      </w:pPr>
      <w:r w:rsidRPr="00AC09B4">
        <w:rPr>
          <w:lang w:val="pt-BR"/>
        </w:rPr>
        <w:t xml:space="preserve">MEMÓRIA, J. M. </w:t>
      </w:r>
      <w:r w:rsidRPr="00AC09B4">
        <w:rPr>
          <w:b/>
          <w:lang w:val="pt-BR"/>
        </w:rPr>
        <w:t>Curso de Estatística Aplicada à Pesquisa Científica</w:t>
      </w:r>
      <w:r w:rsidRPr="00AC09B4">
        <w:rPr>
          <w:lang w:val="pt-BR"/>
        </w:rPr>
        <w:t xml:space="preserve">. </w:t>
      </w:r>
      <w:r>
        <w:rPr>
          <w:lang w:val="pt-BR"/>
        </w:rPr>
        <w:t>Viçosa :</w:t>
      </w:r>
      <w:r w:rsidRPr="00AC09B4">
        <w:rPr>
          <w:lang w:val="pt-BR"/>
        </w:rPr>
        <w:t xml:space="preserve"> Imprensa Universitária, 1973.</w:t>
      </w:r>
    </w:p>
    <w:p w:rsidR="00AC09B4" w:rsidRPr="00AC09B4" w:rsidRDefault="00AC09B4" w:rsidP="00AC09B4">
      <w:pPr>
        <w:pStyle w:val="PargrafodaLista"/>
        <w:numPr>
          <w:ilvl w:val="0"/>
          <w:numId w:val="57"/>
        </w:numPr>
        <w:spacing w:after="360"/>
        <w:rPr>
          <w:lang w:val="pt-BR"/>
        </w:rPr>
      </w:pPr>
      <w:r w:rsidRPr="00AC09B4">
        <w:rPr>
          <w:lang w:val="pt-BR"/>
        </w:rPr>
        <w:t xml:space="preserve">PIMENTEL GOMES, F. </w:t>
      </w:r>
      <w:r w:rsidRPr="00AC09B4">
        <w:rPr>
          <w:b/>
          <w:lang w:val="pt-BR"/>
        </w:rPr>
        <w:t>Iniciação à Estatística</w:t>
      </w:r>
      <w:r w:rsidRPr="00AC09B4">
        <w:rPr>
          <w:lang w:val="pt-BR"/>
        </w:rPr>
        <w:t>. São Paulo : Livraria</w:t>
      </w:r>
      <w:r>
        <w:rPr>
          <w:lang w:val="pt-BR"/>
        </w:rPr>
        <w:t xml:space="preserve"> Nobel,</w:t>
      </w:r>
      <w:r w:rsidRPr="00AC09B4">
        <w:rPr>
          <w:lang w:val="pt-BR"/>
        </w:rPr>
        <w:t xml:space="preserve"> 1976.</w:t>
      </w:r>
    </w:p>
    <w:p w:rsidR="00AC09B4" w:rsidRPr="00AC09B4" w:rsidRDefault="00AC09B4" w:rsidP="00AC09B4">
      <w:pPr>
        <w:pStyle w:val="PargrafodaLista"/>
        <w:numPr>
          <w:ilvl w:val="0"/>
          <w:numId w:val="57"/>
        </w:numPr>
        <w:spacing w:after="360"/>
        <w:rPr>
          <w:lang w:val="pt-BR"/>
        </w:rPr>
      </w:pPr>
      <w:r w:rsidRPr="00452C88">
        <w:rPr>
          <w:lang w:val="pt-BR"/>
        </w:rPr>
        <w:t xml:space="preserve">SPIEGEL, M. R. </w:t>
      </w:r>
      <w:r w:rsidRPr="00452C88">
        <w:rPr>
          <w:b/>
          <w:lang w:val="pt-BR"/>
        </w:rPr>
        <w:t>Estatística</w:t>
      </w:r>
      <w:r w:rsidRPr="00452C88">
        <w:rPr>
          <w:lang w:val="pt-BR"/>
        </w:rPr>
        <w:t xml:space="preserve">. </w:t>
      </w:r>
      <w:r w:rsidRPr="00AC09B4">
        <w:rPr>
          <w:lang w:val="pt-BR"/>
        </w:rPr>
        <w:t>São Paulo :</w:t>
      </w:r>
      <w:r>
        <w:rPr>
          <w:lang w:val="pt-BR"/>
        </w:rPr>
        <w:t xml:space="preserve"> Mc</w:t>
      </w:r>
      <w:r w:rsidRPr="00AC09B4">
        <w:rPr>
          <w:lang w:val="pt-BR"/>
        </w:rPr>
        <w:t>Graw-Hill, 1972.</w:t>
      </w:r>
    </w:p>
    <w:p w:rsidR="00AC09B4" w:rsidRPr="00AC09B4" w:rsidRDefault="00AC09B4" w:rsidP="00AC09B4">
      <w:pPr>
        <w:pStyle w:val="PargrafodaLista"/>
        <w:numPr>
          <w:ilvl w:val="0"/>
          <w:numId w:val="57"/>
        </w:numPr>
        <w:spacing w:after="360"/>
        <w:rPr>
          <w:lang w:val="pt-BR"/>
        </w:rPr>
      </w:pPr>
      <w:r w:rsidRPr="00AC09B4">
        <w:rPr>
          <w:lang w:val="en-GB"/>
        </w:rPr>
        <w:t>STELL, R. G. D. ; TORRES, J</w:t>
      </w:r>
      <w:r w:rsidRPr="00AC09B4">
        <w:rPr>
          <w:b/>
          <w:lang w:val="en-GB"/>
        </w:rPr>
        <w:t>. Introduction to Statistics</w:t>
      </w:r>
      <w:r w:rsidRPr="00AC09B4">
        <w:rPr>
          <w:lang w:val="en-GB"/>
        </w:rPr>
        <w:t xml:space="preserve">. </w:t>
      </w:r>
      <w:r w:rsidRPr="00AC09B4">
        <w:rPr>
          <w:lang w:val="pt-BR"/>
        </w:rPr>
        <w:t>New York : Mc</w:t>
      </w:r>
      <w:r>
        <w:rPr>
          <w:lang w:val="pt-BR"/>
        </w:rPr>
        <w:t>Graw-Hill, 1976.</w:t>
      </w:r>
    </w:p>
    <w:p w:rsidR="00AC09B4" w:rsidRPr="00AC09B4" w:rsidRDefault="00AC09B4" w:rsidP="00AC09B4">
      <w:pPr>
        <w:pStyle w:val="PargrafodaLista"/>
        <w:numPr>
          <w:ilvl w:val="0"/>
          <w:numId w:val="57"/>
        </w:numPr>
        <w:spacing w:after="360"/>
        <w:rPr>
          <w:lang w:val="pt-BR"/>
        </w:rPr>
      </w:pPr>
      <w:r w:rsidRPr="00AC09B4">
        <w:rPr>
          <w:lang w:val="pt-BR"/>
        </w:rPr>
        <w:t xml:space="preserve">STEVENSON, W. J. </w:t>
      </w:r>
      <w:r w:rsidRPr="00AC09B4">
        <w:rPr>
          <w:b/>
          <w:lang w:val="pt-BR"/>
        </w:rPr>
        <w:t>Estatística Aplicada à Administração</w:t>
      </w:r>
      <w:r w:rsidRPr="00AC09B4">
        <w:rPr>
          <w:lang w:val="pt-BR"/>
        </w:rPr>
        <w:t>. São Paulo :</w:t>
      </w:r>
      <w:r>
        <w:rPr>
          <w:lang w:val="pt-BR"/>
        </w:rPr>
        <w:t xml:space="preserve"> </w:t>
      </w:r>
      <w:r w:rsidRPr="00AC09B4">
        <w:rPr>
          <w:lang w:val="pt-BR"/>
        </w:rPr>
        <w:t>Harles e Pow do Brasil, 1981.</w:t>
      </w:r>
    </w:p>
    <w:p w:rsidR="00AC09B4" w:rsidRPr="00AC09B4" w:rsidRDefault="00AC09B4" w:rsidP="00AC09B4">
      <w:pPr>
        <w:pStyle w:val="PargrafodaLista"/>
        <w:numPr>
          <w:ilvl w:val="0"/>
          <w:numId w:val="57"/>
        </w:numPr>
        <w:spacing w:after="360"/>
        <w:rPr>
          <w:lang w:val="pt-BR"/>
        </w:rPr>
      </w:pPr>
      <w:r w:rsidRPr="00AC09B4">
        <w:rPr>
          <w:lang w:val="pt-BR"/>
        </w:rPr>
        <w:t xml:space="preserve">THURSTONE, L. L. </w:t>
      </w:r>
      <w:r w:rsidRPr="00AC09B4">
        <w:rPr>
          <w:b/>
          <w:lang w:val="pt-BR"/>
        </w:rPr>
        <w:t>Noções Básicas de Estatística</w:t>
      </w:r>
      <w:r w:rsidRPr="00AC09B4">
        <w:rPr>
          <w:lang w:val="pt-BR"/>
        </w:rPr>
        <w:t>. São Paulo : Livraria</w:t>
      </w:r>
      <w:r>
        <w:rPr>
          <w:lang w:val="pt-BR"/>
        </w:rPr>
        <w:t xml:space="preserve"> </w:t>
      </w:r>
      <w:r w:rsidRPr="00AC09B4">
        <w:rPr>
          <w:lang w:val="pt-BR"/>
        </w:rPr>
        <w:t>Ma</w:t>
      </w:r>
      <w:r>
        <w:rPr>
          <w:lang w:val="pt-BR"/>
        </w:rPr>
        <w:t>rtins Editora, 1963.</w:t>
      </w:r>
    </w:p>
    <w:p w:rsidR="0087510B" w:rsidRPr="00E76CB1" w:rsidRDefault="0087510B" w:rsidP="009B6BC7">
      <w:pPr>
        <w:spacing w:after="360"/>
        <w:rPr>
          <w:lang w:val="pt-BR"/>
        </w:rPr>
      </w:pPr>
      <w:r w:rsidRPr="00E76CB1">
        <w:rPr>
          <w:b/>
          <w:lang w:val="pt-BR"/>
        </w:rPr>
        <w:br w:type="page"/>
      </w:r>
    </w:p>
    <w:p w:rsidR="00886EE4" w:rsidRPr="00E76CB1" w:rsidRDefault="00886EE4" w:rsidP="006A35CE">
      <w:pPr>
        <w:pBdr>
          <w:top w:val="single" w:sz="4" w:space="1" w:color="auto"/>
        </w:pBdr>
        <w:spacing w:after="360"/>
        <w:rPr>
          <w:lang w:val="pt-BR"/>
        </w:rPr>
      </w:pPr>
      <w:r w:rsidRPr="00E76CB1">
        <w:rPr>
          <w:b/>
          <w:lang w:val="pt-BR"/>
        </w:rPr>
        <w:t>Programação de Computadores</w:t>
      </w:r>
      <w:r w:rsidRPr="00E76CB1">
        <w:rPr>
          <w:b/>
          <w:lang w:val="pt-BR"/>
        </w:rPr>
        <w:br/>
      </w:r>
      <w:r w:rsidRPr="00E76CB1">
        <w:rPr>
          <w:lang w:val="pt-BR"/>
        </w:rPr>
        <w:t>Carga Horária: 60 horas</w:t>
      </w:r>
      <w:r w:rsidR="006A35CE" w:rsidRPr="00E76CB1">
        <w:rPr>
          <w:lang w:val="pt-BR"/>
        </w:rPr>
        <w:br/>
      </w:r>
      <w:r w:rsidRPr="00E76CB1">
        <w:rPr>
          <w:lang w:val="pt-BR"/>
        </w:rPr>
        <w:br/>
        <w:t>Es</w:t>
      </w:r>
      <w:r w:rsidR="00B176A1" w:rsidRPr="00E76CB1">
        <w:rPr>
          <w:lang w:val="pt-BR"/>
        </w:rPr>
        <w:t>tudo</w:t>
      </w:r>
      <w:r w:rsidRPr="00E76CB1">
        <w:rPr>
          <w:lang w:val="pt-BR"/>
        </w:rPr>
        <w:t xml:space="preserve"> de </w:t>
      </w:r>
      <w:r w:rsidR="00B176A1" w:rsidRPr="00E76CB1">
        <w:rPr>
          <w:lang w:val="pt-BR"/>
        </w:rPr>
        <w:t>u</w:t>
      </w:r>
      <w:r w:rsidRPr="00E76CB1">
        <w:rPr>
          <w:lang w:val="pt-BR"/>
        </w:rPr>
        <w:t xml:space="preserve">ma </w:t>
      </w:r>
      <w:r w:rsidR="00B176A1" w:rsidRPr="00E76CB1">
        <w:rPr>
          <w:lang w:val="pt-BR"/>
        </w:rPr>
        <w:t>l</w:t>
      </w:r>
      <w:r w:rsidRPr="00E76CB1">
        <w:rPr>
          <w:lang w:val="pt-BR"/>
        </w:rPr>
        <w:t xml:space="preserve">inguagem de </w:t>
      </w:r>
      <w:r w:rsidR="00B176A1" w:rsidRPr="00E76CB1">
        <w:rPr>
          <w:lang w:val="pt-BR"/>
        </w:rPr>
        <w:t>p</w:t>
      </w:r>
      <w:r w:rsidRPr="00E76CB1">
        <w:rPr>
          <w:lang w:val="pt-BR"/>
        </w:rPr>
        <w:t>rogramação</w:t>
      </w:r>
      <w:r w:rsidR="00B176A1" w:rsidRPr="00E76CB1">
        <w:rPr>
          <w:lang w:val="pt-BR"/>
        </w:rPr>
        <w:t xml:space="preserve"> estruturada.</w:t>
      </w:r>
      <w:r w:rsidRPr="00E76CB1">
        <w:rPr>
          <w:lang w:val="pt-BR"/>
        </w:rPr>
        <w:t xml:space="preserve"> Tipos de </w:t>
      </w:r>
      <w:r w:rsidR="00B176A1" w:rsidRPr="00E76CB1">
        <w:rPr>
          <w:lang w:val="pt-BR"/>
        </w:rPr>
        <w:t>d</w:t>
      </w:r>
      <w:r w:rsidRPr="00E76CB1">
        <w:rPr>
          <w:lang w:val="pt-BR"/>
        </w:rPr>
        <w:t xml:space="preserve">ados </w:t>
      </w:r>
      <w:r w:rsidR="00B176A1" w:rsidRPr="00E76CB1">
        <w:rPr>
          <w:lang w:val="pt-BR"/>
        </w:rPr>
        <w:t>b</w:t>
      </w:r>
      <w:r w:rsidRPr="00E76CB1">
        <w:rPr>
          <w:lang w:val="pt-BR"/>
        </w:rPr>
        <w:t xml:space="preserve">ásicos e </w:t>
      </w:r>
      <w:r w:rsidR="00B176A1" w:rsidRPr="00E76CB1">
        <w:rPr>
          <w:lang w:val="pt-BR"/>
        </w:rPr>
        <w:t>compostos.</w:t>
      </w:r>
      <w:r w:rsidRPr="00E76CB1">
        <w:rPr>
          <w:lang w:val="pt-BR"/>
        </w:rPr>
        <w:t xml:space="preserve"> </w:t>
      </w:r>
      <w:r w:rsidR="00B176A1" w:rsidRPr="00E76CB1">
        <w:rPr>
          <w:lang w:val="pt-BR"/>
        </w:rPr>
        <w:t>E</w:t>
      </w:r>
      <w:r w:rsidRPr="00E76CB1">
        <w:rPr>
          <w:lang w:val="pt-BR"/>
        </w:rPr>
        <w:t xml:space="preserve">struturas de </w:t>
      </w:r>
      <w:r w:rsidR="00B176A1" w:rsidRPr="00E76CB1">
        <w:rPr>
          <w:lang w:val="pt-BR"/>
        </w:rPr>
        <w:t>c</w:t>
      </w:r>
      <w:r w:rsidRPr="00E76CB1">
        <w:rPr>
          <w:lang w:val="pt-BR"/>
        </w:rPr>
        <w:t>ontrole</w:t>
      </w:r>
      <w:r w:rsidR="00B176A1" w:rsidRPr="00E76CB1">
        <w:rPr>
          <w:lang w:val="pt-BR"/>
        </w:rPr>
        <w:t>: desvio e repetição.</w:t>
      </w:r>
      <w:r w:rsidRPr="00E76CB1">
        <w:rPr>
          <w:lang w:val="pt-BR"/>
        </w:rPr>
        <w:t xml:space="preserve"> </w:t>
      </w:r>
      <w:r w:rsidR="007405A7" w:rsidRPr="00E76CB1">
        <w:rPr>
          <w:lang w:val="pt-BR"/>
        </w:rPr>
        <w:t xml:space="preserve">Operadores lógicos e relacionais. </w:t>
      </w:r>
      <w:r w:rsidR="0037636A" w:rsidRPr="00E76CB1">
        <w:rPr>
          <w:lang w:val="pt-BR"/>
        </w:rPr>
        <w:t>Modularidade e funções.</w:t>
      </w:r>
      <w:r w:rsidRPr="00E76CB1">
        <w:rPr>
          <w:lang w:val="pt-BR"/>
        </w:rPr>
        <w:t xml:space="preserve"> </w:t>
      </w:r>
      <w:r w:rsidR="0037636A" w:rsidRPr="00E76CB1">
        <w:rPr>
          <w:lang w:val="pt-BR"/>
        </w:rPr>
        <w:t>E</w:t>
      </w:r>
      <w:r w:rsidRPr="00E76CB1">
        <w:rPr>
          <w:lang w:val="pt-BR"/>
        </w:rPr>
        <w:t xml:space="preserve">ntrada e </w:t>
      </w:r>
      <w:r w:rsidR="00B176A1" w:rsidRPr="00E76CB1">
        <w:rPr>
          <w:lang w:val="pt-BR"/>
        </w:rPr>
        <w:t>s</w:t>
      </w:r>
      <w:r w:rsidR="0037636A" w:rsidRPr="00E76CB1">
        <w:rPr>
          <w:lang w:val="pt-BR"/>
        </w:rPr>
        <w:t>aída</w:t>
      </w:r>
      <w:r w:rsidR="007405A7" w:rsidRPr="00E76CB1">
        <w:rPr>
          <w:lang w:val="pt-BR"/>
        </w:rPr>
        <w:t xml:space="preserve"> de dados</w:t>
      </w:r>
      <w:r w:rsidR="0037636A" w:rsidRPr="00E76CB1">
        <w:rPr>
          <w:lang w:val="pt-BR"/>
        </w:rPr>
        <w:t xml:space="preserve">. </w:t>
      </w:r>
      <w:r w:rsidRPr="00E76CB1">
        <w:rPr>
          <w:lang w:val="pt-BR"/>
        </w:rPr>
        <w:t xml:space="preserve">Organização de </w:t>
      </w:r>
      <w:r w:rsidR="00B176A1" w:rsidRPr="00E76CB1">
        <w:rPr>
          <w:lang w:val="pt-BR"/>
        </w:rPr>
        <w:t>a</w:t>
      </w:r>
      <w:r w:rsidRPr="00E76CB1">
        <w:rPr>
          <w:lang w:val="pt-BR"/>
        </w:rPr>
        <w:t>rquivos.</w:t>
      </w:r>
      <w:r w:rsidR="0037636A" w:rsidRPr="00E76CB1">
        <w:rPr>
          <w:lang w:val="pt-BR"/>
        </w:rPr>
        <w:t xml:space="preserve"> Representação de algoritmos na linguagem de programação.</w:t>
      </w:r>
      <w:r w:rsidR="007405A7" w:rsidRPr="00E76CB1">
        <w:rPr>
          <w:lang w:val="pt-BR"/>
        </w:rPr>
        <w:t xml:space="preserve"> Construção de programas.</w:t>
      </w:r>
    </w:p>
    <w:p w:rsidR="00330761" w:rsidRPr="00E76CB1" w:rsidRDefault="00330761" w:rsidP="00886EE4">
      <w:pPr>
        <w:spacing w:after="360"/>
        <w:rPr>
          <w:lang w:val="pt-BR"/>
        </w:rPr>
      </w:pPr>
      <w:r w:rsidRPr="00E76CB1">
        <w:rPr>
          <w:lang w:val="pt-BR"/>
        </w:rPr>
        <w:t>Bibliografia:</w:t>
      </w:r>
    </w:p>
    <w:p w:rsidR="00391DE6" w:rsidRPr="00E76CB1" w:rsidRDefault="00391DE6" w:rsidP="00527D1B">
      <w:pPr>
        <w:pStyle w:val="PargrafodaLista"/>
        <w:numPr>
          <w:ilvl w:val="0"/>
          <w:numId w:val="5"/>
        </w:numPr>
        <w:jc w:val="both"/>
        <w:rPr>
          <w:lang w:val="pt-BR"/>
        </w:rPr>
      </w:pPr>
      <w:r w:rsidRPr="00E76CB1">
        <w:rPr>
          <w:lang w:val="pt-BR"/>
        </w:rPr>
        <w:t xml:space="preserve">MIZRAHI , Victorine Viviane. </w:t>
      </w:r>
      <w:r w:rsidRPr="00E76CB1">
        <w:rPr>
          <w:b/>
          <w:lang w:val="pt-BR"/>
        </w:rPr>
        <w:t>Treinamento em linguagem C</w:t>
      </w:r>
      <w:r w:rsidRPr="00E76CB1">
        <w:rPr>
          <w:lang w:val="pt-BR"/>
        </w:rPr>
        <w:t>. 2. ed. Prentice-Hall, 2008.</w:t>
      </w:r>
    </w:p>
    <w:p w:rsidR="00391DE6" w:rsidRPr="00E76CB1" w:rsidRDefault="00391DE6" w:rsidP="00527D1B">
      <w:pPr>
        <w:pStyle w:val="PargrafodaLista"/>
        <w:numPr>
          <w:ilvl w:val="0"/>
          <w:numId w:val="5"/>
        </w:numPr>
        <w:spacing w:after="360"/>
        <w:rPr>
          <w:lang w:val="pt-BR"/>
        </w:rPr>
      </w:pPr>
      <w:r w:rsidRPr="00E76CB1">
        <w:rPr>
          <w:lang w:val="pt-BR"/>
        </w:rPr>
        <w:t xml:space="preserve">KERNIGHAN, Brian; RITCHIE, Dennis. </w:t>
      </w:r>
      <w:r w:rsidRPr="00E76CB1">
        <w:rPr>
          <w:b/>
          <w:lang w:val="pt-BR"/>
        </w:rPr>
        <w:t>C: a linguagem de programação</w:t>
      </w:r>
      <w:r w:rsidR="003A185C">
        <w:rPr>
          <w:lang w:val="pt-BR"/>
        </w:rPr>
        <w:t xml:space="preserve">. </w:t>
      </w:r>
      <w:r w:rsidRPr="00E76CB1">
        <w:rPr>
          <w:lang w:val="pt-BR"/>
        </w:rPr>
        <w:t>Campus, 1986.</w:t>
      </w:r>
    </w:p>
    <w:p w:rsidR="00A27126" w:rsidRPr="00E76CB1" w:rsidRDefault="00FD352C" w:rsidP="00527D1B">
      <w:pPr>
        <w:pStyle w:val="PargrafodaLista"/>
        <w:numPr>
          <w:ilvl w:val="0"/>
          <w:numId w:val="5"/>
        </w:numPr>
        <w:jc w:val="both"/>
        <w:rPr>
          <w:lang w:val="pt-BR"/>
        </w:rPr>
      </w:pPr>
      <w:r w:rsidRPr="00F2235D">
        <w:rPr>
          <w:lang w:val="en-GB"/>
        </w:rPr>
        <w:t xml:space="preserve">PRATA, </w:t>
      </w:r>
      <w:r w:rsidR="00A27126" w:rsidRPr="00F2235D">
        <w:rPr>
          <w:lang w:val="en-GB"/>
        </w:rPr>
        <w:t>Stephen</w:t>
      </w:r>
      <w:r w:rsidRPr="00F2235D">
        <w:rPr>
          <w:lang w:val="en-GB"/>
        </w:rPr>
        <w:t>.</w:t>
      </w:r>
      <w:r w:rsidR="00A27126" w:rsidRPr="00F2235D">
        <w:rPr>
          <w:lang w:val="en-GB"/>
        </w:rPr>
        <w:t xml:space="preserve"> </w:t>
      </w:r>
      <w:r w:rsidR="00A27126" w:rsidRPr="00F2235D">
        <w:rPr>
          <w:b/>
          <w:lang w:val="en-GB"/>
        </w:rPr>
        <w:t xml:space="preserve">C++ </w:t>
      </w:r>
      <w:r w:rsidRPr="00F2235D">
        <w:rPr>
          <w:b/>
          <w:lang w:val="en-GB"/>
        </w:rPr>
        <w:t>p</w:t>
      </w:r>
      <w:r w:rsidR="00A27126" w:rsidRPr="00F2235D">
        <w:rPr>
          <w:b/>
          <w:lang w:val="en-GB"/>
        </w:rPr>
        <w:t xml:space="preserve">rimer </w:t>
      </w:r>
      <w:r w:rsidRPr="00F2235D">
        <w:rPr>
          <w:b/>
          <w:lang w:val="en-GB"/>
        </w:rPr>
        <w:t>p</w:t>
      </w:r>
      <w:r w:rsidR="00A27126" w:rsidRPr="00F2235D">
        <w:rPr>
          <w:b/>
          <w:lang w:val="en-GB"/>
        </w:rPr>
        <w:t>lus</w:t>
      </w:r>
      <w:r w:rsidRPr="00F2235D">
        <w:rPr>
          <w:lang w:val="en-GB"/>
        </w:rPr>
        <w:t>.</w:t>
      </w:r>
      <w:r w:rsidR="00A27126" w:rsidRPr="00F2235D">
        <w:rPr>
          <w:lang w:val="en-GB"/>
        </w:rPr>
        <w:t xml:space="preserve"> </w:t>
      </w:r>
      <w:r w:rsidRPr="00E76CB1">
        <w:rPr>
          <w:lang w:val="pt-BR"/>
        </w:rPr>
        <w:t>5. ed</w:t>
      </w:r>
      <w:r w:rsidR="00A27126" w:rsidRPr="00E76CB1">
        <w:rPr>
          <w:lang w:val="pt-BR"/>
        </w:rPr>
        <w:t>. SAMS</w:t>
      </w:r>
      <w:r w:rsidRPr="00E76CB1">
        <w:rPr>
          <w:lang w:val="pt-BR"/>
        </w:rPr>
        <w:t>,</w:t>
      </w:r>
      <w:r w:rsidR="00A27126" w:rsidRPr="00E76CB1">
        <w:rPr>
          <w:lang w:val="pt-BR"/>
        </w:rPr>
        <w:t xml:space="preserve"> 2005.</w:t>
      </w:r>
    </w:p>
    <w:p w:rsidR="00A27126" w:rsidRPr="00E76CB1" w:rsidRDefault="00FD352C" w:rsidP="00527D1B">
      <w:pPr>
        <w:pStyle w:val="PargrafodaLista"/>
        <w:numPr>
          <w:ilvl w:val="0"/>
          <w:numId w:val="5"/>
        </w:numPr>
        <w:rPr>
          <w:lang w:val="pt-BR"/>
        </w:rPr>
      </w:pPr>
      <w:r w:rsidRPr="00E76CB1">
        <w:rPr>
          <w:lang w:val="pt-BR"/>
        </w:rPr>
        <w:t xml:space="preserve">STROUSTRUP, </w:t>
      </w:r>
      <w:r w:rsidR="00A27126" w:rsidRPr="00E76CB1">
        <w:rPr>
          <w:lang w:val="pt-BR"/>
        </w:rPr>
        <w:t>Bjarne</w:t>
      </w:r>
      <w:r w:rsidRPr="00E76CB1">
        <w:rPr>
          <w:lang w:val="pt-BR"/>
        </w:rPr>
        <w:t>.</w:t>
      </w:r>
      <w:r w:rsidR="00A27126" w:rsidRPr="00E76CB1">
        <w:rPr>
          <w:lang w:val="pt-BR"/>
        </w:rPr>
        <w:t xml:space="preserve"> </w:t>
      </w:r>
      <w:r w:rsidR="00ED0A7C" w:rsidRPr="00E76CB1">
        <w:rPr>
          <w:b/>
          <w:lang w:val="pt-BR"/>
        </w:rPr>
        <w:t>A linguagem de programação C++</w:t>
      </w:r>
      <w:r w:rsidRPr="00E76CB1">
        <w:rPr>
          <w:lang w:val="pt-BR"/>
        </w:rPr>
        <w:t xml:space="preserve">. 3. </w:t>
      </w:r>
      <w:r w:rsidR="00391DE6" w:rsidRPr="00E76CB1">
        <w:rPr>
          <w:lang w:val="pt-BR"/>
        </w:rPr>
        <w:t>e</w:t>
      </w:r>
      <w:r w:rsidRPr="00E76CB1">
        <w:rPr>
          <w:lang w:val="pt-BR"/>
        </w:rPr>
        <w:t>d.</w:t>
      </w:r>
      <w:r w:rsidR="00A27126" w:rsidRPr="00E76CB1">
        <w:rPr>
          <w:lang w:val="pt-BR"/>
        </w:rPr>
        <w:t xml:space="preserve"> </w:t>
      </w:r>
      <w:r w:rsidR="00ED0A7C" w:rsidRPr="00E76CB1">
        <w:rPr>
          <w:lang w:val="pt-BR"/>
        </w:rPr>
        <w:t>Bookman</w:t>
      </w:r>
      <w:r w:rsidRPr="00E76CB1">
        <w:rPr>
          <w:lang w:val="pt-BR"/>
        </w:rPr>
        <w:t>,</w:t>
      </w:r>
      <w:r w:rsidR="00A27126" w:rsidRPr="00E76CB1">
        <w:rPr>
          <w:lang w:val="pt-BR"/>
        </w:rPr>
        <w:t xml:space="preserve"> </w:t>
      </w:r>
      <w:r w:rsidR="00ED0A7C" w:rsidRPr="00E76CB1">
        <w:rPr>
          <w:lang w:val="pt-BR"/>
        </w:rPr>
        <w:t>2001</w:t>
      </w:r>
      <w:r w:rsidR="00A27126" w:rsidRPr="00E76CB1">
        <w:rPr>
          <w:lang w:val="pt-BR"/>
        </w:rPr>
        <w:t>.</w:t>
      </w:r>
    </w:p>
    <w:p w:rsidR="00A27126" w:rsidRPr="00E76CB1" w:rsidRDefault="00FD352C" w:rsidP="00527D1B">
      <w:pPr>
        <w:pStyle w:val="PargrafodaLista"/>
        <w:numPr>
          <w:ilvl w:val="0"/>
          <w:numId w:val="5"/>
        </w:numPr>
        <w:jc w:val="both"/>
        <w:rPr>
          <w:lang w:val="pt-BR"/>
        </w:rPr>
      </w:pPr>
      <w:r w:rsidRPr="00F2235D">
        <w:rPr>
          <w:lang w:val="en-GB"/>
        </w:rPr>
        <w:t xml:space="preserve">DEITEL, </w:t>
      </w:r>
      <w:r w:rsidR="00A27126" w:rsidRPr="00F2235D">
        <w:rPr>
          <w:lang w:val="en-GB"/>
        </w:rPr>
        <w:t>Harvey</w:t>
      </w:r>
      <w:r w:rsidRPr="00F2235D">
        <w:rPr>
          <w:lang w:val="en-GB"/>
        </w:rPr>
        <w:t>;</w:t>
      </w:r>
      <w:r w:rsidR="00A27126" w:rsidRPr="00F2235D">
        <w:rPr>
          <w:lang w:val="en-GB"/>
        </w:rPr>
        <w:t xml:space="preserve"> </w:t>
      </w:r>
      <w:r w:rsidRPr="00F2235D">
        <w:rPr>
          <w:lang w:val="en-GB"/>
        </w:rPr>
        <w:t xml:space="preserve">DEITEL, </w:t>
      </w:r>
      <w:r w:rsidR="00A27126" w:rsidRPr="00F2235D">
        <w:rPr>
          <w:lang w:val="en-GB"/>
        </w:rPr>
        <w:t>Paul</w:t>
      </w:r>
      <w:r w:rsidRPr="00F2235D">
        <w:rPr>
          <w:lang w:val="en-GB"/>
        </w:rPr>
        <w:t>.</w:t>
      </w:r>
      <w:r w:rsidR="00A27126" w:rsidRPr="00F2235D">
        <w:rPr>
          <w:lang w:val="en-GB"/>
        </w:rPr>
        <w:t xml:space="preserve"> </w:t>
      </w:r>
      <w:r w:rsidR="00A27126" w:rsidRPr="00F2235D">
        <w:rPr>
          <w:b/>
          <w:lang w:val="en-GB"/>
        </w:rPr>
        <w:t xml:space="preserve">C++ </w:t>
      </w:r>
      <w:r w:rsidRPr="00F2235D">
        <w:rPr>
          <w:b/>
          <w:lang w:val="en-GB"/>
        </w:rPr>
        <w:t>h</w:t>
      </w:r>
      <w:r w:rsidR="00A27126" w:rsidRPr="00F2235D">
        <w:rPr>
          <w:b/>
          <w:lang w:val="en-GB"/>
        </w:rPr>
        <w:t xml:space="preserve">ow </w:t>
      </w:r>
      <w:r w:rsidRPr="00F2235D">
        <w:rPr>
          <w:b/>
          <w:lang w:val="en-GB"/>
        </w:rPr>
        <w:t>t</w:t>
      </w:r>
      <w:r w:rsidR="00A27126" w:rsidRPr="00F2235D">
        <w:rPr>
          <w:b/>
          <w:lang w:val="en-GB"/>
        </w:rPr>
        <w:t xml:space="preserve">o </w:t>
      </w:r>
      <w:r w:rsidRPr="00F2235D">
        <w:rPr>
          <w:b/>
          <w:lang w:val="en-GB"/>
        </w:rPr>
        <w:t>p</w:t>
      </w:r>
      <w:r w:rsidR="00A27126" w:rsidRPr="00F2235D">
        <w:rPr>
          <w:b/>
          <w:lang w:val="en-GB"/>
        </w:rPr>
        <w:t>rogram</w:t>
      </w:r>
      <w:r w:rsidRPr="00F2235D">
        <w:rPr>
          <w:lang w:val="en-GB"/>
        </w:rPr>
        <w:t>.</w:t>
      </w:r>
      <w:r w:rsidR="00A27126" w:rsidRPr="00F2235D">
        <w:rPr>
          <w:lang w:val="en-GB"/>
        </w:rPr>
        <w:t xml:space="preserve"> 6</w:t>
      </w:r>
      <w:r w:rsidRPr="00F2235D">
        <w:rPr>
          <w:lang w:val="en-GB"/>
        </w:rPr>
        <w:t>.</w:t>
      </w:r>
      <w:r w:rsidR="00A27126" w:rsidRPr="00F2235D">
        <w:rPr>
          <w:lang w:val="en-GB"/>
        </w:rPr>
        <w:t xml:space="preserve"> </w:t>
      </w:r>
      <w:r w:rsidRPr="00F2235D">
        <w:rPr>
          <w:lang w:val="en-GB"/>
        </w:rPr>
        <w:t>ed</w:t>
      </w:r>
      <w:r w:rsidR="00A27126" w:rsidRPr="00F2235D">
        <w:rPr>
          <w:lang w:val="en-GB"/>
        </w:rPr>
        <w:t xml:space="preserve">. </w:t>
      </w:r>
      <w:r w:rsidR="00A27126" w:rsidRPr="00E76CB1">
        <w:rPr>
          <w:lang w:val="pt-BR"/>
        </w:rPr>
        <w:t>Prentice Hall</w:t>
      </w:r>
      <w:r w:rsidRPr="00E76CB1">
        <w:rPr>
          <w:lang w:val="pt-BR"/>
        </w:rPr>
        <w:t>,</w:t>
      </w:r>
      <w:r w:rsidR="00A27126" w:rsidRPr="00E76CB1">
        <w:rPr>
          <w:lang w:val="pt-BR"/>
        </w:rPr>
        <w:t xml:space="preserve"> 2007.</w:t>
      </w:r>
    </w:p>
    <w:p w:rsidR="000E0D72" w:rsidRPr="00E76CB1" w:rsidRDefault="000E0D72" w:rsidP="00527D1B">
      <w:pPr>
        <w:pStyle w:val="PargrafodaLista"/>
        <w:numPr>
          <w:ilvl w:val="0"/>
          <w:numId w:val="5"/>
        </w:numPr>
        <w:spacing w:after="360"/>
        <w:rPr>
          <w:lang w:val="pt-BR"/>
        </w:rPr>
      </w:pPr>
      <w:r w:rsidRPr="00E76CB1">
        <w:rPr>
          <w:lang w:val="pt-BR"/>
        </w:rPr>
        <w:t xml:space="preserve">MOKARZEL, Fábio Carneiro; SOMA, Nei Yoshihiro. </w:t>
      </w:r>
      <w:r w:rsidRPr="00E76CB1">
        <w:rPr>
          <w:b/>
          <w:lang w:val="pt-BR"/>
        </w:rPr>
        <w:t>Introdução à ciência da computação</w:t>
      </w:r>
      <w:r w:rsidRPr="00E76CB1">
        <w:rPr>
          <w:lang w:val="pt-BR"/>
        </w:rPr>
        <w:t>. Elsevier, 2008.</w:t>
      </w:r>
    </w:p>
    <w:p w:rsidR="0087510B" w:rsidRPr="00E76CB1" w:rsidRDefault="0087510B" w:rsidP="0087510B">
      <w:pPr>
        <w:spacing w:after="360"/>
        <w:jc w:val="both"/>
        <w:rPr>
          <w:lang w:val="pt-BR"/>
        </w:rPr>
      </w:pPr>
    </w:p>
    <w:p w:rsidR="00E8693D" w:rsidRPr="00E76CB1" w:rsidRDefault="00E8693D" w:rsidP="0087510B">
      <w:pPr>
        <w:spacing w:after="360"/>
        <w:jc w:val="both"/>
        <w:rPr>
          <w:lang w:val="pt-BR"/>
        </w:rPr>
      </w:pPr>
    </w:p>
    <w:p w:rsidR="00886EE4" w:rsidRPr="00E76CB1" w:rsidRDefault="00886EE4" w:rsidP="006A35CE">
      <w:pPr>
        <w:pBdr>
          <w:top w:val="single" w:sz="4" w:space="1" w:color="auto"/>
        </w:pBdr>
        <w:spacing w:after="360"/>
        <w:rPr>
          <w:lang w:val="pt-BR"/>
        </w:rPr>
      </w:pPr>
      <w:r w:rsidRPr="00E76CB1">
        <w:rPr>
          <w:b/>
          <w:lang w:val="pt-BR"/>
        </w:rPr>
        <w:t>Circuitos Digitais</w:t>
      </w:r>
      <w:r w:rsidRPr="00E76CB1">
        <w:rPr>
          <w:b/>
          <w:lang w:val="pt-BR"/>
        </w:rPr>
        <w:br/>
      </w:r>
      <w:r w:rsidRPr="00E76CB1">
        <w:rPr>
          <w:lang w:val="pt-BR"/>
        </w:rPr>
        <w:t>Carga Horária: 60 horas</w:t>
      </w:r>
      <w:r w:rsidR="006A35CE" w:rsidRPr="00E76CB1">
        <w:rPr>
          <w:lang w:val="pt-BR"/>
        </w:rPr>
        <w:br/>
      </w:r>
      <w:r w:rsidRPr="00E76CB1">
        <w:rPr>
          <w:lang w:val="pt-BR"/>
        </w:rPr>
        <w:br/>
        <w:t xml:space="preserve">Introdução aos </w:t>
      </w:r>
      <w:r w:rsidR="00B176A1" w:rsidRPr="00E76CB1">
        <w:rPr>
          <w:lang w:val="pt-BR"/>
        </w:rPr>
        <w:t>c</w:t>
      </w:r>
      <w:r w:rsidRPr="00E76CB1">
        <w:rPr>
          <w:lang w:val="pt-BR"/>
        </w:rPr>
        <w:t xml:space="preserve">onceitos </w:t>
      </w:r>
      <w:r w:rsidR="00B176A1" w:rsidRPr="00E76CB1">
        <w:rPr>
          <w:lang w:val="pt-BR"/>
        </w:rPr>
        <w:t>b</w:t>
      </w:r>
      <w:r w:rsidRPr="00E76CB1">
        <w:rPr>
          <w:lang w:val="pt-BR"/>
        </w:rPr>
        <w:t xml:space="preserve">ásicos de </w:t>
      </w:r>
      <w:r w:rsidR="00B176A1" w:rsidRPr="00E76CB1">
        <w:rPr>
          <w:lang w:val="pt-BR"/>
        </w:rPr>
        <w:t>p</w:t>
      </w:r>
      <w:r w:rsidRPr="00E76CB1">
        <w:rPr>
          <w:lang w:val="pt-BR"/>
        </w:rPr>
        <w:t xml:space="preserve">rojeto </w:t>
      </w:r>
      <w:r w:rsidR="00B176A1" w:rsidRPr="00E76CB1">
        <w:rPr>
          <w:lang w:val="pt-BR"/>
        </w:rPr>
        <w:t>l</w:t>
      </w:r>
      <w:r w:rsidRPr="00E76CB1">
        <w:rPr>
          <w:lang w:val="pt-BR"/>
        </w:rPr>
        <w:t xml:space="preserve">ógico. Portas </w:t>
      </w:r>
      <w:r w:rsidR="00B176A1" w:rsidRPr="00E76CB1">
        <w:rPr>
          <w:lang w:val="pt-BR"/>
        </w:rPr>
        <w:t>l</w:t>
      </w:r>
      <w:r w:rsidRPr="00E76CB1">
        <w:rPr>
          <w:lang w:val="pt-BR"/>
        </w:rPr>
        <w:t xml:space="preserve">ógicas. Simulação de </w:t>
      </w:r>
      <w:r w:rsidR="00B176A1" w:rsidRPr="00E76CB1">
        <w:rPr>
          <w:lang w:val="pt-BR"/>
        </w:rPr>
        <w:t>c</w:t>
      </w:r>
      <w:r w:rsidRPr="00E76CB1">
        <w:rPr>
          <w:lang w:val="pt-BR"/>
        </w:rPr>
        <w:t xml:space="preserve">ircuitos </w:t>
      </w:r>
      <w:r w:rsidR="00B176A1" w:rsidRPr="00E76CB1">
        <w:rPr>
          <w:lang w:val="pt-BR"/>
        </w:rPr>
        <w:t>d</w:t>
      </w:r>
      <w:r w:rsidRPr="00E76CB1">
        <w:rPr>
          <w:lang w:val="pt-BR"/>
        </w:rPr>
        <w:t xml:space="preserve">igitais. Minimização de </w:t>
      </w:r>
      <w:r w:rsidR="00B176A1" w:rsidRPr="00E76CB1">
        <w:rPr>
          <w:lang w:val="pt-BR"/>
        </w:rPr>
        <w:t>f</w:t>
      </w:r>
      <w:r w:rsidRPr="00E76CB1">
        <w:rPr>
          <w:lang w:val="pt-BR"/>
        </w:rPr>
        <w:t xml:space="preserve">unções </w:t>
      </w:r>
      <w:r w:rsidR="00B176A1" w:rsidRPr="00E76CB1">
        <w:rPr>
          <w:lang w:val="pt-BR"/>
        </w:rPr>
        <w:t>l</w:t>
      </w:r>
      <w:r w:rsidRPr="00E76CB1">
        <w:rPr>
          <w:lang w:val="pt-BR"/>
        </w:rPr>
        <w:t xml:space="preserve">ógicas. Mapas de Karnaugh. Circuitos </w:t>
      </w:r>
      <w:r w:rsidR="00B176A1" w:rsidRPr="00E76CB1">
        <w:rPr>
          <w:lang w:val="pt-BR"/>
        </w:rPr>
        <w:t>c</w:t>
      </w:r>
      <w:r w:rsidRPr="00E76CB1">
        <w:rPr>
          <w:lang w:val="pt-BR"/>
        </w:rPr>
        <w:t xml:space="preserve">ombinatórios. Componentes </w:t>
      </w:r>
      <w:r w:rsidR="00B176A1" w:rsidRPr="00E76CB1">
        <w:rPr>
          <w:lang w:val="pt-BR"/>
        </w:rPr>
        <w:t>s</w:t>
      </w:r>
      <w:r w:rsidRPr="00E76CB1">
        <w:rPr>
          <w:lang w:val="pt-BR"/>
        </w:rPr>
        <w:t xml:space="preserve">eqüenciais e de </w:t>
      </w:r>
      <w:r w:rsidR="00B176A1" w:rsidRPr="00E76CB1">
        <w:rPr>
          <w:lang w:val="pt-BR"/>
        </w:rPr>
        <w:t>m</w:t>
      </w:r>
      <w:r w:rsidRPr="00E76CB1">
        <w:rPr>
          <w:lang w:val="pt-BR"/>
        </w:rPr>
        <w:t xml:space="preserve">emória. Projeto de </w:t>
      </w:r>
      <w:r w:rsidR="00B176A1" w:rsidRPr="00E76CB1">
        <w:rPr>
          <w:lang w:val="pt-BR"/>
        </w:rPr>
        <w:t>s</w:t>
      </w:r>
      <w:r w:rsidRPr="00E76CB1">
        <w:rPr>
          <w:lang w:val="pt-BR"/>
        </w:rPr>
        <w:t xml:space="preserve">istemas </w:t>
      </w:r>
      <w:r w:rsidR="00B176A1" w:rsidRPr="00E76CB1">
        <w:rPr>
          <w:lang w:val="pt-BR"/>
        </w:rPr>
        <w:t>d</w:t>
      </w:r>
      <w:r w:rsidRPr="00E76CB1">
        <w:rPr>
          <w:lang w:val="pt-BR"/>
        </w:rPr>
        <w:t>igitais.</w:t>
      </w:r>
    </w:p>
    <w:p w:rsidR="006A35CE" w:rsidRPr="00E76CB1" w:rsidRDefault="006A35CE" w:rsidP="00886EE4">
      <w:pPr>
        <w:spacing w:after="360"/>
        <w:rPr>
          <w:lang w:val="pt-BR"/>
        </w:rPr>
      </w:pPr>
      <w:r w:rsidRPr="00E76CB1">
        <w:rPr>
          <w:lang w:val="pt-BR"/>
        </w:rPr>
        <w:t>Bibliografia:</w:t>
      </w:r>
    </w:p>
    <w:p w:rsidR="006A35CE" w:rsidRPr="00E76CB1" w:rsidRDefault="006A35CE" w:rsidP="00527D1B">
      <w:pPr>
        <w:pStyle w:val="PargrafodaLista"/>
        <w:numPr>
          <w:ilvl w:val="0"/>
          <w:numId w:val="7"/>
        </w:numPr>
        <w:spacing w:after="360"/>
        <w:rPr>
          <w:lang w:val="pt-BR"/>
        </w:rPr>
      </w:pPr>
      <w:r w:rsidRPr="00E76CB1">
        <w:rPr>
          <w:lang w:val="pt-BR"/>
        </w:rPr>
        <w:t xml:space="preserve">TOCCI, Ronald J. </w:t>
      </w:r>
      <w:r w:rsidRPr="00E76CB1">
        <w:rPr>
          <w:b/>
          <w:lang w:val="pt-BR"/>
        </w:rPr>
        <w:t xml:space="preserve">Sistemas </w:t>
      </w:r>
      <w:r w:rsidR="006A57AF" w:rsidRPr="00E76CB1">
        <w:rPr>
          <w:b/>
          <w:lang w:val="pt-BR"/>
        </w:rPr>
        <w:t>d</w:t>
      </w:r>
      <w:r w:rsidRPr="00E76CB1">
        <w:rPr>
          <w:b/>
          <w:lang w:val="pt-BR"/>
        </w:rPr>
        <w:t>igitais</w:t>
      </w:r>
      <w:r w:rsidRPr="00E76CB1">
        <w:rPr>
          <w:lang w:val="pt-BR"/>
        </w:rPr>
        <w:t xml:space="preserve">: </w:t>
      </w:r>
      <w:r w:rsidR="006A57AF" w:rsidRPr="00E76CB1">
        <w:rPr>
          <w:lang w:val="pt-BR"/>
        </w:rPr>
        <w:t>p</w:t>
      </w:r>
      <w:r w:rsidRPr="00E76CB1">
        <w:rPr>
          <w:lang w:val="pt-BR"/>
        </w:rPr>
        <w:t xml:space="preserve">rincípios e </w:t>
      </w:r>
      <w:r w:rsidR="006A57AF" w:rsidRPr="00E76CB1">
        <w:rPr>
          <w:lang w:val="pt-BR"/>
        </w:rPr>
        <w:t>a</w:t>
      </w:r>
      <w:r w:rsidRPr="00E76CB1">
        <w:rPr>
          <w:lang w:val="pt-BR"/>
        </w:rPr>
        <w:t>plicações. 10</w:t>
      </w:r>
      <w:r w:rsidR="006A57AF" w:rsidRPr="00E76CB1">
        <w:rPr>
          <w:lang w:val="pt-BR"/>
        </w:rPr>
        <w:t>.</w:t>
      </w:r>
      <w:r w:rsidRPr="00E76CB1">
        <w:rPr>
          <w:lang w:val="pt-BR"/>
        </w:rPr>
        <w:t xml:space="preserve"> </w:t>
      </w:r>
      <w:r w:rsidR="006A57AF" w:rsidRPr="00E76CB1">
        <w:rPr>
          <w:lang w:val="pt-BR"/>
        </w:rPr>
        <w:t>e</w:t>
      </w:r>
      <w:r w:rsidRPr="00E76CB1">
        <w:rPr>
          <w:lang w:val="pt-BR"/>
        </w:rPr>
        <w:t>d. São Paulo</w:t>
      </w:r>
      <w:r w:rsidR="006A57AF" w:rsidRPr="00E76CB1">
        <w:rPr>
          <w:lang w:val="pt-BR"/>
        </w:rPr>
        <w:t xml:space="preserve"> : Pearson</w:t>
      </w:r>
      <w:r w:rsidRPr="00E76CB1">
        <w:rPr>
          <w:lang w:val="pt-BR"/>
        </w:rPr>
        <w:t>, 2007</w:t>
      </w:r>
    </w:p>
    <w:p w:rsidR="006A35CE" w:rsidRPr="00E76CB1" w:rsidRDefault="006A35CE" w:rsidP="00527D1B">
      <w:pPr>
        <w:pStyle w:val="PargrafodaLista"/>
        <w:numPr>
          <w:ilvl w:val="0"/>
          <w:numId w:val="7"/>
        </w:numPr>
        <w:spacing w:after="360"/>
        <w:rPr>
          <w:lang w:val="pt-BR"/>
        </w:rPr>
      </w:pPr>
      <w:r w:rsidRPr="00E76CB1">
        <w:rPr>
          <w:lang w:val="pt-BR"/>
        </w:rPr>
        <w:t>IDOETA, Ivan Valeije</w:t>
      </w:r>
      <w:r w:rsidR="006A57AF" w:rsidRPr="00E76CB1">
        <w:rPr>
          <w:lang w:val="pt-BR"/>
        </w:rPr>
        <w:t xml:space="preserve"> </w:t>
      </w:r>
      <w:r w:rsidRPr="00E76CB1">
        <w:rPr>
          <w:lang w:val="pt-BR"/>
        </w:rPr>
        <w:t xml:space="preserve">et al. </w:t>
      </w:r>
      <w:r w:rsidRPr="00E76CB1">
        <w:rPr>
          <w:b/>
          <w:lang w:val="pt-BR"/>
        </w:rPr>
        <w:t>Elementos de eletrônica digital</w:t>
      </w:r>
      <w:r w:rsidRPr="00E76CB1">
        <w:rPr>
          <w:lang w:val="pt-BR"/>
        </w:rPr>
        <w:t>. 5</w:t>
      </w:r>
      <w:r w:rsidR="006A57AF" w:rsidRPr="00E76CB1">
        <w:rPr>
          <w:lang w:val="pt-BR"/>
        </w:rPr>
        <w:t>.</w:t>
      </w:r>
      <w:r w:rsidRPr="00E76CB1">
        <w:rPr>
          <w:lang w:val="pt-BR"/>
        </w:rPr>
        <w:t xml:space="preserve"> </w:t>
      </w:r>
      <w:r w:rsidR="006A57AF" w:rsidRPr="00E76CB1">
        <w:rPr>
          <w:lang w:val="pt-BR"/>
        </w:rPr>
        <w:t>e</w:t>
      </w:r>
      <w:r w:rsidRPr="00E76CB1">
        <w:rPr>
          <w:lang w:val="pt-BR"/>
        </w:rPr>
        <w:t xml:space="preserve">d. </w:t>
      </w:r>
      <w:r w:rsidR="006A57AF" w:rsidRPr="00E76CB1">
        <w:rPr>
          <w:lang w:val="pt-BR"/>
        </w:rPr>
        <w:t xml:space="preserve">São Paulo : Editora </w:t>
      </w:r>
      <w:r w:rsidRPr="00E76CB1">
        <w:rPr>
          <w:lang w:val="pt-BR"/>
        </w:rPr>
        <w:t>Érica</w:t>
      </w:r>
      <w:r w:rsidR="006A57AF" w:rsidRPr="00E76CB1">
        <w:rPr>
          <w:lang w:val="pt-BR"/>
        </w:rPr>
        <w:t>,</w:t>
      </w:r>
      <w:r w:rsidRPr="00E76CB1">
        <w:rPr>
          <w:lang w:val="pt-BR"/>
        </w:rPr>
        <w:t xml:space="preserve"> 2003</w:t>
      </w:r>
      <w:r w:rsidR="006A57AF" w:rsidRPr="00E76CB1">
        <w:rPr>
          <w:lang w:val="pt-BR"/>
        </w:rPr>
        <w:t>.</w:t>
      </w:r>
    </w:p>
    <w:p w:rsidR="006A35CE" w:rsidRPr="00E76CB1" w:rsidRDefault="006A35CE" w:rsidP="00527D1B">
      <w:pPr>
        <w:pStyle w:val="PargrafodaLista"/>
        <w:numPr>
          <w:ilvl w:val="0"/>
          <w:numId w:val="7"/>
        </w:numPr>
        <w:spacing w:after="360"/>
        <w:rPr>
          <w:lang w:val="pt-BR"/>
        </w:rPr>
      </w:pPr>
      <w:r w:rsidRPr="00E76CB1">
        <w:rPr>
          <w:lang w:val="pt-BR"/>
        </w:rPr>
        <w:t xml:space="preserve">D’AMORE, Roberto. </w:t>
      </w:r>
      <w:r w:rsidRPr="00E76CB1">
        <w:rPr>
          <w:b/>
          <w:lang w:val="pt-BR"/>
        </w:rPr>
        <w:t xml:space="preserve">VHDL: </w:t>
      </w:r>
      <w:r w:rsidR="006A57AF" w:rsidRPr="00E76CB1">
        <w:rPr>
          <w:b/>
          <w:lang w:val="pt-BR"/>
        </w:rPr>
        <w:t>d</w:t>
      </w:r>
      <w:r w:rsidRPr="00E76CB1">
        <w:rPr>
          <w:b/>
          <w:lang w:val="pt-BR"/>
        </w:rPr>
        <w:t xml:space="preserve">escrição e </w:t>
      </w:r>
      <w:r w:rsidR="006A57AF" w:rsidRPr="00E76CB1">
        <w:rPr>
          <w:b/>
          <w:lang w:val="pt-BR"/>
        </w:rPr>
        <w:t>s</w:t>
      </w:r>
      <w:r w:rsidRPr="00E76CB1">
        <w:rPr>
          <w:b/>
          <w:lang w:val="pt-BR"/>
        </w:rPr>
        <w:t xml:space="preserve">íntese de </w:t>
      </w:r>
      <w:r w:rsidR="006A57AF" w:rsidRPr="00E76CB1">
        <w:rPr>
          <w:b/>
          <w:lang w:val="pt-BR"/>
        </w:rPr>
        <w:t>c</w:t>
      </w:r>
      <w:r w:rsidRPr="00E76CB1">
        <w:rPr>
          <w:b/>
          <w:lang w:val="pt-BR"/>
        </w:rPr>
        <w:t xml:space="preserve">ircuitos </w:t>
      </w:r>
      <w:r w:rsidR="006A57AF" w:rsidRPr="00E76CB1">
        <w:rPr>
          <w:b/>
          <w:lang w:val="pt-BR"/>
        </w:rPr>
        <w:t>d</w:t>
      </w:r>
      <w:r w:rsidRPr="00E76CB1">
        <w:rPr>
          <w:b/>
          <w:lang w:val="pt-BR"/>
        </w:rPr>
        <w:t>igitais</w:t>
      </w:r>
      <w:r w:rsidRPr="00E76CB1">
        <w:rPr>
          <w:lang w:val="pt-BR"/>
        </w:rPr>
        <w:t>. 1</w:t>
      </w:r>
      <w:r w:rsidR="006A57AF" w:rsidRPr="00E76CB1">
        <w:rPr>
          <w:lang w:val="pt-BR"/>
        </w:rPr>
        <w:t>.</w:t>
      </w:r>
      <w:r w:rsidRPr="00E76CB1">
        <w:rPr>
          <w:lang w:val="pt-BR"/>
        </w:rPr>
        <w:t xml:space="preserve"> </w:t>
      </w:r>
      <w:r w:rsidR="006A57AF" w:rsidRPr="00E76CB1">
        <w:rPr>
          <w:lang w:val="pt-BR"/>
        </w:rPr>
        <w:t>e</w:t>
      </w:r>
      <w:r w:rsidRPr="00E76CB1">
        <w:rPr>
          <w:lang w:val="pt-BR"/>
        </w:rPr>
        <w:t>d.  LTC</w:t>
      </w:r>
      <w:r w:rsidR="006A57AF" w:rsidRPr="00E76CB1">
        <w:rPr>
          <w:lang w:val="pt-BR"/>
        </w:rPr>
        <w:t>,</w:t>
      </w:r>
      <w:r w:rsidRPr="00E76CB1">
        <w:rPr>
          <w:lang w:val="pt-BR"/>
        </w:rPr>
        <w:t xml:space="preserve"> 2005</w:t>
      </w:r>
    </w:p>
    <w:p w:rsidR="0087510B" w:rsidRPr="00E76CB1" w:rsidRDefault="0087510B">
      <w:pPr>
        <w:rPr>
          <w:b/>
          <w:lang w:val="pt-BR"/>
        </w:rPr>
      </w:pPr>
    </w:p>
    <w:p w:rsidR="006A35CE" w:rsidRPr="00E76CB1" w:rsidRDefault="006A35CE" w:rsidP="006A35CE">
      <w:pPr>
        <w:spacing w:after="360"/>
        <w:rPr>
          <w:lang w:val="pt-BR"/>
        </w:rPr>
      </w:pPr>
    </w:p>
    <w:p w:rsidR="00886EE4" w:rsidRPr="00E76CB1" w:rsidRDefault="00886EE4" w:rsidP="00886EE4">
      <w:pPr>
        <w:rPr>
          <w:lang w:val="pt-BR"/>
        </w:rPr>
      </w:pPr>
      <w:r w:rsidRPr="00E76CB1">
        <w:rPr>
          <w:lang w:val="pt-BR"/>
        </w:rPr>
        <w:br w:type="page"/>
      </w:r>
    </w:p>
    <w:p w:rsidR="00886EE4" w:rsidRDefault="00886EE4" w:rsidP="006E3D14">
      <w:pPr>
        <w:spacing w:after="600"/>
        <w:rPr>
          <w:rFonts w:asciiTheme="majorHAnsi" w:hAnsiTheme="majorHAnsi"/>
          <w:b/>
          <w:sz w:val="36"/>
          <w:lang w:val="pt-BR"/>
        </w:rPr>
      </w:pPr>
      <w:r w:rsidRPr="005C7525">
        <w:rPr>
          <w:rFonts w:asciiTheme="majorHAnsi" w:hAnsiTheme="majorHAnsi"/>
          <w:b/>
          <w:sz w:val="36"/>
          <w:lang w:val="pt-BR"/>
        </w:rPr>
        <w:t>Ementas do Curso de Ciência da Computação</w:t>
      </w:r>
    </w:p>
    <w:p w:rsidR="005C7525" w:rsidRPr="00E76CB1" w:rsidRDefault="00886EE4" w:rsidP="006E3D14">
      <w:pPr>
        <w:pStyle w:val="Ttulo2"/>
        <w:spacing w:after="720"/>
        <w:rPr>
          <w:b w:val="0"/>
          <w:lang w:val="pt-BR"/>
        </w:rPr>
      </w:pPr>
      <w:bookmarkStart w:id="14" w:name="_Toc234297166"/>
      <w:r w:rsidRPr="00E76CB1">
        <w:rPr>
          <w:lang w:val="pt-BR"/>
        </w:rPr>
        <w:t>3° Semestre</w:t>
      </w:r>
      <w:bookmarkEnd w:id="14"/>
    </w:p>
    <w:p w:rsidR="001A742A" w:rsidRPr="00E76CB1" w:rsidRDefault="001A742A" w:rsidP="001A742A">
      <w:pPr>
        <w:pBdr>
          <w:top w:val="single" w:sz="4" w:space="1" w:color="auto"/>
        </w:pBdr>
        <w:spacing w:after="360"/>
        <w:rPr>
          <w:lang w:val="pt-BR"/>
        </w:rPr>
      </w:pPr>
      <w:r w:rsidRPr="00E76CB1">
        <w:rPr>
          <w:b/>
          <w:lang w:val="pt-BR"/>
        </w:rPr>
        <w:t>Filosofia da Ciência e Metodologia Científica</w:t>
      </w:r>
      <w:r w:rsidRPr="00E76CB1">
        <w:rPr>
          <w:lang w:val="pt-BR"/>
        </w:rPr>
        <w:br/>
        <w:t>Carga horária: 60 horas</w:t>
      </w:r>
      <w:r w:rsidRPr="00E76CB1">
        <w:rPr>
          <w:lang w:val="pt-BR"/>
        </w:rPr>
        <w:br/>
      </w:r>
      <w:r w:rsidRPr="00E76CB1">
        <w:rPr>
          <w:lang w:val="pt-BR"/>
        </w:rPr>
        <w:br/>
        <w:t>Filosofia da ciência. Deontologia científica. Pesquisa científica. Método científico. Pesquisa empírica. Pesquisa bibliográfica. Projeto de pesquisa. Fases da pesquisa. Redação técnica. Apresentação de trabalhos científicos.</w:t>
      </w:r>
    </w:p>
    <w:p w:rsidR="001A742A" w:rsidRPr="00E76CB1" w:rsidRDefault="001A742A" w:rsidP="001A742A">
      <w:pPr>
        <w:spacing w:after="360"/>
        <w:rPr>
          <w:lang w:val="pt-BR"/>
        </w:rPr>
      </w:pPr>
      <w:r w:rsidRPr="00E76CB1">
        <w:rPr>
          <w:lang w:val="pt-BR"/>
        </w:rPr>
        <w:t>Bibliografia:</w:t>
      </w:r>
    </w:p>
    <w:p w:rsidR="001A742A" w:rsidRPr="00E76CB1" w:rsidRDefault="001A742A" w:rsidP="001A742A">
      <w:pPr>
        <w:pStyle w:val="PargrafodaLista"/>
        <w:numPr>
          <w:ilvl w:val="0"/>
          <w:numId w:val="47"/>
        </w:numPr>
        <w:spacing w:after="360"/>
        <w:rPr>
          <w:lang w:val="pt-BR"/>
        </w:rPr>
      </w:pPr>
      <w:r w:rsidRPr="00E76CB1">
        <w:rPr>
          <w:lang w:val="pt-BR"/>
        </w:rPr>
        <w:t xml:space="preserve">ALVES, Rubem.  </w:t>
      </w:r>
      <w:r w:rsidRPr="00E76CB1">
        <w:rPr>
          <w:b/>
          <w:lang w:val="pt-BR"/>
        </w:rPr>
        <w:t>Filosofia da Ciência</w:t>
      </w:r>
      <w:r w:rsidRPr="00E76CB1">
        <w:rPr>
          <w:lang w:val="pt-BR"/>
        </w:rPr>
        <w:t>: introdução ao jogo e suas regras. 14. ed. São Paulo : Brasiliense, 1991.</w:t>
      </w:r>
    </w:p>
    <w:p w:rsidR="001A742A" w:rsidRPr="00E76CB1" w:rsidRDefault="001A742A" w:rsidP="001A742A">
      <w:pPr>
        <w:pStyle w:val="PargrafodaLista"/>
        <w:numPr>
          <w:ilvl w:val="0"/>
          <w:numId w:val="47"/>
        </w:numPr>
        <w:spacing w:after="360"/>
        <w:rPr>
          <w:lang w:val="pt-BR"/>
        </w:rPr>
      </w:pPr>
      <w:r w:rsidRPr="00E76CB1">
        <w:rPr>
          <w:lang w:val="pt-BR"/>
        </w:rPr>
        <w:t xml:space="preserve">ANDERY, Maria Amália et al.  </w:t>
      </w:r>
      <w:r w:rsidRPr="00E76CB1">
        <w:rPr>
          <w:b/>
          <w:lang w:val="pt-BR"/>
        </w:rPr>
        <w:t>Para  compreender a ciência</w:t>
      </w:r>
      <w:r w:rsidRPr="00E76CB1">
        <w:rPr>
          <w:lang w:val="pt-BR"/>
        </w:rPr>
        <w:t>: uma perspectiva histórica. 4. ed. Rio de Janeiro : Espaço e Tempo, 1988.</w:t>
      </w:r>
    </w:p>
    <w:p w:rsidR="001A742A" w:rsidRPr="00E76CB1" w:rsidRDefault="001A742A" w:rsidP="001A742A">
      <w:pPr>
        <w:pStyle w:val="PargrafodaLista"/>
        <w:numPr>
          <w:ilvl w:val="0"/>
          <w:numId w:val="47"/>
        </w:numPr>
        <w:spacing w:after="360"/>
        <w:rPr>
          <w:lang w:val="pt-BR"/>
        </w:rPr>
      </w:pPr>
      <w:r w:rsidRPr="00E76CB1">
        <w:rPr>
          <w:lang w:val="pt-BR"/>
        </w:rPr>
        <w:t xml:space="preserve">BIANCHI, A. C. de M. ; ALVARENGA, M. ; BIANCHI, R. </w:t>
      </w:r>
      <w:r w:rsidRPr="00E76CB1">
        <w:rPr>
          <w:b/>
          <w:lang w:val="pt-BR"/>
        </w:rPr>
        <w:t xml:space="preserve">Manual de orientação: </w:t>
      </w:r>
      <w:r w:rsidRPr="00E76CB1">
        <w:rPr>
          <w:lang w:val="pt-BR"/>
        </w:rPr>
        <w:t>estágio supervisionado. São Paulo : Pioneira, 1998.</w:t>
      </w:r>
    </w:p>
    <w:p w:rsidR="001A742A" w:rsidRPr="00E76CB1" w:rsidRDefault="001A742A" w:rsidP="001A742A">
      <w:pPr>
        <w:pStyle w:val="PargrafodaLista"/>
        <w:numPr>
          <w:ilvl w:val="0"/>
          <w:numId w:val="47"/>
        </w:numPr>
        <w:spacing w:after="360"/>
        <w:rPr>
          <w:lang w:val="pt-BR"/>
        </w:rPr>
      </w:pPr>
      <w:r w:rsidRPr="00E76CB1">
        <w:rPr>
          <w:lang w:val="pt-BR"/>
        </w:rPr>
        <w:t xml:space="preserve">BROCKMAN, John; MATSON Katinka. </w:t>
      </w:r>
      <w:r w:rsidRPr="00E76CB1">
        <w:rPr>
          <w:b/>
          <w:lang w:val="pt-BR"/>
        </w:rPr>
        <w:t>As coisas são assim</w:t>
      </w:r>
      <w:r w:rsidRPr="00E76CB1">
        <w:rPr>
          <w:lang w:val="pt-BR"/>
        </w:rPr>
        <w:t>: pequeno repertório científico do mundo que nos cerca. Tradução: Diogo Meyer e Suzana Sturlini Couto. São Paulo: Companhia das Letras, 1997.</w:t>
      </w:r>
    </w:p>
    <w:p w:rsidR="001A742A" w:rsidRPr="00E76CB1" w:rsidRDefault="001A742A" w:rsidP="001A742A">
      <w:pPr>
        <w:pStyle w:val="PargrafodaLista"/>
        <w:numPr>
          <w:ilvl w:val="0"/>
          <w:numId w:val="47"/>
        </w:numPr>
        <w:spacing w:after="360"/>
        <w:rPr>
          <w:lang w:val="pt-BR"/>
        </w:rPr>
      </w:pPr>
      <w:r w:rsidRPr="00E76CB1">
        <w:rPr>
          <w:lang w:val="pt-BR"/>
        </w:rPr>
        <w:t xml:space="preserve">BURSZTYN, Marcel. </w:t>
      </w:r>
      <w:r w:rsidRPr="00E76CB1">
        <w:rPr>
          <w:b/>
          <w:lang w:val="pt-BR"/>
        </w:rPr>
        <w:t>Ciência, ética e sustentabilidade</w:t>
      </w:r>
      <w:r w:rsidRPr="00E76CB1">
        <w:rPr>
          <w:lang w:val="pt-BR"/>
        </w:rPr>
        <w:t>: desafios ao novo século. São Paulo : UNESCO, 2001.</w:t>
      </w:r>
    </w:p>
    <w:p w:rsidR="001A742A" w:rsidRPr="00E76CB1" w:rsidRDefault="001A742A" w:rsidP="001A742A">
      <w:pPr>
        <w:pStyle w:val="PargrafodaLista"/>
        <w:numPr>
          <w:ilvl w:val="0"/>
          <w:numId w:val="47"/>
        </w:numPr>
        <w:spacing w:after="360"/>
        <w:rPr>
          <w:lang w:val="pt-BR"/>
        </w:rPr>
      </w:pPr>
      <w:r w:rsidRPr="00E76CB1">
        <w:rPr>
          <w:lang w:val="pt-BR"/>
        </w:rPr>
        <w:t xml:space="preserve">CERVO, Amado Luiz; BERVIAN, Pedro Alcino. </w:t>
      </w:r>
      <w:r w:rsidRPr="00E76CB1">
        <w:rPr>
          <w:b/>
          <w:lang w:val="pt-BR"/>
        </w:rPr>
        <w:t>Metodologia científica</w:t>
      </w:r>
      <w:r w:rsidRPr="00E76CB1">
        <w:rPr>
          <w:lang w:val="pt-BR"/>
        </w:rPr>
        <w:t>: para uso dos estudantes universitários. 3. ed. São Paulo: McGraw-Hill do Brasil, 1983.</w:t>
      </w:r>
    </w:p>
    <w:p w:rsidR="001A742A" w:rsidRPr="00E76CB1" w:rsidRDefault="001A742A" w:rsidP="001A742A">
      <w:pPr>
        <w:pStyle w:val="PargrafodaLista"/>
        <w:numPr>
          <w:ilvl w:val="0"/>
          <w:numId w:val="47"/>
        </w:numPr>
        <w:spacing w:after="360"/>
        <w:rPr>
          <w:lang w:val="pt-BR"/>
        </w:rPr>
      </w:pPr>
      <w:r w:rsidRPr="00E76CB1">
        <w:rPr>
          <w:lang w:val="pt-BR"/>
        </w:rPr>
        <w:t xml:space="preserve">FERREIRA, Luiz Gonzaga Rebouças. </w:t>
      </w:r>
      <w:r w:rsidRPr="00E76CB1">
        <w:rPr>
          <w:b/>
          <w:lang w:val="pt-BR"/>
        </w:rPr>
        <w:t>Redação Científica</w:t>
      </w:r>
      <w:r w:rsidRPr="00E76CB1">
        <w:rPr>
          <w:lang w:val="pt-BR"/>
        </w:rPr>
        <w:t>: como escrever artigos, monografias, dissertações e teses. Fortaleza : EFC, 1994.</w:t>
      </w:r>
    </w:p>
    <w:p w:rsidR="001A742A" w:rsidRPr="00E76CB1" w:rsidRDefault="001A742A" w:rsidP="001A742A">
      <w:pPr>
        <w:pStyle w:val="PargrafodaLista"/>
        <w:numPr>
          <w:ilvl w:val="0"/>
          <w:numId w:val="47"/>
        </w:numPr>
        <w:spacing w:after="360"/>
        <w:rPr>
          <w:lang w:val="pt-BR"/>
        </w:rPr>
      </w:pPr>
      <w:r w:rsidRPr="00E76CB1">
        <w:rPr>
          <w:lang w:val="pt-BR"/>
        </w:rPr>
        <w:t xml:space="preserve">GALLIANO, A. Guilherme. </w:t>
      </w:r>
      <w:r w:rsidRPr="00E76CB1">
        <w:rPr>
          <w:b/>
          <w:lang w:val="pt-BR"/>
        </w:rPr>
        <w:t>O método científico</w:t>
      </w:r>
      <w:r w:rsidRPr="00E76CB1">
        <w:rPr>
          <w:lang w:val="pt-BR"/>
        </w:rPr>
        <w:t>: teoria e prática. São Paulo: Mosaico, 1979.</w:t>
      </w:r>
    </w:p>
    <w:p w:rsidR="001A742A" w:rsidRPr="00E76CB1" w:rsidRDefault="001A742A" w:rsidP="001A742A">
      <w:pPr>
        <w:pStyle w:val="PargrafodaLista"/>
        <w:numPr>
          <w:ilvl w:val="0"/>
          <w:numId w:val="47"/>
        </w:numPr>
        <w:spacing w:after="360"/>
        <w:rPr>
          <w:lang w:val="pt-BR"/>
        </w:rPr>
      </w:pPr>
      <w:r w:rsidRPr="00E76CB1">
        <w:rPr>
          <w:lang w:val="pt-BR"/>
        </w:rPr>
        <w:t xml:space="preserve">LAKATOS, Eva Maria, MARCONI, Marina de Andrade. </w:t>
      </w:r>
      <w:r w:rsidRPr="00E76CB1">
        <w:rPr>
          <w:b/>
          <w:lang w:val="pt-BR"/>
        </w:rPr>
        <w:t>Fundamentos da metodologia científica</w:t>
      </w:r>
      <w:r w:rsidRPr="00E76CB1">
        <w:rPr>
          <w:lang w:val="pt-BR"/>
        </w:rPr>
        <w:t>. 3. ed. São Paulo: Atlas, 1995.</w:t>
      </w:r>
    </w:p>
    <w:p w:rsidR="001A742A" w:rsidRPr="00E76CB1" w:rsidRDefault="001A742A" w:rsidP="001A742A">
      <w:pPr>
        <w:pStyle w:val="PargrafodaLista"/>
        <w:numPr>
          <w:ilvl w:val="0"/>
          <w:numId w:val="47"/>
        </w:numPr>
        <w:spacing w:after="360"/>
        <w:rPr>
          <w:lang w:val="pt-BR"/>
        </w:rPr>
      </w:pPr>
      <w:r w:rsidRPr="00E76CB1">
        <w:rPr>
          <w:lang w:val="pt-BR"/>
        </w:rPr>
        <w:t xml:space="preserve">POPPER, Karl R. </w:t>
      </w:r>
      <w:r w:rsidRPr="00E76CB1">
        <w:rPr>
          <w:b/>
          <w:lang w:val="pt-BR"/>
        </w:rPr>
        <w:t>A lógica da investigação científica</w:t>
      </w:r>
      <w:r w:rsidRPr="00E76CB1">
        <w:rPr>
          <w:lang w:val="pt-BR"/>
        </w:rPr>
        <w:t>. Tradução de Leônidas Hegenberg e Octanny Silveira da Mota. São Paulo: Cultrix, 1999.</w:t>
      </w:r>
    </w:p>
    <w:p w:rsidR="001A742A" w:rsidRPr="00E76CB1" w:rsidRDefault="001A742A" w:rsidP="001A742A">
      <w:pPr>
        <w:pStyle w:val="PargrafodaLista"/>
        <w:numPr>
          <w:ilvl w:val="0"/>
          <w:numId w:val="47"/>
        </w:numPr>
        <w:spacing w:after="360"/>
        <w:rPr>
          <w:lang w:val="pt-BR"/>
        </w:rPr>
      </w:pPr>
      <w:r w:rsidRPr="00E76CB1">
        <w:rPr>
          <w:lang w:val="pt-BR"/>
        </w:rPr>
        <w:t xml:space="preserve">MARTINS, Gilberto de Andrade. </w:t>
      </w:r>
      <w:r w:rsidRPr="00E76CB1">
        <w:rPr>
          <w:b/>
          <w:lang w:val="pt-BR"/>
        </w:rPr>
        <w:t>Manual para elaboração de monografias e dissertações</w:t>
      </w:r>
      <w:r w:rsidRPr="00E76CB1">
        <w:rPr>
          <w:lang w:val="pt-BR"/>
        </w:rPr>
        <w:t>. 2. ed. São Paulo: Atlas, 1994.</w:t>
      </w:r>
    </w:p>
    <w:p w:rsidR="001A742A" w:rsidRPr="00E76CB1" w:rsidRDefault="001A742A" w:rsidP="001A742A">
      <w:pPr>
        <w:pStyle w:val="PargrafodaLista"/>
        <w:numPr>
          <w:ilvl w:val="0"/>
          <w:numId w:val="47"/>
        </w:numPr>
        <w:spacing w:after="360"/>
        <w:rPr>
          <w:lang w:val="pt-BR"/>
        </w:rPr>
      </w:pPr>
      <w:r w:rsidRPr="00E76CB1">
        <w:rPr>
          <w:lang w:val="pt-BR"/>
        </w:rPr>
        <w:t xml:space="preserve">RUDIO, Franz Victor. </w:t>
      </w:r>
      <w:r w:rsidRPr="00E76CB1">
        <w:rPr>
          <w:b/>
          <w:lang w:val="pt-BR"/>
        </w:rPr>
        <w:t>Introdução ao projeto de pesquisa científica</w:t>
      </w:r>
      <w:r w:rsidRPr="00E76CB1">
        <w:rPr>
          <w:lang w:val="pt-BR"/>
        </w:rPr>
        <w:t>. 17. Ed. Petrópolis: Vozes, 1992. 120p.</w:t>
      </w:r>
    </w:p>
    <w:p w:rsidR="001A742A" w:rsidRDefault="001A742A" w:rsidP="001A742A">
      <w:pPr>
        <w:pStyle w:val="PargrafodaLista"/>
        <w:numPr>
          <w:ilvl w:val="0"/>
          <w:numId w:val="47"/>
        </w:numPr>
        <w:spacing w:after="360"/>
        <w:rPr>
          <w:lang w:val="pt-BR"/>
        </w:rPr>
      </w:pPr>
      <w:r w:rsidRPr="00E76CB1">
        <w:rPr>
          <w:lang w:val="pt-BR"/>
        </w:rPr>
        <w:t xml:space="preserve">SALVADOR, Â. D. </w:t>
      </w:r>
      <w:r w:rsidRPr="00E76CB1">
        <w:rPr>
          <w:b/>
          <w:lang w:val="pt-BR"/>
        </w:rPr>
        <w:t>Métodos e técnicas de pesquisa bibliográfica</w:t>
      </w:r>
      <w:r w:rsidRPr="00E76CB1">
        <w:rPr>
          <w:lang w:val="pt-BR"/>
        </w:rPr>
        <w:t>. 11. ed. Porto Alegre: Sulina, 1986.</w:t>
      </w:r>
    </w:p>
    <w:p w:rsidR="000E3DC5" w:rsidRPr="00E76CB1" w:rsidRDefault="000E3DC5" w:rsidP="000E3DC5">
      <w:pPr>
        <w:pBdr>
          <w:top w:val="single" w:sz="4" w:space="1" w:color="auto"/>
        </w:pBdr>
        <w:spacing w:after="360"/>
        <w:rPr>
          <w:lang w:val="pt-BR"/>
        </w:rPr>
      </w:pPr>
      <w:r w:rsidRPr="00E76CB1">
        <w:rPr>
          <w:b/>
          <w:lang w:val="pt-BR"/>
        </w:rPr>
        <w:t>Eletricidade e Magnetismo</w:t>
      </w:r>
      <w:r w:rsidRPr="00E76CB1">
        <w:rPr>
          <w:lang w:val="pt-BR"/>
        </w:rPr>
        <w:br/>
        <w:t>Carga Horária: 60 horas</w:t>
      </w:r>
      <w:r w:rsidRPr="00E76CB1">
        <w:rPr>
          <w:lang w:val="pt-BR"/>
        </w:rPr>
        <w:br/>
      </w:r>
      <w:r w:rsidRPr="00E76CB1">
        <w:rPr>
          <w:lang w:val="pt-BR"/>
        </w:rPr>
        <w:br/>
        <w:t>Carga elétrica, eletrostática, capacitores, dielétricos, corrente elétrica, resistores, potência elétrica, noções de circuitos elétricos de corrente contínua, magnetostática, indução eletromagnética, indutância, ondas eletromagnéticas.</w:t>
      </w:r>
    </w:p>
    <w:p w:rsidR="000E3DC5" w:rsidRPr="00E76CB1" w:rsidRDefault="000E3DC5" w:rsidP="000E3DC5">
      <w:pPr>
        <w:spacing w:after="360"/>
        <w:rPr>
          <w:lang w:val="pt-BR"/>
        </w:rPr>
      </w:pPr>
      <w:r w:rsidRPr="00E76CB1">
        <w:rPr>
          <w:lang w:val="pt-BR"/>
        </w:rPr>
        <w:t>Bibliografia:</w:t>
      </w:r>
    </w:p>
    <w:p w:rsidR="000E3DC5" w:rsidRPr="00E76CB1" w:rsidRDefault="000E3DC5" w:rsidP="00527D1B">
      <w:pPr>
        <w:pStyle w:val="PargrafodaLista"/>
        <w:numPr>
          <w:ilvl w:val="0"/>
          <w:numId w:val="26"/>
        </w:numPr>
        <w:spacing w:after="360"/>
        <w:rPr>
          <w:lang w:val="pt-BR"/>
        </w:rPr>
      </w:pPr>
      <w:r w:rsidRPr="00E76CB1">
        <w:rPr>
          <w:lang w:val="pt-BR"/>
        </w:rPr>
        <w:t xml:space="preserve">YOUNG, H.D.; FREEDMAN R.A. </w:t>
      </w:r>
      <w:r w:rsidRPr="00E76CB1">
        <w:rPr>
          <w:b/>
          <w:lang w:val="pt-BR"/>
        </w:rPr>
        <w:t>Física III</w:t>
      </w:r>
      <w:r w:rsidRPr="00E76CB1">
        <w:rPr>
          <w:lang w:val="pt-BR"/>
        </w:rPr>
        <w:t>:</w:t>
      </w:r>
      <w:r w:rsidRPr="00E76CB1">
        <w:rPr>
          <w:b/>
          <w:lang w:val="pt-BR"/>
        </w:rPr>
        <w:t xml:space="preserve"> </w:t>
      </w:r>
      <w:r w:rsidRPr="00E76CB1">
        <w:rPr>
          <w:lang w:val="pt-BR"/>
        </w:rPr>
        <w:t>Eletromagnetismo. 10. ed. São Paulo : Makron Books.</w:t>
      </w:r>
    </w:p>
    <w:p w:rsidR="000E3DC5" w:rsidRPr="00E76CB1" w:rsidRDefault="000E3DC5" w:rsidP="00527D1B">
      <w:pPr>
        <w:pStyle w:val="PargrafodaLista"/>
        <w:numPr>
          <w:ilvl w:val="0"/>
          <w:numId w:val="26"/>
        </w:numPr>
        <w:spacing w:after="360"/>
        <w:rPr>
          <w:lang w:val="pt-BR"/>
        </w:rPr>
      </w:pPr>
      <w:r w:rsidRPr="00E76CB1">
        <w:rPr>
          <w:lang w:val="pt-BR"/>
        </w:rPr>
        <w:t xml:space="preserve">HALLIDAY; RESNICK; WALKER. </w:t>
      </w:r>
      <w:r w:rsidRPr="00E76CB1">
        <w:rPr>
          <w:b/>
          <w:lang w:val="pt-BR"/>
        </w:rPr>
        <w:t>Fundamentos de física</w:t>
      </w:r>
      <w:r w:rsidRPr="00E76CB1">
        <w:rPr>
          <w:lang w:val="pt-BR"/>
        </w:rPr>
        <w:t>, volume 3: eletromagnetismo. 6. ed. Rio de Janeiro : Livros Técnicos e Científicos.</w:t>
      </w:r>
    </w:p>
    <w:p w:rsidR="000E3DC5" w:rsidRPr="00E76CB1" w:rsidRDefault="000E3DC5" w:rsidP="00527D1B">
      <w:pPr>
        <w:pStyle w:val="PargrafodaLista"/>
        <w:numPr>
          <w:ilvl w:val="0"/>
          <w:numId w:val="26"/>
        </w:numPr>
        <w:spacing w:after="360"/>
        <w:rPr>
          <w:lang w:val="pt-BR"/>
        </w:rPr>
      </w:pPr>
      <w:r w:rsidRPr="00E76CB1">
        <w:rPr>
          <w:lang w:val="pt-BR"/>
        </w:rPr>
        <w:t>NUSENZVEIG, Moysés.</w:t>
      </w:r>
      <w:r w:rsidRPr="00E76CB1">
        <w:rPr>
          <w:b/>
          <w:lang w:val="pt-BR"/>
        </w:rPr>
        <w:t xml:space="preserve"> Curso de física básica 3</w:t>
      </w:r>
      <w:r w:rsidRPr="00E76CB1">
        <w:rPr>
          <w:lang w:val="pt-BR"/>
        </w:rPr>
        <w:t>: eletromagnetismo. 4. ed. São Paulo : Editora Edgar Blücher.</w:t>
      </w:r>
    </w:p>
    <w:p w:rsidR="000E3DC5" w:rsidRPr="00E76CB1" w:rsidRDefault="000E3DC5" w:rsidP="00527D1B">
      <w:pPr>
        <w:pStyle w:val="PargrafodaLista"/>
        <w:numPr>
          <w:ilvl w:val="0"/>
          <w:numId w:val="26"/>
        </w:numPr>
        <w:spacing w:after="360"/>
        <w:rPr>
          <w:lang w:val="pt-BR"/>
        </w:rPr>
      </w:pPr>
      <w:r w:rsidRPr="00E76CB1">
        <w:rPr>
          <w:lang w:val="pt-BR"/>
        </w:rPr>
        <w:t xml:space="preserve">TIPLER, Paul A. </w:t>
      </w:r>
      <w:r w:rsidRPr="00E76CB1">
        <w:rPr>
          <w:b/>
          <w:lang w:val="pt-BR"/>
        </w:rPr>
        <w:t>Física para cientistas e engenheiros</w:t>
      </w:r>
      <w:r w:rsidRPr="00E76CB1">
        <w:rPr>
          <w:lang w:val="pt-BR"/>
        </w:rPr>
        <w:t xml:space="preserve"> v. 2.: eletricidade, magnetismo e ótica. Rio de Janeiro : Livros Técnicos e Científicos S.A.</w:t>
      </w:r>
    </w:p>
    <w:p w:rsidR="000E3DC5" w:rsidRDefault="000E3DC5" w:rsidP="00527D1B">
      <w:pPr>
        <w:pStyle w:val="PargrafodaLista"/>
        <w:numPr>
          <w:ilvl w:val="0"/>
          <w:numId w:val="26"/>
        </w:numPr>
        <w:spacing w:after="360"/>
        <w:rPr>
          <w:lang w:val="pt-BR"/>
        </w:rPr>
      </w:pPr>
      <w:r w:rsidRPr="00E76CB1">
        <w:rPr>
          <w:lang w:val="pt-BR"/>
        </w:rPr>
        <w:t>CHAVES, Alaor</w:t>
      </w:r>
      <w:r w:rsidRPr="00E76CB1">
        <w:rPr>
          <w:b/>
          <w:lang w:val="pt-BR"/>
        </w:rPr>
        <w:t>. Física</w:t>
      </w:r>
      <w:r w:rsidRPr="00E76CB1">
        <w:rPr>
          <w:lang w:val="pt-BR"/>
        </w:rPr>
        <w:t>, v. 2: eletromagnetismo. São Paulo : Reichman &amp; Affonso.</w:t>
      </w:r>
    </w:p>
    <w:p w:rsidR="00A05AD7" w:rsidRPr="00A05AD7" w:rsidRDefault="00A05AD7" w:rsidP="00A05AD7">
      <w:pPr>
        <w:spacing w:after="360"/>
        <w:rPr>
          <w:lang w:val="pt-BR"/>
        </w:rPr>
      </w:pPr>
    </w:p>
    <w:p w:rsidR="00A05AD7" w:rsidRPr="00E76CB1" w:rsidRDefault="00A05AD7" w:rsidP="00A05AD7">
      <w:pPr>
        <w:pBdr>
          <w:top w:val="single" w:sz="4" w:space="1" w:color="auto"/>
        </w:pBdr>
        <w:spacing w:after="360"/>
        <w:rPr>
          <w:lang w:val="pt-BR"/>
        </w:rPr>
      </w:pPr>
      <w:r w:rsidRPr="00E76CB1">
        <w:rPr>
          <w:b/>
          <w:lang w:val="pt-BR"/>
        </w:rPr>
        <w:t>Matemática Discreta</w:t>
      </w:r>
      <w:r w:rsidRPr="00E76CB1">
        <w:rPr>
          <w:lang w:val="pt-BR"/>
        </w:rPr>
        <w:br/>
        <w:t>Carga horária: 60 horas</w:t>
      </w:r>
      <w:r w:rsidRPr="00E76CB1">
        <w:rPr>
          <w:lang w:val="pt-BR"/>
        </w:rPr>
        <w:br/>
      </w:r>
      <w:r w:rsidRPr="00E76CB1">
        <w:rPr>
          <w:lang w:val="pt-BR"/>
        </w:rPr>
        <w:br/>
        <w:t>Métodos de demonstração. Teoria dos conjuntos, relações e funções. Relações de ordem e equivalência. Recursão e indução matemática. Noções de estruturas algébricas. Elementos de teoria dos números. Contagem.</w:t>
      </w:r>
    </w:p>
    <w:p w:rsidR="00A05AD7" w:rsidRPr="00E76CB1" w:rsidRDefault="00A05AD7" w:rsidP="00A05AD7">
      <w:pPr>
        <w:spacing w:after="360"/>
        <w:rPr>
          <w:lang w:val="pt-BR"/>
        </w:rPr>
      </w:pPr>
      <w:r w:rsidRPr="00E76CB1">
        <w:rPr>
          <w:lang w:val="pt-BR"/>
        </w:rPr>
        <w:t>Bibliografia:</w:t>
      </w:r>
    </w:p>
    <w:p w:rsidR="00A05AD7" w:rsidRPr="00E76CB1" w:rsidRDefault="00A05AD7" w:rsidP="00A05AD7">
      <w:pPr>
        <w:pStyle w:val="PargrafodaLista"/>
        <w:numPr>
          <w:ilvl w:val="0"/>
          <w:numId w:val="32"/>
        </w:numPr>
        <w:spacing w:after="360"/>
        <w:rPr>
          <w:lang w:val="pt-BR"/>
        </w:rPr>
      </w:pPr>
      <w:r w:rsidRPr="00E76CB1">
        <w:rPr>
          <w:lang w:val="pt-BR"/>
        </w:rPr>
        <w:t xml:space="preserve">GERSTING, Judith. </w:t>
      </w:r>
      <w:r w:rsidRPr="00E76CB1">
        <w:rPr>
          <w:b/>
          <w:lang w:val="pt-BR"/>
        </w:rPr>
        <w:t>Fundamentos matemáticos para a ciência da computação</w:t>
      </w:r>
      <w:r w:rsidRPr="00E76CB1">
        <w:rPr>
          <w:lang w:val="pt-BR"/>
        </w:rPr>
        <w:t>. 4. ed. Editora LTC, 2001.</w:t>
      </w:r>
    </w:p>
    <w:p w:rsidR="00A05AD7" w:rsidRPr="00E76CB1" w:rsidRDefault="00A05AD7" w:rsidP="00A05AD7">
      <w:pPr>
        <w:pStyle w:val="PargrafodaLista"/>
        <w:numPr>
          <w:ilvl w:val="0"/>
          <w:numId w:val="32"/>
        </w:numPr>
        <w:spacing w:after="360"/>
        <w:rPr>
          <w:lang w:val="pt-BR"/>
        </w:rPr>
      </w:pPr>
      <w:r w:rsidRPr="00E76CB1">
        <w:rPr>
          <w:lang w:val="pt-BR"/>
        </w:rPr>
        <w:t xml:space="preserve">ABE, Jair; PAPAVERO, Nelson. </w:t>
      </w:r>
      <w:r w:rsidRPr="00E76CB1">
        <w:rPr>
          <w:b/>
          <w:lang w:val="pt-BR"/>
        </w:rPr>
        <w:t>Teoria intuitiva dos conjuntos</w:t>
      </w:r>
      <w:r w:rsidRPr="00E76CB1">
        <w:rPr>
          <w:lang w:val="pt-BR"/>
        </w:rPr>
        <w:t>. Makron Books, 1992.</w:t>
      </w:r>
    </w:p>
    <w:p w:rsidR="00A05AD7" w:rsidRPr="00E76CB1" w:rsidRDefault="00A05AD7" w:rsidP="00A05AD7">
      <w:pPr>
        <w:pStyle w:val="PargrafodaLista"/>
        <w:numPr>
          <w:ilvl w:val="0"/>
          <w:numId w:val="32"/>
        </w:numPr>
        <w:spacing w:after="360"/>
        <w:rPr>
          <w:lang w:val="pt-BR"/>
        </w:rPr>
      </w:pPr>
      <w:r w:rsidRPr="00F2235D">
        <w:rPr>
          <w:lang w:val="en-GB"/>
        </w:rPr>
        <w:t xml:space="preserve">ALBERTSON, Michell O.; HUTCHINSON, Joan P. </w:t>
      </w:r>
      <w:r w:rsidRPr="00F2235D">
        <w:rPr>
          <w:b/>
          <w:lang w:val="en-GB"/>
        </w:rPr>
        <w:t>Discrete mathematics with algorithms</w:t>
      </w:r>
      <w:r w:rsidRPr="00F2235D">
        <w:rPr>
          <w:lang w:val="en-GB"/>
        </w:rPr>
        <w:t xml:space="preserve">. </w:t>
      </w:r>
      <w:r w:rsidRPr="00E76CB1">
        <w:rPr>
          <w:lang w:val="pt-BR"/>
        </w:rPr>
        <w:t>John Wiley &amp; Sons, 1988.</w:t>
      </w:r>
    </w:p>
    <w:p w:rsidR="00A05AD7" w:rsidRPr="00E76CB1" w:rsidRDefault="00A05AD7" w:rsidP="00A05AD7">
      <w:pPr>
        <w:pStyle w:val="PargrafodaLista"/>
        <w:numPr>
          <w:ilvl w:val="0"/>
          <w:numId w:val="32"/>
        </w:numPr>
        <w:spacing w:after="360"/>
        <w:rPr>
          <w:lang w:val="pt-BR"/>
        </w:rPr>
      </w:pPr>
      <w:r w:rsidRPr="00F2235D">
        <w:rPr>
          <w:lang w:val="en-GB"/>
        </w:rPr>
        <w:t xml:space="preserve">KNUTH, Donald E.; GRAHAM, Ronald L.; PATASHNIK, Oren. </w:t>
      </w:r>
      <w:r w:rsidRPr="00E76CB1">
        <w:rPr>
          <w:b/>
          <w:lang w:val="pt-BR"/>
        </w:rPr>
        <w:t>Matemática concreta: fundamentos para a ciência da computação</w:t>
      </w:r>
      <w:r w:rsidRPr="00E76CB1">
        <w:rPr>
          <w:lang w:val="pt-BR"/>
        </w:rPr>
        <w:t>. Editora LTC, 1995.</w:t>
      </w:r>
    </w:p>
    <w:p w:rsidR="00A05AD7" w:rsidRPr="00E76CB1" w:rsidRDefault="00A05AD7" w:rsidP="00A05AD7">
      <w:pPr>
        <w:pStyle w:val="PargrafodaLista"/>
        <w:numPr>
          <w:ilvl w:val="0"/>
          <w:numId w:val="32"/>
        </w:numPr>
        <w:spacing w:after="360"/>
        <w:rPr>
          <w:lang w:val="pt-BR"/>
        </w:rPr>
      </w:pPr>
      <w:r w:rsidRPr="00E76CB1">
        <w:rPr>
          <w:lang w:val="pt-BR"/>
        </w:rPr>
        <w:t xml:space="preserve">LIPSCHUTZ, Seymour. </w:t>
      </w:r>
      <w:r w:rsidRPr="00E76CB1">
        <w:rPr>
          <w:b/>
          <w:lang w:val="pt-BR"/>
        </w:rPr>
        <w:t>Teoria dos conjuntos</w:t>
      </w:r>
      <w:r w:rsidRPr="00E76CB1">
        <w:rPr>
          <w:lang w:val="pt-BR"/>
        </w:rPr>
        <w:t>. Editora McGraw-Hill, 1972.</w:t>
      </w:r>
    </w:p>
    <w:p w:rsidR="00A05AD7" w:rsidRPr="00E76CB1" w:rsidRDefault="00A05AD7" w:rsidP="00A05AD7">
      <w:pPr>
        <w:pStyle w:val="PargrafodaLista"/>
        <w:numPr>
          <w:ilvl w:val="0"/>
          <w:numId w:val="32"/>
        </w:numPr>
        <w:spacing w:after="360"/>
        <w:rPr>
          <w:lang w:val="pt-BR"/>
        </w:rPr>
      </w:pPr>
      <w:r w:rsidRPr="00F2235D">
        <w:rPr>
          <w:lang w:val="en-GB"/>
        </w:rPr>
        <w:t xml:space="preserve">MUNRO,  John E. </w:t>
      </w:r>
      <w:r w:rsidRPr="00F2235D">
        <w:rPr>
          <w:b/>
          <w:lang w:val="en-GB"/>
        </w:rPr>
        <w:t>Discrete mathematics for computing</w:t>
      </w:r>
      <w:r w:rsidRPr="00F2235D">
        <w:rPr>
          <w:lang w:val="en-GB"/>
        </w:rPr>
        <w:t xml:space="preserve">. </w:t>
      </w:r>
      <w:r w:rsidRPr="00E76CB1">
        <w:rPr>
          <w:lang w:val="pt-BR"/>
        </w:rPr>
        <w:t>Chapman &amp; Hall, 1993</w:t>
      </w:r>
    </w:p>
    <w:p w:rsidR="00A05AD7" w:rsidRPr="00E76CB1" w:rsidRDefault="00A05AD7" w:rsidP="00A05AD7">
      <w:pPr>
        <w:pStyle w:val="PargrafodaLista"/>
        <w:numPr>
          <w:ilvl w:val="0"/>
          <w:numId w:val="32"/>
        </w:numPr>
        <w:spacing w:after="360"/>
        <w:rPr>
          <w:lang w:val="pt-BR"/>
        </w:rPr>
      </w:pPr>
      <w:r w:rsidRPr="00F2235D">
        <w:rPr>
          <w:lang w:val="en-GB"/>
        </w:rPr>
        <w:t xml:space="preserve">ROMAN, Steven. </w:t>
      </w:r>
      <w:r w:rsidRPr="00F2235D">
        <w:rPr>
          <w:b/>
          <w:lang w:val="en-GB"/>
        </w:rPr>
        <w:t>An introduction to discrete mathematics</w:t>
      </w:r>
      <w:r w:rsidRPr="00F2235D">
        <w:rPr>
          <w:lang w:val="en-GB"/>
        </w:rPr>
        <w:t xml:space="preserve">. </w:t>
      </w:r>
      <w:r w:rsidRPr="00E76CB1">
        <w:rPr>
          <w:lang w:val="pt-BR"/>
        </w:rPr>
        <w:t>Saunders College, 1989.</w:t>
      </w:r>
    </w:p>
    <w:p w:rsidR="00A05AD7" w:rsidRPr="00E76CB1" w:rsidRDefault="00A05AD7" w:rsidP="00A05AD7">
      <w:pPr>
        <w:pStyle w:val="PargrafodaLista"/>
        <w:numPr>
          <w:ilvl w:val="0"/>
          <w:numId w:val="32"/>
        </w:numPr>
        <w:spacing w:after="360"/>
        <w:rPr>
          <w:lang w:val="pt-BR"/>
        </w:rPr>
      </w:pPr>
      <w:r w:rsidRPr="00F2235D">
        <w:rPr>
          <w:lang w:val="en-GB"/>
        </w:rPr>
        <w:t xml:space="preserve">ROSS, Kenneth A.; WRIGHT, Charles R. B. </w:t>
      </w:r>
      <w:r w:rsidRPr="00F2235D">
        <w:rPr>
          <w:b/>
          <w:lang w:val="en-GB"/>
        </w:rPr>
        <w:t>Discrete mathematics</w:t>
      </w:r>
      <w:r w:rsidRPr="00F2235D">
        <w:rPr>
          <w:lang w:val="en-GB"/>
        </w:rPr>
        <w:t xml:space="preserve">. </w:t>
      </w:r>
      <w:r w:rsidRPr="00E76CB1">
        <w:rPr>
          <w:lang w:val="pt-BR"/>
        </w:rPr>
        <w:t>Prentice Hall, 1988.</w:t>
      </w:r>
    </w:p>
    <w:p w:rsidR="00A05AD7" w:rsidRPr="00E76CB1" w:rsidRDefault="00A05AD7" w:rsidP="00A05AD7">
      <w:pPr>
        <w:pStyle w:val="PargrafodaLista"/>
        <w:numPr>
          <w:ilvl w:val="0"/>
          <w:numId w:val="32"/>
        </w:numPr>
        <w:spacing w:after="360"/>
        <w:rPr>
          <w:lang w:val="pt-BR"/>
        </w:rPr>
      </w:pPr>
      <w:r w:rsidRPr="00E76CB1">
        <w:rPr>
          <w:lang w:val="pt-BR"/>
        </w:rPr>
        <w:t xml:space="preserve">SCHEINERMAN, Edward R. </w:t>
      </w:r>
      <w:r w:rsidRPr="00E76CB1">
        <w:rPr>
          <w:b/>
          <w:lang w:val="pt-BR"/>
        </w:rPr>
        <w:t>Matemática discreta</w:t>
      </w:r>
      <w:r w:rsidRPr="00E76CB1">
        <w:rPr>
          <w:lang w:val="pt-BR"/>
        </w:rPr>
        <w:t>: uma introdução. Editora Thomson, 2000.</w:t>
      </w:r>
    </w:p>
    <w:p w:rsidR="000E3DC5" w:rsidRPr="00E76CB1" w:rsidRDefault="000E3DC5" w:rsidP="000E3DC5">
      <w:pPr>
        <w:pBdr>
          <w:top w:val="single" w:sz="4" w:space="1" w:color="auto"/>
        </w:pBdr>
        <w:spacing w:after="360"/>
        <w:rPr>
          <w:lang w:val="pt-BR"/>
        </w:rPr>
      </w:pPr>
      <w:r w:rsidRPr="00E76CB1">
        <w:rPr>
          <w:b/>
          <w:lang w:val="pt-BR"/>
        </w:rPr>
        <w:t>Programação Orientada a Objeto</w:t>
      </w:r>
      <w:r w:rsidRPr="00E76CB1">
        <w:rPr>
          <w:lang w:val="pt-BR"/>
        </w:rPr>
        <w:br/>
        <w:t>Carga Horária: 60 horas</w:t>
      </w:r>
      <w:r w:rsidRPr="00E76CB1">
        <w:rPr>
          <w:lang w:val="pt-BR"/>
        </w:rPr>
        <w:br/>
      </w:r>
      <w:r w:rsidRPr="00E76CB1">
        <w:rPr>
          <w:lang w:val="pt-BR"/>
        </w:rPr>
        <w:br/>
        <w:t>Conceitos de orientação a objetos: objetos, operações, mensagens, métodos e estados; Classes e seus tipos. Construtores e finalizadores. Polimorfismo. Abstrações, generalizações, superclasse e subclasse. Herança simples e múltipla e suas conseqüências. Construtores. Aplicações dos conceitos utilizando uma linguagem de programação orientada a objetos.</w:t>
      </w:r>
      <w:r w:rsidRPr="00E76CB1">
        <w:rPr>
          <w:lang w:val="pt-BR"/>
        </w:rPr>
        <w:br/>
      </w:r>
      <w:r w:rsidRPr="00E76CB1">
        <w:rPr>
          <w:lang w:val="pt-BR"/>
        </w:rPr>
        <w:br/>
        <w:t>Bibliografia:</w:t>
      </w:r>
    </w:p>
    <w:p w:rsidR="000E3DC5" w:rsidRPr="00E76CB1" w:rsidRDefault="000E3DC5" w:rsidP="00527D1B">
      <w:pPr>
        <w:pStyle w:val="PargrafodaLista"/>
        <w:numPr>
          <w:ilvl w:val="0"/>
          <w:numId w:val="8"/>
        </w:numPr>
        <w:spacing w:after="360"/>
        <w:rPr>
          <w:lang w:val="pt-BR"/>
        </w:rPr>
      </w:pPr>
      <w:r w:rsidRPr="00E76CB1">
        <w:rPr>
          <w:lang w:val="pt-BR"/>
        </w:rPr>
        <w:t xml:space="preserve">DEITEL, Harvey; DEITEL, Paul. </w:t>
      </w:r>
      <w:r w:rsidRPr="00E76CB1">
        <w:rPr>
          <w:b/>
          <w:lang w:val="pt-BR"/>
        </w:rPr>
        <w:t>Java como programar</w:t>
      </w:r>
      <w:r w:rsidRPr="00E76CB1">
        <w:rPr>
          <w:lang w:val="pt-BR"/>
        </w:rPr>
        <w:t>. 3. ed. Porto Alegre : Bookman, 2001</w:t>
      </w:r>
    </w:p>
    <w:p w:rsidR="000E3DC5" w:rsidRPr="00E76CB1" w:rsidRDefault="000E3DC5" w:rsidP="00527D1B">
      <w:pPr>
        <w:pStyle w:val="PargrafodaLista"/>
        <w:numPr>
          <w:ilvl w:val="0"/>
          <w:numId w:val="8"/>
        </w:numPr>
        <w:spacing w:after="360"/>
        <w:rPr>
          <w:lang w:val="pt-BR"/>
        </w:rPr>
      </w:pPr>
      <w:r w:rsidRPr="00E76CB1">
        <w:rPr>
          <w:lang w:val="pt-BR"/>
        </w:rPr>
        <w:t xml:space="preserve">SANTOS, Rafael. </w:t>
      </w:r>
      <w:r w:rsidRPr="00E76CB1">
        <w:rPr>
          <w:b/>
          <w:lang w:val="pt-BR"/>
        </w:rPr>
        <w:t>Introdução à programação orientada a objetos usando Java</w:t>
      </w:r>
      <w:r w:rsidRPr="00E76CB1">
        <w:rPr>
          <w:lang w:val="pt-BR"/>
        </w:rPr>
        <w:t>. Editora Campus Ltda, 2003.</w:t>
      </w:r>
    </w:p>
    <w:p w:rsidR="000E3DC5" w:rsidRPr="00E76CB1" w:rsidRDefault="000E3DC5" w:rsidP="00527D1B">
      <w:pPr>
        <w:pStyle w:val="PargrafodaLista"/>
        <w:numPr>
          <w:ilvl w:val="0"/>
          <w:numId w:val="8"/>
        </w:numPr>
        <w:spacing w:after="360"/>
        <w:rPr>
          <w:lang w:val="pt-BR"/>
        </w:rPr>
      </w:pPr>
      <w:r w:rsidRPr="00E76CB1">
        <w:rPr>
          <w:lang w:val="pt-BR"/>
        </w:rPr>
        <w:t xml:space="preserve">SINTES, Anthony. </w:t>
      </w:r>
      <w:r w:rsidRPr="00E76CB1">
        <w:rPr>
          <w:b/>
          <w:lang w:val="pt-BR"/>
        </w:rPr>
        <w:t>Aprenda programação orientada a objetos em 21 Dias</w:t>
      </w:r>
      <w:r w:rsidRPr="00E76CB1">
        <w:rPr>
          <w:lang w:val="pt-BR"/>
        </w:rPr>
        <w:t>. Editora Makron Books, 2002.</w:t>
      </w:r>
    </w:p>
    <w:p w:rsidR="000E3DC5" w:rsidRPr="00E76CB1" w:rsidRDefault="000E3DC5" w:rsidP="00527D1B">
      <w:pPr>
        <w:pStyle w:val="PargrafodaLista"/>
        <w:numPr>
          <w:ilvl w:val="0"/>
          <w:numId w:val="8"/>
        </w:numPr>
        <w:spacing w:after="360"/>
        <w:rPr>
          <w:lang w:val="pt-BR"/>
        </w:rPr>
      </w:pPr>
      <w:r w:rsidRPr="00E76CB1">
        <w:rPr>
          <w:lang w:val="pt-BR"/>
        </w:rPr>
        <w:t xml:space="preserve">BARNES, D. J. ; KÖLLING, M. </w:t>
      </w:r>
      <w:r w:rsidRPr="00E76CB1">
        <w:rPr>
          <w:b/>
          <w:lang w:val="pt-BR"/>
        </w:rPr>
        <w:t>Programação orientada a objetos com Java</w:t>
      </w:r>
      <w:r w:rsidRPr="00E76CB1">
        <w:rPr>
          <w:lang w:val="pt-BR"/>
        </w:rPr>
        <w:t>. Editora Pearson, 2004.</w:t>
      </w:r>
    </w:p>
    <w:p w:rsidR="000E3DC5" w:rsidRPr="00E76CB1" w:rsidRDefault="000E3DC5" w:rsidP="00527D1B">
      <w:pPr>
        <w:pStyle w:val="PargrafodaLista"/>
        <w:numPr>
          <w:ilvl w:val="0"/>
          <w:numId w:val="5"/>
        </w:numPr>
        <w:jc w:val="both"/>
        <w:rPr>
          <w:lang w:val="pt-BR"/>
        </w:rPr>
      </w:pPr>
      <w:r w:rsidRPr="00F2235D">
        <w:rPr>
          <w:lang w:val="en-GB"/>
        </w:rPr>
        <w:t xml:space="preserve">PRATA, Stephen. </w:t>
      </w:r>
      <w:r w:rsidRPr="00F2235D">
        <w:rPr>
          <w:b/>
          <w:lang w:val="en-GB"/>
        </w:rPr>
        <w:t>C++ primer plus</w:t>
      </w:r>
      <w:r w:rsidRPr="00F2235D">
        <w:rPr>
          <w:lang w:val="en-GB"/>
        </w:rPr>
        <w:t xml:space="preserve">. </w:t>
      </w:r>
      <w:r w:rsidRPr="00E76CB1">
        <w:rPr>
          <w:lang w:val="pt-BR"/>
        </w:rPr>
        <w:t>5. ed. SAMS, 2005.</w:t>
      </w:r>
    </w:p>
    <w:p w:rsidR="000E3DC5" w:rsidRPr="00E76CB1" w:rsidRDefault="000E3DC5" w:rsidP="00527D1B">
      <w:pPr>
        <w:pStyle w:val="PargrafodaLista"/>
        <w:numPr>
          <w:ilvl w:val="0"/>
          <w:numId w:val="5"/>
        </w:numPr>
        <w:rPr>
          <w:lang w:val="pt-BR"/>
        </w:rPr>
      </w:pPr>
      <w:r w:rsidRPr="00E76CB1">
        <w:rPr>
          <w:lang w:val="pt-BR"/>
        </w:rPr>
        <w:t xml:space="preserve">STROUSTRUP, Bjarne. </w:t>
      </w:r>
      <w:r w:rsidRPr="00E76CB1">
        <w:rPr>
          <w:b/>
          <w:lang w:val="pt-BR"/>
        </w:rPr>
        <w:t>A linguagem de programação C++</w:t>
      </w:r>
      <w:r w:rsidRPr="00E76CB1">
        <w:rPr>
          <w:lang w:val="pt-BR"/>
        </w:rPr>
        <w:t>. 3. ed. Bookman, 2001.</w:t>
      </w:r>
    </w:p>
    <w:p w:rsidR="000E3DC5" w:rsidRPr="00E76CB1" w:rsidRDefault="000E3DC5" w:rsidP="00527D1B">
      <w:pPr>
        <w:pStyle w:val="PargrafodaLista"/>
        <w:numPr>
          <w:ilvl w:val="0"/>
          <w:numId w:val="8"/>
        </w:numPr>
        <w:spacing w:after="360"/>
        <w:rPr>
          <w:lang w:val="pt-BR"/>
        </w:rPr>
      </w:pPr>
      <w:r w:rsidRPr="00F2235D">
        <w:rPr>
          <w:lang w:val="en-GB"/>
        </w:rPr>
        <w:t xml:space="preserve">DEITEL, Harvey; DEITEL, Paul. </w:t>
      </w:r>
      <w:r w:rsidRPr="00F2235D">
        <w:rPr>
          <w:b/>
          <w:lang w:val="en-GB"/>
        </w:rPr>
        <w:t>C++ how to program</w:t>
      </w:r>
      <w:r w:rsidRPr="00F2235D">
        <w:rPr>
          <w:lang w:val="en-GB"/>
        </w:rPr>
        <w:t xml:space="preserve">. 6. ed. </w:t>
      </w:r>
      <w:r w:rsidRPr="00E76CB1">
        <w:rPr>
          <w:lang w:val="pt-BR"/>
        </w:rPr>
        <w:t>Prentice Hall, 2007.</w:t>
      </w:r>
    </w:p>
    <w:p w:rsidR="000E3DC5" w:rsidRPr="00E76CB1" w:rsidRDefault="000E3DC5">
      <w:pPr>
        <w:rPr>
          <w:b/>
          <w:lang w:val="pt-BR"/>
        </w:rPr>
      </w:pPr>
      <w:r w:rsidRPr="00E76CB1">
        <w:rPr>
          <w:b/>
          <w:lang w:val="pt-BR"/>
        </w:rPr>
        <w:br w:type="page"/>
      </w:r>
    </w:p>
    <w:p w:rsidR="00886EE4" w:rsidRPr="00E76CB1" w:rsidRDefault="00886EE4" w:rsidP="00FD11B7">
      <w:pPr>
        <w:pBdr>
          <w:top w:val="single" w:sz="4" w:space="1" w:color="auto"/>
        </w:pBdr>
        <w:spacing w:after="360"/>
        <w:rPr>
          <w:lang w:val="pt-BR"/>
        </w:rPr>
      </w:pPr>
      <w:r w:rsidRPr="00E76CB1">
        <w:rPr>
          <w:b/>
          <w:lang w:val="pt-BR"/>
        </w:rPr>
        <w:t>Estrutura de Dados I</w:t>
      </w:r>
      <w:r w:rsidRPr="00E76CB1">
        <w:rPr>
          <w:lang w:val="pt-BR"/>
        </w:rPr>
        <w:br/>
        <w:t>Carga Horária: 60 horas</w:t>
      </w:r>
      <w:r w:rsidR="00FD11B7" w:rsidRPr="00E76CB1">
        <w:rPr>
          <w:lang w:val="pt-BR"/>
        </w:rPr>
        <w:br/>
      </w:r>
      <w:r w:rsidRPr="00E76CB1">
        <w:rPr>
          <w:lang w:val="pt-BR"/>
        </w:rPr>
        <w:br/>
      </w:r>
      <w:r w:rsidR="008C251C" w:rsidRPr="00E76CB1">
        <w:rPr>
          <w:lang w:val="pt-BR"/>
        </w:rPr>
        <w:t xml:space="preserve">Introdução a análise de complexidade de algoritmos. </w:t>
      </w:r>
      <w:r w:rsidRPr="00E76CB1">
        <w:rPr>
          <w:lang w:val="pt-BR"/>
        </w:rPr>
        <w:t xml:space="preserve">Representação e </w:t>
      </w:r>
      <w:r w:rsidR="008C251C" w:rsidRPr="00E76CB1">
        <w:rPr>
          <w:lang w:val="pt-BR"/>
        </w:rPr>
        <w:t>manipulação da i</w:t>
      </w:r>
      <w:r w:rsidRPr="00E76CB1">
        <w:rPr>
          <w:lang w:val="pt-BR"/>
        </w:rPr>
        <w:t xml:space="preserve">nformação: </w:t>
      </w:r>
      <w:r w:rsidR="008C251C" w:rsidRPr="00E76CB1">
        <w:rPr>
          <w:lang w:val="pt-BR"/>
        </w:rPr>
        <w:t>v</w:t>
      </w:r>
      <w:r w:rsidR="003B3DCD" w:rsidRPr="00E76CB1">
        <w:rPr>
          <w:lang w:val="pt-BR"/>
        </w:rPr>
        <w:t xml:space="preserve">etores, </w:t>
      </w:r>
      <w:r w:rsidR="008C251C" w:rsidRPr="00E76CB1">
        <w:rPr>
          <w:lang w:val="pt-BR"/>
        </w:rPr>
        <w:t>r</w:t>
      </w:r>
      <w:r w:rsidRPr="00E76CB1">
        <w:rPr>
          <w:lang w:val="pt-BR"/>
        </w:rPr>
        <w:t xml:space="preserve">egistros, </w:t>
      </w:r>
      <w:r w:rsidR="008C251C" w:rsidRPr="00E76CB1">
        <w:rPr>
          <w:lang w:val="pt-BR"/>
        </w:rPr>
        <w:t>u</w:t>
      </w:r>
      <w:r w:rsidRPr="00E76CB1">
        <w:rPr>
          <w:lang w:val="pt-BR"/>
        </w:rPr>
        <w:t xml:space="preserve">niões, </w:t>
      </w:r>
      <w:r w:rsidR="008C251C" w:rsidRPr="00E76CB1">
        <w:rPr>
          <w:lang w:val="pt-BR"/>
        </w:rPr>
        <w:t>e</w:t>
      </w:r>
      <w:r w:rsidR="003B3DCD" w:rsidRPr="00E76CB1">
        <w:rPr>
          <w:lang w:val="pt-BR"/>
        </w:rPr>
        <w:t xml:space="preserve">numerações, </w:t>
      </w:r>
      <w:r w:rsidR="008C251C" w:rsidRPr="00E76CB1">
        <w:rPr>
          <w:lang w:val="pt-BR"/>
        </w:rPr>
        <w:t>p</w:t>
      </w:r>
      <w:r w:rsidRPr="00E76CB1">
        <w:rPr>
          <w:lang w:val="pt-BR"/>
        </w:rPr>
        <w:t xml:space="preserve">onteiros, </w:t>
      </w:r>
      <w:r w:rsidR="008C251C" w:rsidRPr="00E76CB1">
        <w:rPr>
          <w:lang w:val="pt-BR"/>
        </w:rPr>
        <w:t>a</w:t>
      </w:r>
      <w:r w:rsidRPr="00E76CB1">
        <w:rPr>
          <w:lang w:val="pt-BR"/>
        </w:rPr>
        <w:t xml:space="preserve">locação </w:t>
      </w:r>
      <w:r w:rsidR="008C251C" w:rsidRPr="00E76CB1">
        <w:rPr>
          <w:lang w:val="pt-BR"/>
        </w:rPr>
        <w:t>d</w:t>
      </w:r>
      <w:r w:rsidRPr="00E76CB1">
        <w:rPr>
          <w:lang w:val="pt-BR"/>
        </w:rPr>
        <w:t xml:space="preserve">inâmica de </w:t>
      </w:r>
      <w:r w:rsidR="008C251C" w:rsidRPr="00E76CB1">
        <w:rPr>
          <w:lang w:val="pt-BR"/>
        </w:rPr>
        <w:t>m</w:t>
      </w:r>
      <w:r w:rsidRPr="00E76CB1">
        <w:rPr>
          <w:lang w:val="pt-BR"/>
        </w:rPr>
        <w:t xml:space="preserve">emória, </w:t>
      </w:r>
      <w:r w:rsidR="008C251C" w:rsidRPr="00E76CB1">
        <w:rPr>
          <w:lang w:val="pt-BR"/>
        </w:rPr>
        <w:t>p</w:t>
      </w:r>
      <w:r w:rsidRPr="00E76CB1">
        <w:rPr>
          <w:lang w:val="pt-BR"/>
        </w:rPr>
        <w:t xml:space="preserve">assagem de </w:t>
      </w:r>
      <w:r w:rsidR="008C251C" w:rsidRPr="00E76CB1">
        <w:rPr>
          <w:lang w:val="pt-BR"/>
        </w:rPr>
        <w:t>p</w:t>
      </w:r>
      <w:r w:rsidRPr="00E76CB1">
        <w:rPr>
          <w:lang w:val="pt-BR"/>
        </w:rPr>
        <w:t xml:space="preserve">arâmetros por </w:t>
      </w:r>
      <w:r w:rsidR="008C251C" w:rsidRPr="00E76CB1">
        <w:rPr>
          <w:lang w:val="pt-BR"/>
        </w:rPr>
        <w:t>r</w:t>
      </w:r>
      <w:r w:rsidRPr="00E76CB1">
        <w:rPr>
          <w:lang w:val="pt-BR"/>
        </w:rPr>
        <w:t xml:space="preserve">eferência. Estruturas </w:t>
      </w:r>
      <w:r w:rsidR="008C251C" w:rsidRPr="00E76CB1">
        <w:rPr>
          <w:lang w:val="pt-BR"/>
        </w:rPr>
        <w:t>l</w:t>
      </w:r>
      <w:r w:rsidRPr="00E76CB1">
        <w:rPr>
          <w:lang w:val="pt-BR"/>
        </w:rPr>
        <w:t xml:space="preserve">ineares: </w:t>
      </w:r>
      <w:r w:rsidR="008C251C" w:rsidRPr="00E76CB1">
        <w:rPr>
          <w:lang w:val="pt-BR"/>
        </w:rPr>
        <w:t>l</w:t>
      </w:r>
      <w:r w:rsidRPr="00E76CB1">
        <w:rPr>
          <w:lang w:val="pt-BR"/>
        </w:rPr>
        <w:t xml:space="preserve">istas </w:t>
      </w:r>
      <w:r w:rsidR="008C251C" w:rsidRPr="00E76CB1">
        <w:rPr>
          <w:lang w:val="pt-BR"/>
        </w:rPr>
        <w:t>o</w:t>
      </w:r>
      <w:r w:rsidRPr="00E76CB1">
        <w:rPr>
          <w:lang w:val="pt-BR"/>
        </w:rPr>
        <w:t xml:space="preserve">rdenadas, </w:t>
      </w:r>
      <w:r w:rsidR="008C251C" w:rsidRPr="00E76CB1">
        <w:rPr>
          <w:lang w:val="pt-BR"/>
        </w:rPr>
        <w:t>l</w:t>
      </w:r>
      <w:r w:rsidRPr="00E76CB1">
        <w:rPr>
          <w:lang w:val="pt-BR"/>
        </w:rPr>
        <w:t xml:space="preserve">istas </w:t>
      </w:r>
      <w:r w:rsidR="008C251C" w:rsidRPr="00E76CB1">
        <w:rPr>
          <w:lang w:val="pt-BR"/>
        </w:rPr>
        <w:t>e</w:t>
      </w:r>
      <w:r w:rsidRPr="00E76CB1">
        <w:rPr>
          <w:lang w:val="pt-BR"/>
        </w:rPr>
        <w:t xml:space="preserve">ncadeadas, </w:t>
      </w:r>
      <w:r w:rsidR="008C251C" w:rsidRPr="00E76CB1">
        <w:rPr>
          <w:lang w:val="pt-BR"/>
        </w:rPr>
        <w:t>p</w:t>
      </w:r>
      <w:r w:rsidRPr="00E76CB1">
        <w:rPr>
          <w:lang w:val="pt-BR"/>
        </w:rPr>
        <w:t xml:space="preserve">ilhas, </w:t>
      </w:r>
      <w:r w:rsidR="008C251C" w:rsidRPr="00E76CB1">
        <w:rPr>
          <w:lang w:val="pt-BR"/>
        </w:rPr>
        <w:t>f</w:t>
      </w:r>
      <w:r w:rsidRPr="00E76CB1">
        <w:rPr>
          <w:lang w:val="pt-BR"/>
        </w:rPr>
        <w:t xml:space="preserve">ilas. Algoritmos de </w:t>
      </w:r>
      <w:r w:rsidR="008C251C" w:rsidRPr="00E76CB1">
        <w:rPr>
          <w:lang w:val="pt-BR"/>
        </w:rPr>
        <w:t>m</w:t>
      </w:r>
      <w:r w:rsidRPr="00E76CB1">
        <w:rPr>
          <w:lang w:val="pt-BR"/>
        </w:rPr>
        <w:t xml:space="preserve">anipulação, </w:t>
      </w:r>
      <w:r w:rsidR="008C251C" w:rsidRPr="00E76CB1">
        <w:rPr>
          <w:lang w:val="pt-BR"/>
        </w:rPr>
        <w:t>p</w:t>
      </w:r>
      <w:r w:rsidRPr="00E76CB1">
        <w:rPr>
          <w:lang w:val="pt-BR"/>
        </w:rPr>
        <w:t xml:space="preserve">esquisa e </w:t>
      </w:r>
      <w:r w:rsidR="008C251C" w:rsidRPr="00E76CB1">
        <w:rPr>
          <w:lang w:val="pt-BR"/>
        </w:rPr>
        <w:t>o</w:t>
      </w:r>
      <w:r w:rsidRPr="00E76CB1">
        <w:rPr>
          <w:lang w:val="pt-BR"/>
        </w:rPr>
        <w:t xml:space="preserve">rdenação de </w:t>
      </w:r>
      <w:r w:rsidR="008C251C" w:rsidRPr="00E76CB1">
        <w:rPr>
          <w:lang w:val="pt-BR"/>
        </w:rPr>
        <w:t>d</w:t>
      </w:r>
      <w:r w:rsidRPr="00E76CB1">
        <w:rPr>
          <w:lang w:val="pt-BR"/>
        </w:rPr>
        <w:t>ados.</w:t>
      </w:r>
    </w:p>
    <w:p w:rsidR="00FD11B7" w:rsidRPr="00E76CB1" w:rsidRDefault="00FD11B7" w:rsidP="00886EE4">
      <w:pPr>
        <w:spacing w:after="360"/>
        <w:rPr>
          <w:lang w:val="pt-BR"/>
        </w:rPr>
      </w:pPr>
      <w:r w:rsidRPr="00E76CB1">
        <w:rPr>
          <w:lang w:val="pt-BR"/>
        </w:rPr>
        <w:t>Bibliografia:</w:t>
      </w:r>
    </w:p>
    <w:p w:rsidR="00FD11B7" w:rsidRPr="00E76CB1" w:rsidRDefault="00DE3616" w:rsidP="00527D1B">
      <w:pPr>
        <w:pStyle w:val="PargrafodaLista"/>
        <w:numPr>
          <w:ilvl w:val="0"/>
          <w:numId w:val="6"/>
        </w:numPr>
        <w:rPr>
          <w:lang w:val="pt-BR"/>
        </w:rPr>
      </w:pPr>
      <w:r w:rsidRPr="00F2235D">
        <w:rPr>
          <w:lang w:val="en-GB"/>
        </w:rPr>
        <w:t xml:space="preserve">SZWARCFITER, </w:t>
      </w:r>
      <w:r w:rsidR="00FD11B7" w:rsidRPr="00F2235D">
        <w:rPr>
          <w:lang w:val="en-GB"/>
        </w:rPr>
        <w:t>Jayme Luiz</w:t>
      </w:r>
      <w:r w:rsidRPr="00F2235D">
        <w:rPr>
          <w:lang w:val="en-GB"/>
        </w:rPr>
        <w:t>; MARKENZON</w:t>
      </w:r>
      <w:r w:rsidR="00FD11B7" w:rsidRPr="00F2235D">
        <w:rPr>
          <w:lang w:val="en-GB"/>
        </w:rPr>
        <w:t>, Lilian</w:t>
      </w:r>
      <w:r w:rsidRPr="00F2235D">
        <w:rPr>
          <w:lang w:val="en-GB"/>
        </w:rPr>
        <w:t>.</w:t>
      </w:r>
      <w:r w:rsidR="00FD11B7" w:rsidRPr="00F2235D">
        <w:rPr>
          <w:lang w:val="en-GB"/>
        </w:rPr>
        <w:t xml:space="preserve"> </w:t>
      </w:r>
      <w:r w:rsidR="00FD11B7" w:rsidRPr="00E76CB1">
        <w:rPr>
          <w:b/>
          <w:lang w:val="pt-BR"/>
        </w:rPr>
        <w:t xml:space="preserve">Estrutura de </w:t>
      </w:r>
      <w:r w:rsidRPr="00E76CB1">
        <w:rPr>
          <w:b/>
          <w:lang w:val="pt-BR"/>
        </w:rPr>
        <w:t>d</w:t>
      </w:r>
      <w:r w:rsidR="00FD11B7" w:rsidRPr="00E76CB1">
        <w:rPr>
          <w:b/>
          <w:lang w:val="pt-BR"/>
        </w:rPr>
        <w:t xml:space="preserve">ados e </w:t>
      </w:r>
      <w:r w:rsidRPr="00E76CB1">
        <w:rPr>
          <w:b/>
          <w:lang w:val="pt-BR"/>
        </w:rPr>
        <w:t>s</w:t>
      </w:r>
      <w:r w:rsidR="00FD11B7" w:rsidRPr="00E76CB1">
        <w:rPr>
          <w:b/>
          <w:lang w:val="pt-BR"/>
        </w:rPr>
        <w:t xml:space="preserve">eus </w:t>
      </w:r>
      <w:r w:rsidRPr="00E76CB1">
        <w:rPr>
          <w:b/>
          <w:lang w:val="pt-BR"/>
        </w:rPr>
        <w:t>a</w:t>
      </w:r>
      <w:r w:rsidR="00FD11B7" w:rsidRPr="00E76CB1">
        <w:rPr>
          <w:b/>
          <w:lang w:val="pt-BR"/>
        </w:rPr>
        <w:t>lgoritmos</w:t>
      </w:r>
      <w:r w:rsidR="00FD11B7" w:rsidRPr="00E76CB1">
        <w:rPr>
          <w:lang w:val="pt-BR"/>
        </w:rPr>
        <w:t>. 2</w:t>
      </w:r>
      <w:r w:rsidRPr="00E76CB1">
        <w:rPr>
          <w:lang w:val="pt-BR"/>
        </w:rPr>
        <w:t>. ed</w:t>
      </w:r>
      <w:r w:rsidR="00FD11B7" w:rsidRPr="00E76CB1">
        <w:rPr>
          <w:lang w:val="pt-BR"/>
        </w:rPr>
        <w:t xml:space="preserve">. </w:t>
      </w:r>
      <w:r w:rsidRPr="00E76CB1">
        <w:rPr>
          <w:lang w:val="pt-BR"/>
        </w:rPr>
        <w:t xml:space="preserve">Editora </w:t>
      </w:r>
      <w:r w:rsidR="00FD11B7" w:rsidRPr="00E76CB1">
        <w:rPr>
          <w:lang w:val="pt-BR"/>
        </w:rPr>
        <w:t>LTC</w:t>
      </w:r>
      <w:r w:rsidRPr="00E76CB1">
        <w:rPr>
          <w:lang w:val="pt-BR"/>
        </w:rPr>
        <w:t>,</w:t>
      </w:r>
      <w:r w:rsidR="00FD11B7" w:rsidRPr="00E76CB1">
        <w:rPr>
          <w:lang w:val="pt-BR"/>
        </w:rPr>
        <w:t xml:space="preserve"> 2004.</w:t>
      </w:r>
    </w:p>
    <w:p w:rsidR="00FD11B7" w:rsidRPr="00E76CB1" w:rsidRDefault="00DE3616" w:rsidP="00527D1B">
      <w:pPr>
        <w:pStyle w:val="PargrafodaLista"/>
        <w:numPr>
          <w:ilvl w:val="0"/>
          <w:numId w:val="6"/>
        </w:numPr>
        <w:rPr>
          <w:lang w:val="pt-BR"/>
        </w:rPr>
      </w:pPr>
      <w:r w:rsidRPr="00E76CB1">
        <w:rPr>
          <w:lang w:val="pt-BR"/>
        </w:rPr>
        <w:t xml:space="preserve">TENENBAUM; </w:t>
      </w:r>
      <w:r w:rsidR="00FD11B7" w:rsidRPr="00E76CB1">
        <w:rPr>
          <w:lang w:val="pt-BR"/>
        </w:rPr>
        <w:t xml:space="preserve"> </w:t>
      </w:r>
      <w:r w:rsidRPr="00E76CB1">
        <w:rPr>
          <w:lang w:val="pt-BR"/>
        </w:rPr>
        <w:t>LANGSAM; AUGENSTEIN.</w:t>
      </w:r>
      <w:r w:rsidR="00FD11B7" w:rsidRPr="00E76CB1">
        <w:rPr>
          <w:lang w:val="pt-BR"/>
        </w:rPr>
        <w:t xml:space="preserve"> </w:t>
      </w:r>
      <w:r w:rsidR="00FD11B7" w:rsidRPr="00E76CB1">
        <w:rPr>
          <w:b/>
          <w:lang w:val="pt-BR"/>
        </w:rPr>
        <w:t xml:space="preserve">Estruturas de </w:t>
      </w:r>
      <w:r w:rsidRPr="00E76CB1">
        <w:rPr>
          <w:b/>
          <w:lang w:val="pt-BR"/>
        </w:rPr>
        <w:t>d</w:t>
      </w:r>
      <w:r w:rsidR="00FD11B7" w:rsidRPr="00E76CB1">
        <w:rPr>
          <w:b/>
          <w:lang w:val="pt-BR"/>
        </w:rPr>
        <w:t xml:space="preserve">ados </w:t>
      </w:r>
      <w:r w:rsidRPr="00E76CB1">
        <w:rPr>
          <w:b/>
          <w:lang w:val="pt-BR"/>
        </w:rPr>
        <w:t>u</w:t>
      </w:r>
      <w:r w:rsidR="00FD11B7" w:rsidRPr="00E76CB1">
        <w:rPr>
          <w:b/>
          <w:lang w:val="pt-BR"/>
        </w:rPr>
        <w:t>sando C</w:t>
      </w:r>
      <w:r w:rsidRPr="00E76CB1">
        <w:rPr>
          <w:lang w:val="pt-BR"/>
        </w:rPr>
        <w:t>.</w:t>
      </w:r>
      <w:r w:rsidR="00FD11B7" w:rsidRPr="00E76CB1">
        <w:rPr>
          <w:lang w:val="pt-BR"/>
        </w:rPr>
        <w:t xml:space="preserve"> Editora Makron Book</w:t>
      </w:r>
      <w:r w:rsidRPr="00E76CB1">
        <w:rPr>
          <w:lang w:val="pt-BR"/>
        </w:rPr>
        <w:t>s</w:t>
      </w:r>
      <w:r w:rsidR="00FD11B7" w:rsidRPr="00E76CB1">
        <w:rPr>
          <w:lang w:val="pt-BR"/>
        </w:rPr>
        <w:t>, 1995.</w:t>
      </w:r>
    </w:p>
    <w:p w:rsidR="00FD11B7" w:rsidRPr="00E76CB1" w:rsidRDefault="00DE3616" w:rsidP="00527D1B">
      <w:pPr>
        <w:pStyle w:val="PargrafodaLista"/>
        <w:numPr>
          <w:ilvl w:val="0"/>
          <w:numId w:val="6"/>
        </w:numPr>
        <w:rPr>
          <w:lang w:val="pt-BR"/>
        </w:rPr>
      </w:pPr>
      <w:r w:rsidRPr="00E76CB1">
        <w:rPr>
          <w:lang w:val="pt-BR"/>
        </w:rPr>
        <w:t xml:space="preserve">DROZDEK, </w:t>
      </w:r>
      <w:r w:rsidR="00FD11B7" w:rsidRPr="00E76CB1">
        <w:rPr>
          <w:lang w:val="pt-BR"/>
        </w:rPr>
        <w:t>Adam</w:t>
      </w:r>
      <w:r w:rsidRPr="00E76CB1">
        <w:rPr>
          <w:lang w:val="pt-BR"/>
        </w:rPr>
        <w:t>.</w:t>
      </w:r>
      <w:r w:rsidR="00FD11B7" w:rsidRPr="00E76CB1">
        <w:rPr>
          <w:lang w:val="pt-BR"/>
        </w:rPr>
        <w:t xml:space="preserve"> </w:t>
      </w:r>
      <w:r w:rsidR="00FD11B7" w:rsidRPr="00E76CB1">
        <w:rPr>
          <w:b/>
          <w:lang w:val="pt-BR"/>
        </w:rPr>
        <w:t xml:space="preserve">Estrutura de </w:t>
      </w:r>
      <w:r w:rsidRPr="00E76CB1">
        <w:rPr>
          <w:b/>
          <w:lang w:val="pt-BR"/>
        </w:rPr>
        <w:t>da</w:t>
      </w:r>
      <w:r w:rsidR="00FD11B7" w:rsidRPr="00E76CB1">
        <w:rPr>
          <w:b/>
          <w:lang w:val="pt-BR"/>
        </w:rPr>
        <w:t xml:space="preserve">dos e </w:t>
      </w:r>
      <w:r w:rsidRPr="00E76CB1">
        <w:rPr>
          <w:b/>
          <w:lang w:val="pt-BR"/>
        </w:rPr>
        <w:t>a</w:t>
      </w:r>
      <w:r w:rsidR="00FD11B7" w:rsidRPr="00E76CB1">
        <w:rPr>
          <w:b/>
          <w:lang w:val="pt-BR"/>
        </w:rPr>
        <w:t>lgoritmos em C++</w:t>
      </w:r>
      <w:r w:rsidRPr="00E76CB1">
        <w:rPr>
          <w:lang w:val="pt-BR"/>
        </w:rPr>
        <w:t>.</w:t>
      </w:r>
      <w:r w:rsidR="00FD11B7" w:rsidRPr="00E76CB1">
        <w:rPr>
          <w:lang w:val="pt-BR"/>
        </w:rPr>
        <w:t xml:space="preserve"> 1</w:t>
      </w:r>
      <w:r w:rsidRPr="00E76CB1">
        <w:rPr>
          <w:lang w:val="pt-BR"/>
        </w:rPr>
        <w:t>.</w:t>
      </w:r>
      <w:r w:rsidR="00FD11B7" w:rsidRPr="00E76CB1">
        <w:rPr>
          <w:lang w:val="pt-BR"/>
        </w:rPr>
        <w:t xml:space="preserve"> </w:t>
      </w:r>
      <w:r w:rsidRPr="00E76CB1">
        <w:rPr>
          <w:lang w:val="pt-BR"/>
        </w:rPr>
        <w:t>ed</w:t>
      </w:r>
      <w:r w:rsidR="00FD11B7" w:rsidRPr="00E76CB1">
        <w:rPr>
          <w:lang w:val="pt-BR"/>
        </w:rPr>
        <w:t>. Editora Thomson</w:t>
      </w:r>
      <w:r w:rsidRPr="00E76CB1">
        <w:rPr>
          <w:lang w:val="pt-BR"/>
        </w:rPr>
        <w:t>,</w:t>
      </w:r>
      <w:r w:rsidR="00FD11B7" w:rsidRPr="00E76CB1">
        <w:rPr>
          <w:lang w:val="pt-BR"/>
        </w:rPr>
        <w:t xml:space="preserve"> 2005.</w:t>
      </w:r>
    </w:p>
    <w:p w:rsidR="00FD11B7" w:rsidRPr="00E76CB1" w:rsidRDefault="00DE3616" w:rsidP="00527D1B">
      <w:pPr>
        <w:pStyle w:val="PargrafodaLista"/>
        <w:numPr>
          <w:ilvl w:val="0"/>
          <w:numId w:val="6"/>
        </w:numPr>
        <w:rPr>
          <w:lang w:val="pt-BR"/>
        </w:rPr>
      </w:pPr>
      <w:r w:rsidRPr="00F2235D">
        <w:rPr>
          <w:lang w:val="en-GB"/>
        </w:rPr>
        <w:t xml:space="preserve">SEDGEWICK, </w:t>
      </w:r>
      <w:r w:rsidR="00FD11B7" w:rsidRPr="00F2235D">
        <w:rPr>
          <w:lang w:val="en-GB"/>
        </w:rPr>
        <w:t>Robert</w:t>
      </w:r>
      <w:r w:rsidRPr="00F2235D">
        <w:rPr>
          <w:lang w:val="en-GB"/>
        </w:rPr>
        <w:t>.</w:t>
      </w:r>
      <w:r w:rsidR="00FD11B7" w:rsidRPr="00F2235D">
        <w:rPr>
          <w:lang w:val="en-GB"/>
        </w:rPr>
        <w:t xml:space="preserve"> </w:t>
      </w:r>
      <w:r w:rsidR="00FD11B7" w:rsidRPr="00F2235D">
        <w:rPr>
          <w:b/>
          <w:lang w:val="en-GB"/>
        </w:rPr>
        <w:t>Algorithms in C++</w:t>
      </w:r>
      <w:r w:rsidR="00FD11B7" w:rsidRPr="00F2235D">
        <w:rPr>
          <w:lang w:val="en-GB"/>
        </w:rPr>
        <w:t>. 3</w:t>
      </w:r>
      <w:r w:rsidRPr="00F2235D">
        <w:rPr>
          <w:lang w:val="en-GB"/>
        </w:rPr>
        <w:t>.</w:t>
      </w:r>
      <w:r w:rsidR="00FD11B7" w:rsidRPr="00F2235D">
        <w:rPr>
          <w:lang w:val="en-GB"/>
        </w:rPr>
        <w:t xml:space="preserve"> </w:t>
      </w:r>
      <w:r w:rsidRPr="00F2235D">
        <w:rPr>
          <w:lang w:val="en-GB"/>
        </w:rPr>
        <w:t>ed</w:t>
      </w:r>
      <w:r w:rsidR="00FD11B7" w:rsidRPr="00F2235D">
        <w:rPr>
          <w:lang w:val="en-GB"/>
        </w:rPr>
        <w:t xml:space="preserve">.  </w:t>
      </w:r>
      <w:r w:rsidR="00FD11B7" w:rsidRPr="00E76CB1">
        <w:rPr>
          <w:lang w:val="pt-BR"/>
        </w:rPr>
        <w:t>Addison-Wesley</w:t>
      </w:r>
      <w:r w:rsidRPr="00E76CB1">
        <w:rPr>
          <w:lang w:val="pt-BR"/>
        </w:rPr>
        <w:t>,</w:t>
      </w:r>
      <w:r w:rsidR="00FD11B7" w:rsidRPr="00E76CB1">
        <w:rPr>
          <w:lang w:val="pt-BR"/>
        </w:rPr>
        <w:t xml:space="preserve"> 1998.</w:t>
      </w:r>
    </w:p>
    <w:p w:rsidR="0027295A" w:rsidRPr="00E76CB1" w:rsidRDefault="0027295A" w:rsidP="00527D1B">
      <w:pPr>
        <w:pStyle w:val="PargrafodaLista"/>
        <w:numPr>
          <w:ilvl w:val="0"/>
          <w:numId w:val="6"/>
        </w:numPr>
        <w:rPr>
          <w:lang w:val="pt-BR"/>
        </w:rPr>
      </w:pPr>
      <w:r w:rsidRPr="00F2235D">
        <w:rPr>
          <w:lang w:val="en-GB"/>
        </w:rPr>
        <w:t>KNUTH, Donald E</w:t>
      </w:r>
      <w:r w:rsidRPr="00F2235D">
        <w:rPr>
          <w:b/>
          <w:lang w:val="en-GB"/>
        </w:rPr>
        <w:t>. The art of computer programming, v. 1: fundamental algorithm</w:t>
      </w:r>
      <w:r w:rsidRPr="00F2235D">
        <w:rPr>
          <w:lang w:val="en-GB"/>
        </w:rPr>
        <w:t xml:space="preserve">. </w:t>
      </w:r>
      <w:r w:rsidRPr="00E76CB1">
        <w:rPr>
          <w:lang w:val="pt-BR"/>
        </w:rPr>
        <w:t>2. ed. Addison-Wesley, 1973.</w:t>
      </w:r>
    </w:p>
    <w:p w:rsidR="00967029" w:rsidRPr="00E76CB1" w:rsidRDefault="00967029" w:rsidP="00527D1B">
      <w:pPr>
        <w:pStyle w:val="PargrafodaLista"/>
        <w:numPr>
          <w:ilvl w:val="0"/>
          <w:numId w:val="6"/>
        </w:numPr>
        <w:rPr>
          <w:lang w:val="pt-BR"/>
        </w:rPr>
      </w:pPr>
      <w:r w:rsidRPr="00F2235D">
        <w:rPr>
          <w:lang w:val="en-GB"/>
        </w:rPr>
        <w:t>CORMEN, Thomas H.; LEISERSON, Charles E.; RIVEST, Ronald L.</w:t>
      </w:r>
      <w:r w:rsidR="006B0E30" w:rsidRPr="00F2235D">
        <w:rPr>
          <w:lang w:val="en-GB"/>
        </w:rPr>
        <w:t xml:space="preserve"> et al.</w:t>
      </w:r>
      <w:r w:rsidRPr="00F2235D">
        <w:rPr>
          <w:lang w:val="en-GB"/>
        </w:rPr>
        <w:t xml:space="preserve"> </w:t>
      </w:r>
      <w:r w:rsidRPr="00E76CB1">
        <w:rPr>
          <w:b/>
          <w:lang w:val="pt-BR"/>
        </w:rPr>
        <w:t>Algoritmos</w:t>
      </w:r>
      <w:r w:rsidR="006B0E30" w:rsidRPr="00E76CB1">
        <w:rPr>
          <w:lang w:val="pt-BR"/>
        </w:rPr>
        <w:t>:</w:t>
      </w:r>
      <w:r w:rsidRPr="00E76CB1">
        <w:rPr>
          <w:lang w:val="pt-BR"/>
        </w:rPr>
        <w:t xml:space="preserve"> teoria e prática. </w:t>
      </w:r>
      <w:r w:rsidR="006B0E30" w:rsidRPr="00E76CB1">
        <w:rPr>
          <w:lang w:val="pt-BR"/>
        </w:rPr>
        <w:t xml:space="preserve">2. ed. </w:t>
      </w:r>
      <w:r w:rsidRPr="00E76CB1">
        <w:rPr>
          <w:lang w:val="pt-BR"/>
        </w:rPr>
        <w:t xml:space="preserve">Editora </w:t>
      </w:r>
      <w:r w:rsidR="006B0E30" w:rsidRPr="00E76CB1">
        <w:rPr>
          <w:lang w:val="pt-BR"/>
        </w:rPr>
        <w:t>Campus</w:t>
      </w:r>
      <w:r w:rsidRPr="00E76CB1">
        <w:rPr>
          <w:lang w:val="pt-BR"/>
        </w:rPr>
        <w:t xml:space="preserve">, </w:t>
      </w:r>
      <w:r w:rsidR="006B0E30" w:rsidRPr="00E76CB1">
        <w:rPr>
          <w:lang w:val="pt-BR"/>
        </w:rPr>
        <w:t>2002</w:t>
      </w:r>
      <w:r w:rsidRPr="00E76CB1">
        <w:rPr>
          <w:lang w:val="pt-BR"/>
        </w:rPr>
        <w:t>.</w:t>
      </w:r>
    </w:p>
    <w:p w:rsidR="00FD11B7" w:rsidRPr="00E76CB1" w:rsidRDefault="00DE3616" w:rsidP="00527D1B">
      <w:pPr>
        <w:pStyle w:val="PargrafodaLista"/>
        <w:numPr>
          <w:ilvl w:val="0"/>
          <w:numId w:val="6"/>
        </w:numPr>
        <w:rPr>
          <w:lang w:val="pt-BR"/>
        </w:rPr>
      </w:pPr>
      <w:r w:rsidRPr="00E76CB1">
        <w:rPr>
          <w:lang w:val="pt-BR"/>
        </w:rPr>
        <w:t xml:space="preserve">CELES, </w:t>
      </w:r>
      <w:r w:rsidR="00FD11B7" w:rsidRPr="00E76CB1">
        <w:rPr>
          <w:lang w:val="pt-BR"/>
        </w:rPr>
        <w:t>Waldemar</w:t>
      </w:r>
      <w:r w:rsidRPr="00E76CB1">
        <w:rPr>
          <w:lang w:val="pt-BR"/>
        </w:rPr>
        <w:t>;</w:t>
      </w:r>
      <w:r w:rsidR="00FD11B7" w:rsidRPr="00E76CB1">
        <w:rPr>
          <w:lang w:val="pt-BR"/>
        </w:rPr>
        <w:t xml:space="preserve"> </w:t>
      </w:r>
      <w:r w:rsidRPr="00E76CB1">
        <w:rPr>
          <w:lang w:val="pt-BR"/>
        </w:rPr>
        <w:t xml:space="preserve">CERQUEIRA, </w:t>
      </w:r>
      <w:r w:rsidR="00FD11B7" w:rsidRPr="00E76CB1">
        <w:rPr>
          <w:lang w:val="pt-BR"/>
        </w:rPr>
        <w:t>Renato</w:t>
      </w:r>
      <w:r w:rsidRPr="00E76CB1">
        <w:rPr>
          <w:lang w:val="pt-BR"/>
        </w:rPr>
        <w:t>;</w:t>
      </w:r>
      <w:r w:rsidR="00FD11B7" w:rsidRPr="00E76CB1">
        <w:rPr>
          <w:lang w:val="pt-BR"/>
        </w:rPr>
        <w:t xml:space="preserve"> </w:t>
      </w:r>
      <w:r w:rsidRPr="00E76CB1">
        <w:rPr>
          <w:lang w:val="pt-BR"/>
        </w:rPr>
        <w:t xml:space="preserve">RANGEL, </w:t>
      </w:r>
      <w:r w:rsidR="00FD11B7" w:rsidRPr="00E76CB1">
        <w:rPr>
          <w:lang w:val="pt-BR"/>
        </w:rPr>
        <w:t>José Lucas</w:t>
      </w:r>
      <w:r w:rsidRPr="00E76CB1">
        <w:rPr>
          <w:lang w:val="pt-BR"/>
        </w:rPr>
        <w:t xml:space="preserve">. </w:t>
      </w:r>
      <w:r w:rsidR="00FD11B7" w:rsidRPr="00E76CB1">
        <w:rPr>
          <w:b/>
          <w:lang w:val="pt-BR"/>
        </w:rPr>
        <w:t xml:space="preserve">Introdução a </w:t>
      </w:r>
      <w:r w:rsidRPr="00E76CB1">
        <w:rPr>
          <w:b/>
          <w:lang w:val="pt-BR"/>
        </w:rPr>
        <w:t>e</w:t>
      </w:r>
      <w:r w:rsidR="00FD11B7" w:rsidRPr="00E76CB1">
        <w:rPr>
          <w:b/>
          <w:lang w:val="pt-BR"/>
        </w:rPr>
        <w:t xml:space="preserve">struturas de </w:t>
      </w:r>
      <w:r w:rsidRPr="00E76CB1">
        <w:rPr>
          <w:b/>
          <w:lang w:val="pt-BR"/>
        </w:rPr>
        <w:t>d</w:t>
      </w:r>
      <w:r w:rsidR="00FD11B7" w:rsidRPr="00E76CB1">
        <w:rPr>
          <w:b/>
          <w:lang w:val="pt-BR"/>
        </w:rPr>
        <w:t>ados</w:t>
      </w:r>
      <w:r w:rsidRPr="00E76CB1">
        <w:rPr>
          <w:lang w:val="pt-BR"/>
        </w:rPr>
        <w:t>.</w:t>
      </w:r>
      <w:r w:rsidR="00FD11B7" w:rsidRPr="00E76CB1">
        <w:rPr>
          <w:lang w:val="pt-BR"/>
        </w:rPr>
        <w:t xml:space="preserve"> Editora Campus, 2004.</w:t>
      </w:r>
    </w:p>
    <w:p w:rsidR="00FD11B7" w:rsidRPr="00E76CB1" w:rsidRDefault="00DE3616" w:rsidP="00527D1B">
      <w:pPr>
        <w:pStyle w:val="PargrafodaLista"/>
        <w:numPr>
          <w:ilvl w:val="0"/>
          <w:numId w:val="6"/>
        </w:numPr>
        <w:rPr>
          <w:lang w:val="pt-BR"/>
        </w:rPr>
      </w:pPr>
      <w:r w:rsidRPr="00E76CB1">
        <w:rPr>
          <w:lang w:val="pt-BR"/>
        </w:rPr>
        <w:t xml:space="preserve">PREISS, </w:t>
      </w:r>
      <w:r w:rsidR="00FD11B7" w:rsidRPr="00E76CB1">
        <w:rPr>
          <w:lang w:val="pt-BR"/>
        </w:rPr>
        <w:t xml:space="preserve">Bruno R. </w:t>
      </w:r>
      <w:r w:rsidR="00FD11B7" w:rsidRPr="00E76CB1">
        <w:rPr>
          <w:b/>
          <w:lang w:val="pt-BR"/>
        </w:rPr>
        <w:t xml:space="preserve">Estrutura de </w:t>
      </w:r>
      <w:r w:rsidRPr="00E76CB1">
        <w:rPr>
          <w:b/>
          <w:lang w:val="pt-BR"/>
        </w:rPr>
        <w:t>d</w:t>
      </w:r>
      <w:r w:rsidR="00FD11B7" w:rsidRPr="00E76CB1">
        <w:rPr>
          <w:b/>
          <w:lang w:val="pt-BR"/>
        </w:rPr>
        <w:t xml:space="preserve">ados e </w:t>
      </w:r>
      <w:r w:rsidRPr="00E76CB1">
        <w:rPr>
          <w:b/>
          <w:lang w:val="pt-BR"/>
        </w:rPr>
        <w:t>a</w:t>
      </w:r>
      <w:r w:rsidR="00FD11B7" w:rsidRPr="00E76CB1">
        <w:rPr>
          <w:b/>
          <w:lang w:val="pt-BR"/>
        </w:rPr>
        <w:t xml:space="preserve">lgoritmos: </w:t>
      </w:r>
      <w:r w:rsidRPr="00E76CB1">
        <w:rPr>
          <w:b/>
          <w:lang w:val="pt-BR"/>
        </w:rPr>
        <w:t>p</w:t>
      </w:r>
      <w:r w:rsidR="00FD11B7" w:rsidRPr="00E76CB1">
        <w:rPr>
          <w:b/>
          <w:lang w:val="pt-BR"/>
        </w:rPr>
        <w:t>adrões de projetos orienta</w:t>
      </w:r>
      <w:r w:rsidR="0027295A" w:rsidRPr="00E76CB1">
        <w:rPr>
          <w:b/>
          <w:lang w:val="pt-BR"/>
        </w:rPr>
        <w:t>dos</w:t>
      </w:r>
      <w:r w:rsidR="00FD11B7" w:rsidRPr="00E76CB1">
        <w:rPr>
          <w:b/>
          <w:lang w:val="pt-BR"/>
        </w:rPr>
        <w:t xml:space="preserve"> a objetos com Java</w:t>
      </w:r>
      <w:r w:rsidR="0027295A" w:rsidRPr="00E76CB1">
        <w:rPr>
          <w:lang w:val="pt-BR"/>
        </w:rPr>
        <w:t>.</w:t>
      </w:r>
      <w:r w:rsidR="00FD11B7" w:rsidRPr="00E76CB1">
        <w:rPr>
          <w:lang w:val="pt-BR"/>
        </w:rPr>
        <w:t xml:space="preserve"> Editora Campus, 2001.</w:t>
      </w:r>
    </w:p>
    <w:p w:rsidR="009B0C73" w:rsidRDefault="009B0C73">
      <w:pPr>
        <w:rPr>
          <w:b/>
          <w:lang w:val="pt-BR"/>
        </w:rPr>
      </w:pPr>
      <w:r>
        <w:rPr>
          <w:b/>
          <w:lang w:val="pt-BR"/>
        </w:rPr>
        <w:br w:type="page"/>
      </w:r>
    </w:p>
    <w:p w:rsidR="00886EE4" w:rsidRPr="00527E6C" w:rsidRDefault="00886EE4" w:rsidP="00527E6C">
      <w:pPr>
        <w:spacing w:after="600"/>
        <w:rPr>
          <w:rFonts w:asciiTheme="majorHAnsi" w:hAnsiTheme="majorHAnsi"/>
          <w:b/>
          <w:sz w:val="40"/>
          <w:lang w:val="pt-BR"/>
        </w:rPr>
      </w:pPr>
      <w:r w:rsidRPr="00527E6C">
        <w:rPr>
          <w:rFonts w:asciiTheme="majorHAnsi" w:hAnsiTheme="majorHAnsi"/>
          <w:b/>
          <w:sz w:val="36"/>
          <w:lang w:val="pt-BR"/>
        </w:rPr>
        <w:t>Ementas do Curso de Ciência da Computação</w:t>
      </w:r>
    </w:p>
    <w:p w:rsidR="00512ED0" w:rsidRDefault="00886EE4" w:rsidP="006E3D14">
      <w:pPr>
        <w:pStyle w:val="Ttulo2"/>
        <w:spacing w:after="720"/>
        <w:rPr>
          <w:lang w:val="pt-BR"/>
        </w:rPr>
      </w:pPr>
      <w:bookmarkStart w:id="15" w:name="_Toc234297167"/>
      <w:r w:rsidRPr="00E76CB1">
        <w:rPr>
          <w:lang w:val="pt-BR"/>
        </w:rPr>
        <w:t>4° Semestre</w:t>
      </w:r>
      <w:bookmarkEnd w:id="15"/>
    </w:p>
    <w:p w:rsidR="00512ED0" w:rsidRPr="00E76CB1" w:rsidRDefault="00512ED0" w:rsidP="00512ED0">
      <w:pPr>
        <w:pBdr>
          <w:top w:val="single" w:sz="4" w:space="1" w:color="auto"/>
        </w:pBdr>
        <w:spacing w:after="360"/>
        <w:rPr>
          <w:lang w:val="pt-BR"/>
        </w:rPr>
      </w:pPr>
      <w:r w:rsidRPr="00E76CB1">
        <w:rPr>
          <w:b/>
          <w:lang w:val="pt-BR"/>
        </w:rPr>
        <w:t>Teoria dos Grafos</w:t>
      </w:r>
      <w:r w:rsidRPr="00E76CB1">
        <w:rPr>
          <w:lang w:val="pt-BR"/>
        </w:rPr>
        <w:br/>
        <w:t>Carga Horária: 60 horas</w:t>
      </w:r>
      <w:r w:rsidRPr="00E76CB1">
        <w:rPr>
          <w:lang w:val="pt-BR"/>
        </w:rPr>
        <w:br/>
      </w:r>
      <w:r w:rsidRPr="00E76CB1">
        <w:rPr>
          <w:lang w:val="pt-BR"/>
        </w:rPr>
        <w:br/>
        <w:t xml:space="preserve">Grafos </w:t>
      </w:r>
      <w:r w:rsidR="00520C5E" w:rsidRPr="00E76CB1">
        <w:rPr>
          <w:lang w:val="pt-BR"/>
        </w:rPr>
        <w:t>o</w:t>
      </w:r>
      <w:r w:rsidRPr="00E76CB1">
        <w:rPr>
          <w:lang w:val="pt-BR"/>
        </w:rPr>
        <w:t>rientados e não-orientados. Caminhos e circuitos. Planaridade. Conectividade. Coloração. Algoritmos em grafos. Problemas intratáveis. Busca em largura e profundidade. Algoritmos de menor caminho. Árvore geradora. Ordenação topológica.</w:t>
      </w:r>
    </w:p>
    <w:p w:rsidR="00512ED0" w:rsidRPr="00E76CB1" w:rsidRDefault="00512ED0" w:rsidP="00512ED0">
      <w:pPr>
        <w:spacing w:after="360"/>
        <w:rPr>
          <w:lang w:val="pt-BR"/>
        </w:rPr>
      </w:pPr>
      <w:r w:rsidRPr="00E76CB1">
        <w:rPr>
          <w:lang w:val="pt-BR"/>
        </w:rPr>
        <w:t>Bibliografia:</w:t>
      </w:r>
    </w:p>
    <w:p w:rsidR="00512ED0" w:rsidRPr="00E76CB1" w:rsidRDefault="00512ED0" w:rsidP="00527D1B">
      <w:pPr>
        <w:pStyle w:val="PargrafodaLista"/>
        <w:numPr>
          <w:ilvl w:val="0"/>
          <w:numId w:val="9"/>
        </w:numPr>
        <w:spacing w:after="360"/>
        <w:rPr>
          <w:lang w:val="pt-BR"/>
        </w:rPr>
      </w:pPr>
      <w:r w:rsidRPr="00F2235D">
        <w:rPr>
          <w:lang w:val="en-GB"/>
        </w:rPr>
        <w:t xml:space="preserve">GROSS, Jonathan; YELLEN, Jay Yellen. </w:t>
      </w:r>
      <w:r w:rsidRPr="00F2235D">
        <w:rPr>
          <w:b/>
          <w:lang w:val="en-GB"/>
        </w:rPr>
        <w:t>Graph theory and its applications</w:t>
      </w:r>
      <w:r w:rsidRPr="00F2235D">
        <w:rPr>
          <w:lang w:val="en-GB"/>
        </w:rPr>
        <w:t xml:space="preserve">. </w:t>
      </w:r>
      <w:r w:rsidRPr="00E76CB1">
        <w:rPr>
          <w:lang w:val="pt-BR"/>
        </w:rPr>
        <w:t>Chapman &amp; Hall, 2006.</w:t>
      </w:r>
    </w:p>
    <w:p w:rsidR="00512ED0" w:rsidRPr="00E76CB1" w:rsidRDefault="00512ED0" w:rsidP="00527D1B">
      <w:pPr>
        <w:pStyle w:val="PargrafodaLista"/>
        <w:numPr>
          <w:ilvl w:val="0"/>
          <w:numId w:val="9"/>
        </w:numPr>
        <w:spacing w:after="360"/>
        <w:rPr>
          <w:lang w:val="pt-BR"/>
        </w:rPr>
      </w:pPr>
      <w:r w:rsidRPr="00F2235D">
        <w:rPr>
          <w:lang w:val="en-GB"/>
        </w:rPr>
        <w:t xml:space="preserve">BONDY, J. A.; MURTY, U. S. R. </w:t>
      </w:r>
      <w:r w:rsidRPr="00F2235D">
        <w:rPr>
          <w:b/>
          <w:lang w:val="en-GB"/>
        </w:rPr>
        <w:t>Graph theory with applications</w:t>
      </w:r>
      <w:r w:rsidRPr="00F2235D">
        <w:rPr>
          <w:lang w:val="en-GB"/>
        </w:rPr>
        <w:t xml:space="preserve">. </w:t>
      </w:r>
      <w:r w:rsidR="000D0836">
        <w:rPr>
          <w:lang w:val="pt-BR"/>
        </w:rPr>
        <w:t>Elsevier</w:t>
      </w:r>
      <w:r w:rsidRPr="00E76CB1">
        <w:rPr>
          <w:lang w:val="pt-BR"/>
        </w:rPr>
        <w:t>, 1982.</w:t>
      </w:r>
    </w:p>
    <w:p w:rsidR="00512ED0" w:rsidRPr="00E76CB1" w:rsidRDefault="00512ED0" w:rsidP="00527D1B">
      <w:pPr>
        <w:pStyle w:val="PargrafodaLista"/>
        <w:numPr>
          <w:ilvl w:val="0"/>
          <w:numId w:val="9"/>
        </w:numPr>
        <w:spacing w:after="360"/>
        <w:rPr>
          <w:lang w:val="pt-BR"/>
        </w:rPr>
      </w:pPr>
      <w:r w:rsidRPr="00E76CB1">
        <w:rPr>
          <w:lang w:val="pt-BR"/>
        </w:rPr>
        <w:t xml:space="preserve">BOAVENTURA, Paulo Osvaldo. </w:t>
      </w:r>
      <w:r w:rsidRPr="00E76CB1">
        <w:rPr>
          <w:b/>
          <w:lang w:val="pt-BR"/>
        </w:rPr>
        <w:t>Grafos: teoria, modelos e algoritmos</w:t>
      </w:r>
      <w:r w:rsidR="000D0836">
        <w:rPr>
          <w:lang w:val="pt-BR"/>
        </w:rPr>
        <w:t xml:space="preserve">. </w:t>
      </w:r>
      <w:r w:rsidRPr="00E76CB1">
        <w:rPr>
          <w:lang w:val="pt-BR"/>
        </w:rPr>
        <w:t>Edgard Blucher, 2006.</w:t>
      </w:r>
    </w:p>
    <w:p w:rsidR="00512ED0" w:rsidRPr="00E76CB1" w:rsidRDefault="00512ED0" w:rsidP="00527D1B">
      <w:pPr>
        <w:pStyle w:val="PargrafodaLista"/>
        <w:numPr>
          <w:ilvl w:val="0"/>
          <w:numId w:val="9"/>
        </w:numPr>
        <w:spacing w:after="360"/>
        <w:rPr>
          <w:b/>
          <w:lang w:val="pt-BR"/>
        </w:rPr>
      </w:pPr>
      <w:r w:rsidRPr="00E76CB1">
        <w:rPr>
          <w:lang w:val="pt-BR"/>
        </w:rPr>
        <w:t xml:space="preserve">SZWARCFITER, J. L. </w:t>
      </w:r>
      <w:r w:rsidRPr="00E76CB1">
        <w:rPr>
          <w:b/>
          <w:lang w:val="pt-BR"/>
        </w:rPr>
        <w:t>Grafos e algoritmos computacionais</w:t>
      </w:r>
      <w:r w:rsidRPr="00E76CB1">
        <w:rPr>
          <w:lang w:val="pt-BR"/>
        </w:rPr>
        <w:t>. Rio de Janeiro : Editora Campus, 1984.</w:t>
      </w:r>
    </w:p>
    <w:p w:rsidR="00512ED0" w:rsidRPr="00E76CB1" w:rsidRDefault="00512ED0" w:rsidP="00527D1B">
      <w:pPr>
        <w:pStyle w:val="PargrafodaLista"/>
        <w:numPr>
          <w:ilvl w:val="0"/>
          <w:numId w:val="9"/>
        </w:numPr>
        <w:spacing w:after="360"/>
        <w:rPr>
          <w:b/>
          <w:lang w:val="pt-BR"/>
        </w:rPr>
      </w:pPr>
      <w:r w:rsidRPr="00F2235D">
        <w:rPr>
          <w:lang w:val="en-GB"/>
        </w:rPr>
        <w:t xml:space="preserve">WEST, Douglas B. </w:t>
      </w:r>
      <w:r w:rsidRPr="00F2235D">
        <w:rPr>
          <w:b/>
          <w:lang w:val="en-GB"/>
        </w:rPr>
        <w:t>Introduction to graph theory</w:t>
      </w:r>
      <w:r w:rsidRPr="00F2235D">
        <w:rPr>
          <w:lang w:val="en-GB"/>
        </w:rPr>
        <w:t xml:space="preserve">. </w:t>
      </w:r>
      <w:r w:rsidRPr="00E76CB1">
        <w:rPr>
          <w:lang w:val="pt-BR"/>
        </w:rPr>
        <w:t>2. ed. Prentice-Hall, 2000.</w:t>
      </w:r>
    </w:p>
    <w:p w:rsidR="00512ED0" w:rsidRPr="00E76CB1" w:rsidRDefault="00512ED0">
      <w:pPr>
        <w:rPr>
          <w:b/>
          <w:lang w:val="pt-BR"/>
        </w:rPr>
      </w:pPr>
    </w:p>
    <w:p w:rsidR="00512ED0" w:rsidRPr="00E76CB1" w:rsidRDefault="00512ED0" w:rsidP="00512ED0">
      <w:pPr>
        <w:pBdr>
          <w:top w:val="single" w:sz="4" w:space="1" w:color="auto"/>
        </w:pBdr>
        <w:spacing w:after="360"/>
        <w:rPr>
          <w:lang w:val="pt-BR"/>
        </w:rPr>
      </w:pPr>
      <w:r w:rsidRPr="00E76CB1">
        <w:rPr>
          <w:b/>
          <w:lang w:val="pt-BR"/>
        </w:rPr>
        <w:t>Cálculo Numérico</w:t>
      </w:r>
      <w:r w:rsidRPr="00E76CB1">
        <w:rPr>
          <w:lang w:val="pt-BR"/>
        </w:rPr>
        <w:br/>
        <w:t>Carga Horária: 60 horas</w:t>
      </w:r>
      <w:r w:rsidRPr="00E76CB1">
        <w:rPr>
          <w:lang w:val="pt-BR"/>
        </w:rPr>
        <w:br/>
      </w:r>
      <w:r w:rsidRPr="00E76CB1">
        <w:rPr>
          <w:lang w:val="pt-BR"/>
        </w:rPr>
        <w:br/>
        <w:t xml:space="preserve">Sistemas de </w:t>
      </w:r>
      <w:r w:rsidR="00FC2FF2" w:rsidRPr="00E76CB1">
        <w:rPr>
          <w:lang w:val="pt-BR"/>
        </w:rPr>
        <w:t>n</w:t>
      </w:r>
      <w:r w:rsidRPr="00E76CB1">
        <w:rPr>
          <w:lang w:val="pt-BR"/>
        </w:rPr>
        <w:t xml:space="preserve">umeração. Erros. Interpolação. Mínimos </w:t>
      </w:r>
      <w:r w:rsidR="00FC2FF2" w:rsidRPr="00E76CB1">
        <w:rPr>
          <w:lang w:val="pt-BR"/>
        </w:rPr>
        <w:t>q</w:t>
      </w:r>
      <w:r w:rsidRPr="00E76CB1">
        <w:rPr>
          <w:lang w:val="pt-BR"/>
        </w:rPr>
        <w:t xml:space="preserve">uadrados. Zeros de </w:t>
      </w:r>
      <w:r w:rsidR="00FC2FF2" w:rsidRPr="00E76CB1">
        <w:rPr>
          <w:lang w:val="pt-BR"/>
        </w:rPr>
        <w:t>f</w:t>
      </w:r>
      <w:r w:rsidRPr="00E76CB1">
        <w:rPr>
          <w:lang w:val="pt-BR"/>
        </w:rPr>
        <w:t xml:space="preserve">unções. Integração </w:t>
      </w:r>
      <w:r w:rsidR="00FC2FF2" w:rsidRPr="00E76CB1">
        <w:rPr>
          <w:lang w:val="pt-BR"/>
        </w:rPr>
        <w:t>n</w:t>
      </w:r>
      <w:r w:rsidRPr="00E76CB1">
        <w:rPr>
          <w:lang w:val="pt-BR"/>
        </w:rPr>
        <w:t xml:space="preserve">umérica. Métodos </w:t>
      </w:r>
      <w:r w:rsidR="00FC2FF2" w:rsidRPr="00E76CB1">
        <w:rPr>
          <w:lang w:val="pt-BR"/>
        </w:rPr>
        <w:t>n</w:t>
      </w:r>
      <w:r w:rsidRPr="00E76CB1">
        <w:rPr>
          <w:lang w:val="pt-BR"/>
        </w:rPr>
        <w:t xml:space="preserve">uméricos na </w:t>
      </w:r>
      <w:r w:rsidR="00FC2FF2" w:rsidRPr="00E76CB1">
        <w:rPr>
          <w:lang w:val="pt-BR"/>
        </w:rPr>
        <w:t>á</w:t>
      </w:r>
      <w:r w:rsidRPr="00E76CB1">
        <w:rPr>
          <w:lang w:val="pt-BR"/>
        </w:rPr>
        <w:t xml:space="preserve">lgebra </w:t>
      </w:r>
      <w:r w:rsidR="00FC2FF2" w:rsidRPr="00E76CB1">
        <w:rPr>
          <w:lang w:val="pt-BR"/>
        </w:rPr>
        <w:t>m</w:t>
      </w:r>
      <w:r w:rsidRPr="00E76CB1">
        <w:rPr>
          <w:lang w:val="pt-BR"/>
        </w:rPr>
        <w:t xml:space="preserve">atricial. Resolução </w:t>
      </w:r>
      <w:r w:rsidR="00FC2FF2" w:rsidRPr="00E76CB1">
        <w:rPr>
          <w:lang w:val="pt-BR"/>
        </w:rPr>
        <w:t>n</w:t>
      </w:r>
      <w:r w:rsidRPr="00E76CB1">
        <w:rPr>
          <w:lang w:val="pt-BR"/>
        </w:rPr>
        <w:t xml:space="preserve">umérica de </w:t>
      </w:r>
      <w:r w:rsidR="00FC2FF2" w:rsidRPr="00E76CB1">
        <w:rPr>
          <w:lang w:val="pt-BR"/>
        </w:rPr>
        <w:t>e</w:t>
      </w:r>
      <w:r w:rsidRPr="00E76CB1">
        <w:rPr>
          <w:lang w:val="pt-BR"/>
        </w:rPr>
        <w:t xml:space="preserve">quações </w:t>
      </w:r>
      <w:r w:rsidR="00FC2FF2" w:rsidRPr="00E76CB1">
        <w:rPr>
          <w:lang w:val="pt-BR"/>
        </w:rPr>
        <w:t>l</w:t>
      </w:r>
      <w:r w:rsidRPr="00E76CB1">
        <w:rPr>
          <w:lang w:val="pt-BR"/>
        </w:rPr>
        <w:t xml:space="preserve">ineares. Tratamento </w:t>
      </w:r>
      <w:r w:rsidR="00FC2FF2" w:rsidRPr="00E76CB1">
        <w:rPr>
          <w:lang w:val="pt-BR"/>
        </w:rPr>
        <w:t>n</w:t>
      </w:r>
      <w:r w:rsidRPr="00E76CB1">
        <w:rPr>
          <w:lang w:val="pt-BR"/>
        </w:rPr>
        <w:t xml:space="preserve">umérico de </w:t>
      </w:r>
      <w:r w:rsidR="00FC2FF2" w:rsidRPr="00E76CB1">
        <w:rPr>
          <w:lang w:val="pt-BR"/>
        </w:rPr>
        <w:t>e</w:t>
      </w:r>
      <w:r w:rsidRPr="00E76CB1">
        <w:rPr>
          <w:lang w:val="pt-BR"/>
        </w:rPr>
        <w:t xml:space="preserve">quações </w:t>
      </w:r>
      <w:r w:rsidR="00FC2FF2" w:rsidRPr="00E76CB1">
        <w:rPr>
          <w:lang w:val="pt-BR"/>
        </w:rPr>
        <w:t>d</w:t>
      </w:r>
      <w:r w:rsidRPr="00E76CB1">
        <w:rPr>
          <w:lang w:val="pt-BR"/>
        </w:rPr>
        <w:t xml:space="preserve">iferenciais </w:t>
      </w:r>
      <w:r w:rsidR="00FC2FF2" w:rsidRPr="00E76CB1">
        <w:rPr>
          <w:lang w:val="pt-BR"/>
        </w:rPr>
        <w:t>o</w:t>
      </w:r>
      <w:r w:rsidRPr="00E76CB1">
        <w:rPr>
          <w:lang w:val="pt-BR"/>
        </w:rPr>
        <w:t>rdinárias.</w:t>
      </w:r>
    </w:p>
    <w:p w:rsidR="00512ED0" w:rsidRPr="00E76CB1" w:rsidRDefault="00512ED0" w:rsidP="00512ED0">
      <w:pPr>
        <w:spacing w:after="360"/>
        <w:rPr>
          <w:lang w:val="pt-BR"/>
        </w:rPr>
      </w:pPr>
      <w:r w:rsidRPr="00E76CB1">
        <w:rPr>
          <w:lang w:val="pt-BR"/>
        </w:rPr>
        <w:t>Bibliografia:</w:t>
      </w:r>
    </w:p>
    <w:p w:rsidR="00512ED0" w:rsidRPr="00E76CB1" w:rsidRDefault="00512ED0" w:rsidP="00527D1B">
      <w:pPr>
        <w:pStyle w:val="PargrafodaLista"/>
        <w:numPr>
          <w:ilvl w:val="0"/>
          <w:numId w:val="33"/>
        </w:numPr>
        <w:spacing w:after="360"/>
        <w:rPr>
          <w:lang w:val="pt-BR"/>
        </w:rPr>
      </w:pPr>
      <w:r w:rsidRPr="00E76CB1">
        <w:rPr>
          <w:lang w:val="pt-BR"/>
        </w:rPr>
        <w:t xml:space="preserve">RUGGIERO, M.A.G.; LOPES, V.L. da R. </w:t>
      </w:r>
      <w:r w:rsidRPr="00E76CB1">
        <w:rPr>
          <w:b/>
          <w:lang w:val="pt-BR"/>
        </w:rPr>
        <w:t>Cálculo numérico</w:t>
      </w:r>
      <w:r w:rsidRPr="00E76CB1">
        <w:rPr>
          <w:lang w:val="pt-BR"/>
        </w:rPr>
        <w:t xml:space="preserve">, aspectos teóricos e práticos. McGraw-Hill, 1988. </w:t>
      </w:r>
    </w:p>
    <w:p w:rsidR="00512ED0" w:rsidRPr="00E76CB1" w:rsidRDefault="00512ED0" w:rsidP="00527D1B">
      <w:pPr>
        <w:pStyle w:val="PargrafodaLista"/>
        <w:numPr>
          <w:ilvl w:val="0"/>
          <w:numId w:val="33"/>
        </w:numPr>
        <w:spacing w:after="360"/>
        <w:rPr>
          <w:lang w:val="pt-BR"/>
        </w:rPr>
      </w:pPr>
      <w:r w:rsidRPr="00E76CB1">
        <w:rPr>
          <w:lang w:val="pt-BR"/>
        </w:rPr>
        <w:t xml:space="preserve">HUMES, A.F.P. de C. et al. </w:t>
      </w:r>
      <w:r w:rsidRPr="00E76CB1">
        <w:rPr>
          <w:b/>
          <w:lang w:val="pt-BR"/>
        </w:rPr>
        <w:t>Noções de cálculo numérico</w:t>
      </w:r>
      <w:r w:rsidRPr="00E76CB1">
        <w:rPr>
          <w:lang w:val="pt-BR"/>
        </w:rPr>
        <w:t xml:space="preserve">. McGraw-Hill, 1984. </w:t>
      </w:r>
    </w:p>
    <w:p w:rsidR="00512ED0" w:rsidRPr="00E76CB1" w:rsidRDefault="00512ED0" w:rsidP="00527D1B">
      <w:pPr>
        <w:pStyle w:val="PargrafodaLista"/>
        <w:numPr>
          <w:ilvl w:val="0"/>
          <w:numId w:val="33"/>
        </w:numPr>
        <w:spacing w:after="360"/>
        <w:rPr>
          <w:lang w:val="pt-BR"/>
        </w:rPr>
      </w:pPr>
      <w:r w:rsidRPr="00E76CB1">
        <w:rPr>
          <w:lang w:val="pt-BR"/>
        </w:rPr>
        <w:t xml:space="preserve">PETER, A. Stark. </w:t>
      </w:r>
      <w:r w:rsidRPr="00E76CB1">
        <w:rPr>
          <w:b/>
          <w:lang w:val="pt-BR"/>
        </w:rPr>
        <w:t>Introdução aos métodos numéricos</w:t>
      </w:r>
      <w:r w:rsidRPr="00E76CB1">
        <w:rPr>
          <w:lang w:val="pt-BR"/>
        </w:rPr>
        <w:t xml:space="preserve">. Interciência, 1979. </w:t>
      </w:r>
    </w:p>
    <w:p w:rsidR="00512ED0" w:rsidRPr="00E76CB1" w:rsidRDefault="00512ED0" w:rsidP="00527D1B">
      <w:pPr>
        <w:pStyle w:val="PargrafodaLista"/>
        <w:numPr>
          <w:ilvl w:val="0"/>
          <w:numId w:val="33"/>
        </w:numPr>
        <w:spacing w:after="360"/>
        <w:rPr>
          <w:lang w:val="pt-BR"/>
        </w:rPr>
      </w:pPr>
      <w:r w:rsidRPr="00E76CB1">
        <w:rPr>
          <w:lang w:val="pt-BR"/>
        </w:rPr>
        <w:t xml:space="preserve">SANTOS, Vitoriano Ruas de Barros. </w:t>
      </w:r>
      <w:r w:rsidRPr="00E76CB1">
        <w:rPr>
          <w:b/>
          <w:lang w:val="pt-BR"/>
        </w:rPr>
        <w:t>Curso de cálculo numérico.</w:t>
      </w:r>
      <w:r w:rsidRPr="00E76CB1">
        <w:rPr>
          <w:lang w:val="pt-BR"/>
        </w:rPr>
        <w:t xml:space="preserve"> Livros Técnicos e Cientifico, 1982.</w:t>
      </w:r>
    </w:p>
    <w:p w:rsidR="00512ED0" w:rsidRPr="00E76CB1" w:rsidRDefault="00512ED0" w:rsidP="00527D1B">
      <w:pPr>
        <w:pStyle w:val="PargrafodaLista"/>
        <w:numPr>
          <w:ilvl w:val="0"/>
          <w:numId w:val="33"/>
        </w:numPr>
        <w:spacing w:after="360"/>
        <w:rPr>
          <w:lang w:val="pt-BR"/>
        </w:rPr>
      </w:pPr>
      <w:r w:rsidRPr="00E76CB1">
        <w:rPr>
          <w:lang w:val="pt-BR"/>
        </w:rPr>
        <w:t xml:space="preserve">CLAUDIO, Dalcidio Moraes; MARINS, Jussara Maria. </w:t>
      </w:r>
      <w:r w:rsidRPr="00E76CB1">
        <w:rPr>
          <w:b/>
          <w:lang w:val="pt-BR"/>
        </w:rPr>
        <w:t>Cálculo numérico computacional</w:t>
      </w:r>
      <w:r w:rsidRPr="00E76CB1">
        <w:rPr>
          <w:lang w:val="pt-BR"/>
        </w:rPr>
        <w:t xml:space="preserve">. Atlas, 1994. </w:t>
      </w:r>
    </w:p>
    <w:p w:rsidR="00512ED0" w:rsidRPr="00E76CB1" w:rsidRDefault="00512ED0" w:rsidP="00512ED0">
      <w:pPr>
        <w:pBdr>
          <w:top w:val="single" w:sz="4" w:space="1" w:color="auto"/>
        </w:pBdr>
        <w:spacing w:after="360"/>
        <w:rPr>
          <w:lang w:val="pt-BR"/>
        </w:rPr>
      </w:pPr>
      <w:r w:rsidRPr="00E76CB1">
        <w:rPr>
          <w:b/>
          <w:lang w:val="pt-BR"/>
        </w:rPr>
        <w:t>Análise e Projeto de Sistemas</w:t>
      </w:r>
      <w:r w:rsidRPr="00E76CB1">
        <w:rPr>
          <w:lang w:val="pt-BR"/>
        </w:rPr>
        <w:br/>
        <w:t>Carga Horária: 60 horas</w:t>
      </w:r>
      <w:r w:rsidRPr="00E76CB1">
        <w:rPr>
          <w:lang w:val="pt-BR"/>
        </w:rPr>
        <w:br/>
      </w:r>
      <w:r w:rsidRPr="00E76CB1">
        <w:rPr>
          <w:lang w:val="pt-BR"/>
        </w:rPr>
        <w:br/>
        <w:t xml:space="preserve">Componentes de um sistema orientado a objetos. Ferramentas de modelagem orientada a objetos. Metodologias para análise e desenvolvimento de sistemas orientados a objetos. Estudo de casos utilizando as metodologias apresentadas. </w:t>
      </w:r>
    </w:p>
    <w:p w:rsidR="00512ED0" w:rsidRPr="00E76CB1" w:rsidRDefault="00512ED0" w:rsidP="00512ED0">
      <w:pPr>
        <w:spacing w:after="360"/>
        <w:rPr>
          <w:lang w:val="pt-BR"/>
        </w:rPr>
      </w:pPr>
      <w:r w:rsidRPr="00E76CB1">
        <w:rPr>
          <w:lang w:val="pt-BR"/>
        </w:rPr>
        <w:t>Bibliografia:</w:t>
      </w:r>
    </w:p>
    <w:p w:rsidR="00512ED0" w:rsidRPr="00E76CB1" w:rsidRDefault="00512ED0" w:rsidP="00527D1B">
      <w:pPr>
        <w:pStyle w:val="PargrafodaLista"/>
        <w:numPr>
          <w:ilvl w:val="0"/>
          <w:numId w:val="10"/>
        </w:numPr>
        <w:spacing w:after="360"/>
        <w:rPr>
          <w:lang w:val="pt-BR"/>
        </w:rPr>
      </w:pPr>
      <w:r w:rsidRPr="00E76CB1">
        <w:rPr>
          <w:lang w:val="pt-BR"/>
        </w:rPr>
        <w:t xml:space="preserve">BEZERRA, E. </w:t>
      </w:r>
      <w:r w:rsidRPr="00E76CB1">
        <w:rPr>
          <w:b/>
          <w:lang w:val="pt-BR"/>
        </w:rPr>
        <w:t>Princípios de análise e projeto de sistemas com UML</w:t>
      </w:r>
      <w:r w:rsidRPr="00E76CB1">
        <w:rPr>
          <w:lang w:val="pt-BR"/>
        </w:rPr>
        <w:t>. 2. ed. Editora Campus, 2006.</w:t>
      </w:r>
    </w:p>
    <w:p w:rsidR="00512ED0" w:rsidRPr="00E76CB1" w:rsidRDefault="00512ED0" w:rsidP="00527D1B">
      <w:pPr>
        <w:pStyle w:val="PargrafodaLista"/>
        <w:numPr>
          <w:ilvl w:val="0"/>
          <w:numId w:val="10"/>
        </w:numPr>
        <w:spacing w:after="360"/>
        <w:rPr>
          <w:lang w:val="pt-BR"/>
        </w:rPr>
      </w:pPr>
      <w:r w:rsidRPr="00E76CB1">
        <w:rPr>
          <w:lang w:val="pt-BR"/>
        </w:rPr>
        <w:t xml:space="preserve">BOOCH, G.; JACOBSON, I.; RUMBAUGH,  J. </w:t>
      </w:r>
      <w:r w:rsidRPr="00E76CB1">
        <w:rPr>
          <w:b/>
          <w:lang w:val="pt-BR"/>
        </w:rPr>
        <w:t>UML:  Guia do Usuário</w:t>
      </w:r>
      <w:r w:rsidRPr="00E76CB1">
        <w:rPr>
          <w:lang w:val="pt-BR"/>
        </w:rPr>
        <w:t>. 2. ed. Editora Campus, 2006.</w:t>
      </w:r>
    </w:p>
    <w:p w:rsidR="00512ED0" w:rsidRPr="00E76CB1" w:rsidRDefault="00512ED0" w:rsidP="00527D1B">
      <w:pPr>
        <w:pStyle w:val="PargrafodaLista"/>
        <w:numPr>
          <w:ilvl w:val="0"/>
          <w:numId w:val="10"/>
        </w:numPr>
        <w:spacing w:after="360"/>
        <w:rPr>
          <w:lang w:val="pt-BR"/>
        </w:rPr>
      </w:pPr>
      <w:r w:rsidRPr="00E76CB1">
        <w:rPr>
          <w:lang w:val="pt-BR"/>
        </w:rPr>
        <w:t xml:space="preserve">LARMAN, C. </w:t>
      </w:r>
      <w:r w:rsidRPr="00E76CB1">
        <w:rPr>
          <w:b/>
          <w:lang w:val="pt-BR"/>
        </w:rPr>
        <w:t>Utilizando UML e padrões</w:t>
      </w:r>
      <w:r w:rsidRPr="00E76CB1">
        <w:rPr>
          <w:lang w:val="pt-BR"/>
        </w:rPr>
        <w:t xml:space="preserve"> - um guia para a análise e projeto orientados a objetos. 3. 3d. Editora Bookman, 2007.</w:t>
      </w:r>
    </w:p>
    <w:p w:rsidR="00512ED0" w:rsidRPr="00E76CB1" w:rsidRDefault="00512ED0" w:rsidP="00527D1B">
      <w:pPr>
        <w:pStyle w:val="PargrafodaLista"/>
        <w:numPr>
          <w:ilvl w:val="0"/>
          <w:numId w:val="10"/>
        </w:numPr>
        <w:spacing w:after="360"/>
        <w:rPr>
          <w:lang w:val="pt-BR"/>
        </w:rPr>
      </w:pPr>
      <w:r w:rsidRPr="00E76CB1">
        <w:rPr>
          <w:lang w:val="pt-BR"/>
        </w:rPr>
        <w:t xml:space="preserve">FURLAN, J. D. </w:t>
      </w:r>
      <w:r w:rsidRPr="00E76CB1">
        <w:rPr>
          <w:b/>
          <w:lang w:val="pt-BR"/>
        </w:rPr>
        <w:t>Modelagem de objetos através da UML</w:t>
      </w:r>
      <w:r w:rsidRPr="00E76CB1">
        <w:rPr>
          <w:lang w:val="pt-BR"/>
        </w:rPr>
        <w:t>. Makron Books, 1998.</w:t>
      </w:r>
    </w:p>
    <w:p w:rsidR="00512ED0" w:rsidRPr="00F2235D" w:rsidRDefault="00512ED0" w:rsidP="00527D1B">
      <w:pPr>
        <w:pStyle w:val="PargrafodaLista"/>
        <w:numPr>
          <w:ilvl w:val="0"/>
          <w:numId w:val="10"/>
        </w:numPr>
        <w:spacing w:after="360"/>
        <w:rPr>
          <w:lang w:val="en-GB"/>
        </w:rPr>
      </w:pPr>
      <w:r w:rsidRPr="00F2235D">
        <w:rPr>
          <w:lang w:val="en-GB"/>
        </w:rPr>
        <w:t xml:space="preserve">SOMMERVILLE, I. </w:t>
      </w:r>
      <w:r w:rsidRPr="00F2235D">
        <w:rPr>
          <w:b/>
          <w:lang w:val="en-GB"/>
        </w:rPr>
        <w:t>Software engineering</w:t>
      </w:r>
      <w:r w:rsidRPr="00F2235D">
        <w:rPr>
          <w:lang w:val="en-GB"/>
        </w:rPr>
        <w:t>. Addison Wesley, 2004.</w:t>
      </w:r>
    </w:p>
    <w:p w:rsidR="00512ED0" w:rsidRPr="00E76CB1" w:rsidRDefault="00512ED0" w:rsidP="00527D1B">
      <w:pPr>
        <w:pStyle w:val="PargrafodaLista"/>
        <w:numPr>
          <w:ilvl w:val="0"/>
          <w:numId w:val="10"/>
        </w:numPr>
        <w:spacing w:after="360"/>
        <w:rPr>
          <w:lang w:val="pt-BR"/>
        </w:rPr>
      </w:pPr>
      <w:r w:rsidRPr="00E76CB1">
        <w:rPr>
          <w:lang w:val="pt-BR"/>
        </w:rPr>
        <w:t xml:space="preserve">PRESSMAN, R. </w:t>
      </w:r>
      <w:r w:rsidRPr="00E76CB1">
        <w:rPr>
          <w:b/>
          <w:lang w:val="pt-BR"/>
        </w:rPr>
        <w:t>Engenharia de software</w:t>
      </w:r>
      <w:r w:rsidRPr="00E76CB1">
        <w:rPr>
          <w:lang w:val="pt-BR"/>
        </w:rPr>
        <w:t>. MacGraw-Hill, 2006.</w:t>
      </w:r>
    </w:p>
    <w:p w:rsidR="00512ED0" w:rsidRPr="00E76CB1" w:rsidRDefault="00512ED0" w:rsidP="00527D1B">
      <w:pPr>
        <w:pStyle w:val="PargrafodaLista"/>
        <w:numPr>
          <w:ilvl w:val="0"/>
          <w:numId w:val="10"/>
        </w:numPr>
        <w:spacing w:after="360"/>
        <w:rPr>
          <w:lang w:val="pt-BR"/>
        </w:rPr>
      </w:pPr>
      <w:r w:rsidRPr="00E76CB1">
        <w:rPr>
          <w:lang w:val="pt-BR"/>
        </w:rPr>
        <w:t xml:space="preserve">PAULA FILHO, W. P. </w:t>
      </w:r>
      <w:r w:rsidRPr="00E76CB1">
        <w:rPr>
          <w:b/>
          <w:lang w:val="pt-BR"/>
        </w:rPr>
        <w:t>Engenharia de software</w:t>
      </w:r>
      <w:r w:rsidRPr="00E76CB1">
        <w:rPr>
          <w:lang w:val="pt-BR"/>
        </w:rPr>
        <w:t xml:space="preserve"> - fundamentos, métodos e padrões. Editora  LTC, 2003.</w:t>
      </w:r>
    </w:p>
    <w:p w:rsidR="00512ED0" w:rsidRPr="00E76CB1" w:rsidRDefault="00512ED0" w:rsidP="00527D1B">
      <w:pPr>
        <w:pStyle w:val="PargrafodaLista"/>
        <w:numPr>
          <w:ilvl w:val="0"/>
          <w:numId w:val="10"/>
        </w:numPr>
        <w:spacing w:after="360"/>
        <w:rPr>
          <w:lang w:val="pt-BR"/>
        </w:rPr>
      </w:pPr>
      <w:r w:rsidRPr="00E76CB1">
        <w:rPr>
          <w:lang w:val="pt-BR"/>
        </w:rPr>
        <w:t xml:space="preserve">PFLEEGER , S. L. </w:t>
      </w:r>
      <w:r w:rsidRPr="00E76CB1">
        <w:rPr>
          <w:b/>
          <w:lang w:val="pt-BR"/>
        </w:rPr>
        <w:t>Engenharia de Software</w:t>
      </w:r>
      <w:r w:rsidRPr="00E76CB1">
        <w:rPr>
          <w:lang w:val="pt-BR"/>
        </w:rPr>
        <w:t xml:space="preserve"> - teoria e prática. Pearson, 2004.</w:t>
      </w:r>
    </w:p>
    <w:p w:rsidR="00512ED0" w:rsidRDefault="00512ED0" w:rsidP="00527D1B">
      <w:pPr>
        <w:pStyle w:val="PargrafodaLista"/>
        <w:numPr>
          <w:ilvl w:val="0"/>
          <w:numId w:val="10"/>
        </w:numPr>
        <w:spacing w:after="360"/>
        <w:rPr>
          <w:lang w:val="pt-BR"/>
        </w:rPr>
      </w:pPr>
      <w:r w:rsidRPr="00F2235D">
        <w:rPr>
          <w:lang w:val="en-GB"/>
        </w:rPr>
        <w:t xml:space="preserve">FAIRLEY, Richard E. </w:t>
      </w:r>
      <w:r w:rsidRPr="00F2235D">
        <w:rPr>
          <w:b/>
          <w:lang w:val="en-GB"/>
        </w:rPr>
        <w:t>Software engineering concepts</w:t>
      </w:r>
      <w:r w:rsidRPr="00F2235D">
        <w:rPr>
          <w:lang w:val="en-GB"/>
        </w:rPr>
        <w:t xml:space="preserve">. </w:t>
      </w:r>
      <w:r w:rsidRPr="00E76CB1">
        <w:rPr>
          <w:lang w:val="pt-BR"/>
        </w:rPr>
        <w:t>McGraw-Hill, 1985.</w:t>
      </w:r>
    </w:p>
    <w:p w:rsidR="00B7686E" w:rsidRPr="00B7686E" w:rsidRDefault="00B7686E" w:rsidP="00B7686E">
      <w:pPr>
        <w:spacing w:after="360"/>
        <w:rPr>
          <w:lang w:val="pt-BR"/>
        </w:rPr>
      </w:pPr>
    </w:p>
    <w:p w:rsidR="00B7686E" w:rsidRDefault="00B7686E">
      <w:pPr>
        <w:rPr>
          <w:b/>
          <w:lang w:val="pt-BR"/>
        </w:rPr>
      </w:pPr>
      <w:r>
        <w:rPr>
          <w:b/>
          <w:lang w:val="pt-BR"/>
        </w:rPr>
        <w:br w:type="page"/>
      </w:r>
    </w:p>
    <w:p w:rsidR="00886EE4" w:rsidRPr="00E76CB1" w:rsidRDefault="00886EE4" w:rsidP="00B93435">
      <w:pPr>
        <w:pBdr>
          <w:top w:val="single" w:sz="4" w:space="1" w:color="auto"/>
        </w:pBdr>
        <w:spacing w:after="360"/>
        <w:rPr>
          <w:lang w:val="pt-BR"/>
        </w:rPr>
      </w:pPr>
      <w:r w:rsidRPr="00E76CB1">
        <w:rPr>
          <w:b/>
          <w:lang w:val="pt-BR"/>
        </w:rPr>
        <w:t>Estrutura de Dados II</w:t>
      </w:r>
      <w:r w:rsidRPr="00E76CB1">
        <w:rPr>
          <w:b/>
          <w:lang w:val="pt-BR"/>
        </w:rPr>
        <w:br/>
      </w:r>
      <w:r w:rsidRPr="00E76CB1">
        <w:rPr>
          <w:lang w:val="pt-BR"/>
        </w:rPr>
        <w:t>Carga Horária: 60 horas</w:t>
      </w:r>
      <w:r w:rsidR="00B93435" w:rsidRPr="00E76CB1">
        <w:rPr>
          <w:lang w:val="pt-BR"/>
        </w:rPr>
        <w:br/>
      </w:r>
      <w:r w:rsidRPr="00E76CB1">
        <w:rPr>
          <w:lang w:val="pt-BR"/>
        </w:rPr>
        <w:br/>
        <w:t xml:space="preserve">Listas de </w:t>
      </w:r>
      <w:r w:rsidR="006053EA" w:rsidRPr="00E76CB1">
        <w:rPr>
          <w:lang w:val="pt-BR"/>
        </w:rPr>
        <w:t>p</w:t>
      </w:r>
      <w:r w:rsidRPr="00E76CB1">
        <w:rPr>
          <w:lang w:val="pt-BR"/>
        </w:rPr>
        <w:t xml:space="preserve">rioridade. </w:t>
      </w:r>
      <w:r w:rsidR="006053EA" w:rsidRPr="00E76CB1">
        <w:rPr>
          <w:lang w:val="pt-BR"/>
        </w:rPr>
        <w:t xml:space="preserve">Tabelas de </w:t>
      </w:r>
      <w:r w:rsidR="005C4CEF" w:rsidRPr="00E76CB1">
        <w:rPr>
          <w:lang w:val="pt-BR"/>
        </w:rPr>
        <w:t>d</w:t>
      </w:r>
      <w:r w:rsidR="006053EA" w:rsidRPr="00E76CB1">
        <w:rPr>
          <w:lang w:val="pt-BR"/>
        </w:rPr>
        <w:t xml:space="preserve">ispersão. Compressão de </w:t>
      </w:r>
      <w:r w:rsidR="005C4CEF" w:rsidRPr="00E76CB1">
        <w:rPr>
          <w:lang w:val="pt-BR"/>
        </w:rPr>
        <w:t>d</w:t>
      </w:r>
      <w:r w:rsidR="006053EA" w:rsidRPr="00E76CB1">
        <w:rPr>
          <w:lang w:val="pt-BR"/>
        </w:rPr>
        <w:t xml:space="preserve">ados. Gerenciamento de </w:t>
      </w:r>
      <w:r w:rsidR="005C4CEF" w:rsidRPr="00E76CB1">
        <w:rPr>
          <w:lang w:val="pt-BR"/>
        </w:rPr>
        <w:t>m</w:t>
      </w:r>
      <w:r w:rsidR="006053EA" w:rsidRPr="00E76CB1">
        <w:rPr>
          <w:lang w:val="pt-BR"/>
        </w:rPr>
        <w:t xml:space="preserve">emória. </w:t>
      </w:r>
      <w:r w:rsidRPr="00E76CB1">
        <w:rPr>
          <w:lang w:val="pt-BR"/>
        </w:rPr>
        <w:t xml:space="preserve">Árvores e suas </w:t>
      </w:r>
      <w:r w:rsidR="006053EA" w:rsidRPr="00E76CB1">
        <w:rPr>
          <w:lang w:val="pt-BR"/>
        </w:rPr>
        <w:t>g</w:t>
      </w:r>
      <w:r w:rsidRPr="00E76CB1">
        <w:rPr>
          <w:lang w:val="pt-BR"/>
        </w:rPr>
        <w:t xml:space="preserve">eneralizações. Árvores </w:t>
      </w:r>
      <w:r w:rsidR="006053EA" w:rsidRPr="00E76CB1">
        <w:rPr>
          <w:lang w:val="pt-BR"/>
        </w:rPr>
        <w:t>b</w:t>
      </w:r>
      <w:r w:rsidRPr="00E76CB1">
        <w:rPr>
          <w:lang w:val="pt-BR"/>
        </w:rPr>
        <w:t xml:space="preserve">inárias. Árvores </w:t>
      </w:r>
      <w:r w:rsidR="006053EA" w:rsidRPr="00E76CB1">
        <w:rPr>
          <w:lang w:val="pt-BR"/>
        </w:rPr>
        <w:t xml:space="preserve">binárias </w:t>
      </w:r>
      <w:r w:rsidRPr="00E76CB1">
        <w:rPr>
          <w:lang w:val="pt-BR"/>
        </w:rPr>
        <w:t xml:space="preserve">de </w:t>
      </w:r>
      <w:r w:rsidR="006053EA" w:rsidRPr="00E76CB1">
        <w:rPr>
          <w:lang w:val="pt-BR"/>
        </w:rPr>
        <w:t>b</w:t>
      </w:r>
      <w:r w:rsidRPr="00E76CB1">
        <w:rPr>
          <w:lang w:val="pt-BR"/>
        </w:rPr>
        <w:t xml:space="preserve">usca e </w:t>
      </w:r>
      <w:r w:rsidR="006053EA" w:rsidRPr="00E76CB1">
        <w:rPr>
          <w:lang w:val="pt-BR"/>
        </w:rPr>
        <w:t>b</w:t>
      </w:r>
      <w:r w:rsidRPr="00E76CB1">
        <w:rPr>
          <w:lang w:val="pt-BR"/>
        </w:rPr>
        <w:t>alanceadas. Árvores B.</w:t>
      </w:r>
      <w:r w:rsidR="006053EA" w:rsidRPr="00E76CB1">
        <w:rPr>
          <w:lang w:val="pt-BR"/>
        </w:rPr>
        <w:t xml:space="preserve"> Árvores digitais. Estruturas auto-ajustáveis.</w:t>
      </w:r>
      <w:r w:rsidRPr="00E76CB1">
        <w:rPr>
          <w:lang w:val="pt-BR"/>
        </w:rPr>
        <w:t xml:space="preserve"> Aplicações.</w:t>
      </w:r>
    </w:p>
    <w:p w:rsidR="00B93435" w:rsidRPr="00E76CB1" w:rsidRDefault="00B93435" w:rsidP="00B93435">
      <w:pPr>
        <w:spacing w:after="360"/>
        <w:rPr>
          <w:lang w:val="pt-BR"/>
        </w:rPr>
      </w:pPr>
      <w:r w:rsidRPr="00E76CB1">
        <w:rPr>
          <w:lang w:val="pt-BR"/>
        </w:rPr>
        <w:t>Bibliografia:</w:t>
      </w:r>
    </w:p>
    <w:p w:rsidR="00A15FAC" w:rsidRPr="00E76CB1" w:rsidRDefault="00A15FAC" w:rsidP="00527D1B">
      <w:pPr>
        <w:pStyle w:val="PargrafodaLista"/>
        <w:numPr>
          <w:ilvl w:val="0"/>
          <w:numId w:val="6"/>
        </w:numPr>
        <w:rPr>
          <w:lang w:val="pt-BR"/>
        </w:rPr>
      </w:pPr>
      <w:r w:rsidRPr="00F2235D">
        <w:rPr>
          <w:lang w:val="en-GB"/>
        </w:rPr>
        <w:t xml:space="preserve">SZWARCFITER, Jayme Luiz; MARKENZON, Lilian. </w:t>
      </w:r>
      <w:r w:rsidRPr="00E76CB1">
        <w:rPr>
          <w:b/>
          <w:lang w:val="pt-BR"/>
        </w:rPr>
        <w:t>Estrutura de dados e seus algoritmos</w:t>
      </w:r>
      <w:r w:rsidRPr="00E76CB1">
        <w:rPr>
          <w:lang w:val="pt-BR"/>
        </w:rPr>
        <w:t>. 2. ed. Editora LTC, 2004.</w:t>
      </w:r>
    </w:p>
    <w:p w:rsidR="00A15FAC" w:rsidRPr="00E76CB1" w:rsidRDefault="00A15FAC" w:rsidP="00527D1B">
      <w:pPr>
        <w:pStyle w:val="PargrafodaLista"/>
        <w:numPr>
          <w:ilvl w:val="0"/>
          <w:numId w:val="6"/>
        </w:numPr>
        <w:rPr>
          <w:lang w:val="pt-BR"/>
        </w:rPr>
      </w:pPr>
      <w:r w:rsidRPr="00E76CB1">
        <w:rPr>
          <w:lang w:val="pt-BR"/>
        </w:rPr>
        <w:t xml:space="preserve">TENENBAUM;  LANGSAM; AUGENSTEIN. </w:t>
      </w:r>
      <w:r w:rsidRPr="00E76CB1">
        <w:rPr>
          <w:b/>
          <w:lang w:val="pt-BR"/>
        </w:rPr>
        <w:t>Estruturas de dados usando C</w:t>
      </w:r>
      <w:r w:rsidRPr="00E76CB1">
        <w:rPr>
          <w:lang w:val="pt-BR"/>
        </w:rPr>
        <w:t>. Editora Makron Books, 1995.</w:t>
      </w:r>
    </w:p>
    <w:p w:rsidR="00A15FAC" w:rsidRPr="00E76CB1" w:rsidRDefault="00A15FAC" w:rsidP="00527D1B">
      <w:pPr>
        <w:pStyle w:val="PargrafodaLista"/>
        <w:numPr>
          <w:ilvl w:val="0"/>
          <w:numId w:val="6"/>
        </w:numPr>
        <w:rPr>
          <w:lang w:val="pt-BR"/>
        </w:rPr>
      </w:pPr>
      <w:r w:rsidRPr="00E76CB1">
        <w:rPr>
          <w:lang w:val="pt-BR"/>
        </w:rPr>
        <w:t xml:space="preserve">DROZDEK, Adam. </w:t>
      </w:r>
      <w:r w:rsidRPr="00E76CB1">
        <w:rPr>
          <w:b/>
          <w:lang w:val="pt-BR"/>
        </w:rPr>
        <w:t>Estrutura de dados e algoritmos em C++</w:t>
      </w:r>
      <w:r w:rsidRPr="00E76CB1">
        <w:rPr>
          <w:lang w:val="pt-BR"/>
        </w:rPr>
        <w:t>. 1. ed. Editora Thomson, 2005.</w:t>
      </w:r>
    </w:p>
    <w:p w:rsidR="00A15FAC" w:rsidRPr="00E76CB1" w:rsidRDefault="00A15FAC" w:rsidP="00527D1B">
      <w:pPr>
        <w:pStyle w:val="PargrafodaLista"/>
        <w:numPr>
          <w:ilvl w:val="0"/>
          <w:numId w:val="6"/>
        </w:numPr>
        <w:rPr>
          <w:lang w:val="pt-BR"/>
        </w:rPr>
      </w:pPr>
      <w:r w:rsidRPr="00F2235D">
        <w:rPr>
          <w:lang w:val="en-GB"/>
        </w:rPr>
        <w:t xml:space="preserve">SEDGEWICK, Robert. </w:t>
      </w:r>
      <w:r w:rsidRPr="00F2235D">
        <w:rPr>
          <w:b/>
          <w:lang w:val="en-GB"/>
        </w:rPr>
        <w:t>Algorithms in C++</w:t>
      </w:r>
      <w:r w:rsidRPr="00F2235D">
        <w:rPr>
          <w:lang w:val="en-GB"/>
        </w:rPr>
        <w:t xml:space="preserve">. 3. ed.  </w:t>
      </w:r>
      <w:r w:rsidRPr="00E76CB1">
        <w:rPr>
          <w:lang w:val="pt-BR"/>
        </w:rPr>
        <w:t>Addison-Wesley, 1998.</w:t>
      </w:r>
    </w:p>
    <w:p w:rsidR="00A15FAC" w:rsidRPr="00E76CB1" w:rsidRDefault="00A15FAC" w:rsidP="00527D1B">
      <w:pPr>
        <w:pStyle w:val="PargrafodaLista"/>
        <w:numPr>
          <w:ilvl w:val="0"/>
          <w:numId w:val="6"/>
        </w:numPr>
        <w:rPr>
          <w:lang w:val="pt-BR"/>
        </w:rPr>
      </w:pPr>
      <w:r w:rsidRPr="00F2235D">
        <w:rPr>
          <w:lang w:val="en-GB"/>
        </w:rPr>
        <w:t>KNUTH, Donald E</w:t>
      </w:r>
      <w:r w:rsidRPr="00F2235D">
        <w:rPr>
          <w:b/>
          <w:lang w:val="en-GB"/>
        </w:rPr>
        <w:t>. The art of computer programming, v. 1: fundamental algorithm</w:t>
      </w:r>
      <w:r w:rsidRPr="00F2235D">
        <w:rPr>
          <w:lang w:val="en-GB"/>
        </w:rPr>
        <w:t xml:space="preserve">. </w:t>
      </w:r>
      <w:r w:rsidRPr="00E76CB1">
        <w:rPr>
          <w:lang w:val="pt-BR"/>
        </w:rPr>
        <w:t>2. ed. Addison-Wesley, 1973.</w:t>
      </w:r>
    </w:p>
    <w:p w:rsidR="00A15FAC" w:rsidRPr="00E76CB1" w:rsidRDefault="00A15FAC" w:rsidP="00527D1B">
      <w:pPr>
        <w:pStyle w:val="PargrafodaLista"/>
        <w:numPr>
          <w:ilvl w:val="0"/>
          <w:numId w:val="6"/>
        </w:numPr>
        <w:rPr>
          <w:lang w:val="pt-BR"/>
        </w:rPr>
      </w:pPr>
      <w:r w:rsidRPr="00F2235D">
        <w:rPr>
          <w:lang w:val="en-GB"/>
        </w:rPr>
        <w:t xml:space="preserve">CORMEN, Thomas H.; LEISERSON, Charles E.; RIVEST, Ronald L. et al. </w:t>
      </w:r>
      <w:r w:rsidRPr="00E76CB1">
        <w:rPr>
          <w:b/>
          <w:lang w:val="pt-BR"/>
        </w:rPr>
        <w:t>Algoritmos: teoria e prática</w:t>
      </w:r>
      <w:r w:rsidRPr="00E76CB1">
        <w:rPr>
          <w:lang w:val="pt-BR"/>
        </w:rPr>
        <w:t>. 2. ed. Editora Campus, 2002.</w:t>
      </w:r>
    </w:p>
    <w:p w:rsidR="00A15FAC" w:rsidRPr="00E76CB1" w:rsidRDefault="00A15FAC" w:rsidP="00527D1B">
      <w:pPr>
        <w:pStyle w:val="PargrafodaLista"/>
        <w:numPr>
          <w:ilvl w:val="0"/>
          <w:numId w:val="6"/>
        </w:numPr>
        <w:rPr>
          <w:lang w:val="pt-BR"/>
        </w:rPr>
      </w:pPr>
      <w:r w:rsidRPr="00E76CB1">
        <w:rPr>
          <w:lang w:val="pt-BR"/>
        </w:rPr>
        <w:t xml:space="preserve">CELES, Waldemar; CERQUEIRA, Renato; RANGEL, José Lucas. </w:t>
      </w:r>
      <w:r w:rsidRPr="00E76CB1">
        <w:rPr>
          <w:b/>
          <w:lang w:val="pt-BR"/>
        </w:rPr>
        <w:t>Introdução a estruturas de dados</w:t>
      </w:r>
      <w:r w:rsidRPr="00E76CB1">
        <w:rPr>
          <w:lang w:val="pt-BR"/>
        </w:rPr>
        <w:t>. Editora Campus, 2004.</w:t>
      </w:r>
    </w:p>
    <w:p w:rsidR="00A15FAC" w:rsidRPr="00E76CB1" w:rsidRDefault="00A15FAC" w:rsidP="00527D1B">
      <w:pPr>
        <w:pStyle w:val="PargrafodaLista"/>
        <w:numPr>
          <w:ilvl w:val="0"/>
          <w:numId w:val="6"/>
        </w:numPr>
        <w:rPr>
          <w:lang w:val="pt-BR"/>
        </w:rPr>
      </w:pPr>
      <w:r w:rsidRPr="00E76CB1">
        <w:rPr>
          <w:lang w:val="pt-BR"/>
        </w:rPr>
        <w:t xml:space="preserve">PREISS, Bruno R. </w:t>
      </w:r>
      <w:r w:rsidRPr="00E76CB1">
        <w:rPr>
          <w:b/>
          <w:lang w:val="pt-BR"/>
        </w:rPr>
        <w:t>Estrutura de dados e algoritmos: padrões de projetos orientados a objetos com Java</w:t>
      </w:r>
      <w:r w:rsidRPr="00E76CB1">
        <w:rPr>
          <w:lang w:val="pt-BR"/>
        </w:rPr>
        <w:t>. Editora Campus, 2001.</w:t>
      </w:r>
    </w:p>
    <w:p w:rsidR="00B93435" w:rsidRPr="00E76CB1" w:rsidRDefault="00B93435" w:rsidP="00B93435">
      <w:pPr>
        <w:spacing w:after="360"/>
        <w:rPr>
          <w:lang w:val="pt-BR"/>
        </w:rPr>
      </w:pPr>
    </w:p>
    <w:p w:rsidR="00886EE4" w:rsidRPr="00E76CB1" w:rsidRDefault="00886EE4" w:rsidP="00B93435">
      <w:pPr>
        <w:pBdr>
          <w:top w:val="single" w:sz="4" w:space="1" w:color="auto"/>
        </w:pBdr>
        <w:spacing w:after="360"/>
        <w:rPr>
          <w:lang w:val="pt-BR"/>
        </w:rPr>
      </w:pPr>
      <w:r w:rsidRPr="00E76CB1">
        <w:rPr>
          <w:b/>
          <w:lang w:val="pt-BR"/>
        </w:rPr>
        <w:t>Arquitetura e Organização de Computadores</w:t>
      </w:r>
      <w:r w:rsidRPr="00E76CB1">
        <w:rPr>
          <w:lang w:val="pt-BR"/>
        </w:rPr>
        <w:br/>
        <w:t>Carga Horária: 60 horas</w:t>
      </w:r>
      <w:r w:rsidR="00B93435" w:rsidRPr="00E76CB1">
        <w:rPr>
          <w:lang w:val="pt-BR"/>
        </w:rPr>
        <w:br/>
      </w:r>
      <w:r w:rsidRPr="00E76CB1">
        <w:rPr>
          <w:lang w:val="pt-BR"/>
        </w:rPr>
        <w:br/>
        <w:t xml:space="preserve">Organização de </w:t>
      </w:r>
      <w:r w:rsidR="00716CE1" w:rsidRPr="00E76CB1">
        <w:rPr>
          <w:lang w:val="pt-BR"/>
        </w:rPr>
        <w:t>c</w:t>
      </w:r>
      <w:r w:rsidRPr="00E76CB1">
        <w:rPr>
          <w:lang w:val="pt-BR"/>
        </w:rPr>
        <w:t xml:space="preserve">omputadores: </w:t>
      </w:r>
      <w:r w:rsidR="00716CE1" w:rsidRPr="00E76CB1">
        <w:rPr>
          <w:lang w:val="pt-BR"/>
        </w:rPr>
        <w:t>m</w:t>
      </w:r>
      <w:r w:rsidRPr="00E76CB1">
        <w:rPr>
          <w:lang w:val="pt-BR"/>
        </w:rPr>
        <w:t xml:space="preserve">emórias, </w:t>
      </w:r>
      <w:r w:rsidR="00716CE1" w:rsidRPr="00E76CB1">
        <w:rPr>
          <w:lang w:val="pt-BR"/>
        </w:rPr>
        <w:t>u</w:t>
      </w:r>
      <w:r w:rsidRPr="00E76CB1">
        <w:rPr>
          <w:lang w:val="pt-BR"/>
        </w:rPr>
        <w:t xml:space="preserve">nidades </w:t>
      </w:r>
      <w:r w:rsidR="00716CE1" w:rsidRPr="00E76CB1">
        <w:rPr>
          <w:lang w:val="pt-BR"/>
        </w:rPr>
        <w:t>c</w:t>
      </w:r>
      <w:r w:rsidRPr="00E76CB1">
        <w:rPr>
          <w:lang w:val="pt-BR"/>
        </w:rPr>
        <w:t xml:space="preserve">entrais de </w:t>
      </w:r>
      <w:r w:rsidR="00716CE1" w:rsidRPr="00E76CB1">
        <w:rPr>
          <w:lang w:val="pt-BR"/>
        </w:rPr>
        <w:t>p</w:t>
      </w:r>
      <w:r w:rsidRPr="00E76CB1">
        <w:rPr>
          <w:lang w:val="pt-BR"/>
        </w:rPr>
        <w:t xml:space="preserve">rocessamento, </w:t>
      </w:r>
      <w:r w:rsidR="00716CE1" w:rsidRPr="00E76CB1">
        <w:rPr>
          <w:lang w:val="pt-BR"/>
        </w:rPr>
        <w:t>e</w:t>
      </w:r>
      <w:r w:rsidRPr="00E76CB1">
        <w:rPr>
          <w:lang w:val="pt-BR"/>
        </w:rPr>
        <w:t xml:space="preserve">ntrada e </w:t>
      </w:r>
      <w:r w:rsidR="00716CE1" w:rsidRPr="00E76CB1">
        <w:rPr>
          <w:lang w:val="pt-BR"/>
        </w:rPr>
        <w:t>s</w:t>
      </w:r>
      <w:r w:rsidRPr="00E76CB1">
        <w:rPr>
          <w:lang w:val="pt-BR"/>
        </w:rPr>
        <w:t xml:space="preserve">aída. Linguagens de </w:t>
      </w:r>
      <w:r w:rsidR="00716CE1" w:rsidRPr="00E76CB1">
        <w:rPr>
          <w:lang w:val="pt-BR"/>
        </w:rPr>
        <w:t>m</w:t>
      </w:r>
      <w:r w:rsidRPr="00E76CB1">
        <w:rPr>
          <w:lang w:val="pt-BR"/>
        </w:rPr>
        <w:t xml:space="preserve">ontagem. Modos de </w:t>
      </w:r>
      <w:r w:rsidR="00716CE1" w:rsidRPr="00E76CB1">
        <w:rPr>
          <w:lang w:val="pt-BR"/>
        </w:rPr>
        <w:t>e</w:t>
      </w:r>
      <w:r w:rsidRPr="00E76CB1">
        <w:rPr>
          <w:lang w:val="pt-BR"/>
        </w:rPr>
        <w:t xml:space="preserve">ndereçamento, </w:t>
      </w:r>
      <w:r w:rsidR="00716CE1" w:rsidRPr="00E76CB1">
        <w:rPr>
          <w:lang w:val="pt-BR"/>
        </w:rPr>
        <w:t>c</w:t>
      </w:r>
      <w:r w:rsidRPr="00E76CB1">
        <w:rPr>
          <w:lang w:val="pt-BR"/>
        </w:rPr>
        <w:t xml:space="preserve">onjunto de </w:t>
      </w:r>
      <w:r w:rsidR="00716CE1" w:rsidRPr="00E76CB1">
        <w:rPr>
          <w:lang w:val="pt-BR"/>
        </w:rPr>
        <w:t>i</w:t>
      </w:r>
      <w:r w:rsidRPr="00E76CB1">
        <w:rPr>
          <w:lang w:val="pt-BR"/>
        </w:rPr>
        <w:t xml:space="preserve">nstruções. Mecanismos de </w:t>
      </w:r>
      <w:r w:rsidR="00716CE1" w:rsidRPr="00E76CB1">
        <w:rPr>
          <w:lang w:val="pt-BR"/>
        </w:rPr>
        <w:t>i</w:t>
      </w:r>
      <w:r w:rsidRPr="00E76CB1">
        <w:rPr>
          <w:lang w:val="pt-BR"/>
        </w:rPr>
        <w:t xml:space="preserve">nterrupção e </w:t>
      </w:r>
      <w:r w:rsidR="00716CE1" w:rsidRPr="00E76CB1">
        <w:rPr>
          <w:lang w:val="pt-BR"/>
        </w:rPr>
        <w:t>e</w:t>
      </w:r>
      <w:r w:rsidRPr="00E76CB1">
        <w:rPr>
          <w:lang w:val="pt-BR"/>
        </w:rPr>
        <w:t xml:space="preserve">xecução. Barramento, </w:t>
      </w:r>
      <w:r w:rsidR="00716CE1" w:rsidRPr="00E76CB1">
        <w:rPr>
          <w:lang w:val="pt-BR"/>
        </w:rPr>
        <w:t>c</w:t>
      </w:r>
      <w:r w:rsidRPr="00E76CB1">
        <w:rPr>
          <w:lang w:val="pt-BR"/>
        </w:rPr>
        <w:t xml:space="preserve">omunicações, </w:t>
      </w:r>
      <w:r w:rsidR="00716CE1" w:rsidRPr="00E76CB1">
        <w:rPr>
          <w:lang w:val="pt-BR"/>
        </w:rPr>
        <w:t>i</w:t>
      </w:r>
      <w:r w:rsidRPr="00E76CB1">
        <w:rPr>
          <w:lang w:val="pt-BR"/>
        </w:rPr>
        <w:t xml:space="preserve">nterfaces e </w:t>
      </w:r>
      <w:r w:rsidR="00716CE1" w:rsidRPr="00E76CB1">
        <w:rPr>
          <w:lang w:val="pt-BR"/>
        </w:rPr>
        <w:t>p</w:t>
      </w:r>
      <w:r w:rsidRPr="00E76CB1">
        <w:rPr>
          <w:lang w:val="pt-BR"/>
        </w:rPr>
        <w:t xml:space="preserve">eriféricos. Organização de </w:t>
      </w:r>
      <w:r w:rsidR="00716CE1" w:rsidRPr="00E76CB1">
        <w:rPr>
          <w:lang w:val="pt-BR"/>
        </w:rPr>
        <w:t>m</w:t>
      </w:r>
      <w:r w:rsidRPr="00E76CB1">
        <w:rPr>
          <w:lang w:val="pt-BR"/>
        </w:rPr>
        <w:t xml:space="preserve">emória. Arquiteturas RISC e CISC. </w:t>
      </w:r>
    </w:p>
    <w:p w:rsidR="00B93435" w:rsidRPr="00E76CB1" w:rsidRDefault="00B93435" w:rsidP="00886EE4">
      <w:pPr>
        <w:spacing w:after="360"/>
        <w:rPr>
          <w:lang w:val="pt-BR"/>
        </w:rPr>
      </w:pPr>
      <w:r w:rsidRPr="00E76CB1">
        <w:rPr>
          <w:lang w:val="pt-BR"/>
        </w:rPr>
        <w:t>Bibliografia:</w:t>
      </w:r>
    </w:p>
    <w:p w:rsidR="00B93435" w:rsidRPr="00E76CB1" w:rsidRDefault="00716CE1" w:rsidP="00527D1B">
      <w:pPr>
        <w:pStyle w:val="PargrafodaLista"/>
        <w:numPr>
          <w:ilvl w:val="0"/>
          <w:numId w:val="11"/>
        </w:numPr>
        <w:spacing w:after="360"/>
        <w:rPr>
          <w:lang w:val="pt-BR"/>
        </w:rPr>
      </w:pPr>
      <w:r w:rsidRPr="00E76CB1">
        <w:rPr>
          <w:lang w:val="pt-BR"/>
        </w:rPr>
        <w:t>TANENBAUM,</w:t>
      </w:r>
      <w:r w:rsidR="00B93435" w:rsidRPr="00E76CB1">
        <w:rPr>
          <w:lang w:val="pt-BR"/>
        </w:rPr>
        <w:t xml:space="preserve"> A. S. </w:t>
      </w:r>
      <w:r w:rsidR="00B93435" w:rsidRPr="00E76CB1">
        <w:rPr>
          <w:b/>
          <w:lang w:val="pt-BR"/>
        </w:rPr>
        <w:t>Organização estruturada de computadores</w:t>
      </w:r>
      <w:r w:rsidR="00B93435" w:rsidRPr="00E76CB1">
        <w:rPr>
          <w:lang w:val="pt-BR"/>
        </w:rPr>
        <w:t>. Prentice</w:t>
      </w:r>
      <w:r w:rsidRPr="00E76CB1">
        <w:rPr>
          <w:lang w:val="pt-BR"/>
        </w:rPr>
        <w:t xml:space="preserve"> </w:t>
      </w:r>
      <w:r w:rsidR="00B93435" w:rsidRPr="00E76CB1">
        <w:rPr>
          <w:lang w:val="pt-BR"/>
        </w:rPr>
        <w:t>Hall, 1990.</w:t>
      </w:r>
    </w:p>
    <w:p w:rsidR="00B93435" w:rsidRPr="00E76CB1" w:rsidRDefault="00B93435" w:rsidP="00527D1B">
      <w:pPr>
        <w:pStyle w:val="PargrafodaLista"/>
        <w:numPr>
          <w:ilvl w:val="0"/>
          <w:numId w:val="11"/>
        </w:numPr>
        <w:spacing w:after="360"/>
        <w:rPr>
          <w:lang w:val="pt-BR"/>
        </w:rPr>
      </w:pPr>
      <w:r w:rsidRPr="00E76CB1">
        <w:rPr>
          <w:lang w:val="pt-BR"/>
        </w:rPr>
        <w:t>S</w:t>
      </w:r>
      <w:r w:rsidR="00716CE1" w:rsidRPr="00E76CB1">
        <w:rPr>
          <w:lang w:val="pt-BR"/>
        </w:rPr>
        <w:t>TALLINGS</w:t>
      </w:r>
      <w:r w:rsidRPr="00E76CB1">
        <w:rPr>
          <w:lang w:val="pt-BR"/>
        </w:rPr>
        <w:t xml:space="preserve">, W. </w:t>
      </w:r>
      <w:r w:rsidRPr="00E76CB1">
        <w:rPr>
          <w:b/>
          <w:lang w:val="pt-BR"/>
        </w:rPr>
        <w:t>Arquitetura e organização de computadores</w:t>
      </w:r>
      <w:r w:rsidRPr="00E76CB1">
        <w:rPr>
          <w:lang w:val="pt-BR"/>
        </w:rPr>
        <w:t>: projeto para o</w:t>
      </w:r>
      <w:r w:rsidR="00716CE1" w:rsidRPr="00E76CB1">
        <w:rPr>
          <w:lang w:val="pt-BR"/>
        </w:rPr>
        <w:t xml:space="preserve"> </w:t>
      </w:r>
      <w:r w:rsidRPr="00E76CB1">
        <w:rPr>
          <w:lang w:val="pt-BR"/>
        </w:rPr>
        <w:t>desempenho</w:t>
      </w:r>
      <w:r w:rsidR="00716CE1" w:rsidRPr="00E76CB1">
        <w:rPr>
          <w:lang w:val="pt-BR"/>
        </w:rPr>
        <w:t>.  5. ed</w:t>
      </w:r>
      <w:r w:rsidRPr="00E76CB1">
        <w:rPr>
          <w:lang w:val="pt-BR"/>
        </w:rPr>
        <w:t>. Prentice Hall, 2002.</w:t>
      </w:r>
    </w:p>
    <w:p w:rsidR="00B93435" w:rsidRPr="00E76CB1" w:rsidRDefault="00B93435" w:rsidP="00527D1B">
      <w:pPr>
        <w:pStyle w:val="PargrafodaLista"/>
        <w:numPr>
          <w:ilvl w:val="0"/>
          <w:numId w:val="11"/>
        </w:numPr>
        <w:spacing w:after="360"/>
        <w:rPr>
          <w:lang w:val="pt-BR"/>
        </w:rPr>
      </w:pPr>
      <w:r w:rsidRPr="00E76CB1">
        <w:rPr>
          <w:lang w:val="pt-BR"/>
        </w:rPr>
        <w:t>P</w:t>
      </w:r>
      <w:r w:rsidR="00716CE1" w:rsidRPr="00E76CB1">
        <w:rPr>
          <w:lang w:val="pt-BR"/>
        </w:rPr>
        <w:t xml:space="preserve">ATTERSON, D. A. </w:t>
      </w:r>
      <w:r w:rsidRPr="00E76CB1">
        <w:rPr>
          <w:lang w:val="pt-BR"/>
        </w:rPr>
        <w:t>; H</w:t>
      </w:r>
      <w:r w:rsidR="00716CE1" w:rsidRPr="00E76CB1">
        <w:rPr>
          <w:lang w:val="pt-BR"/>
        </w:rPr>
        <w:t>ENNESSY, J.L</w:t>
      </w:r>
      <w:r w:rsidRPr="00E76CB1">
        <w:rPr>
          <w:lang w:val="pt-BR"/>
        </w:rPr>
        <w:t xml:space="preserve">. </w:t>
      </w:r>
      <w:r w:rsidRPr="00E76CB1">
        <w:rPr>
          <w:b/>
          <w:lang w:val="pt-BR"/>
        </w:rPr>
        <w:t>Organização e projeto de computadores</w:t>
      </w:r>
      <w:r w:rsidRPr="00E76CB1">
        <w:rPr>
          <w:lang w:val="pt-BR"/>
        </w:rPr>
        <w:t xml:space="preserve"> - </w:t>
      </w:r>
      <w:r w:rsidR="00716CE1" w:rsidRPr="00E76CB1">
        <w:rPr>
          <w:lang w:val="pt-BR"/>
        </w:rPr>
        <w:t>a</w:t>
      </w:r>
      <w:r w:rsidRPr="00E76CB1">
        <w:rPr>
          <w:lang w:val="pt-BR"/>
        </w:rPr>
        <w:t xml:space="preserve"> </w:t>
      </w:r>
      <w:r w:rsidR="00716CE1" w:rsidRPr="00E76CB1">
        <w:rPr>
          <w:lang w:val="pt-BR"/>
        </w:rPr>
        <w:t>i</w:t>
      </w:r>
      <w:r w:rsidRPr="00E76CB1">
        <w:rPr>
          <w:lang w:val="pt-BR"/>
        </w:rPr>
        <w:t>nterface</w:t>
      </w:r>
      <w:r w:rsidR="00716CE1" w:rsidRPr="00E76CB1">
        <w:rPr>
          <w:lang w:val="pt-BR"/>
        </w:rPr>
        <w:t xml:space="preserve"> h</w:t>
      </w:r>
      <w:r w:rsidRPr="00E76CB1">
        <w:rPr>
          <w:lang w:val="pt-BR"/>
        </w:rPr>
        <w:t xml:space="preserve">ardware </w:t>
      </w:r>
      <w:r w:rsidR="00716CE1" w:rsidRPr="00E76CB1">
        <w:rPr>
          <w:lang w:val="pt-BR"/>
        </w:rPr>
        <w:t>s</w:t>
      </w:r>
      <w:r w:rsidRPr="00E76CB1">
        <w:rPr>
          <w:lang w:val="pt-BR"/>
        </w:rPr>
        <w:t>oftware</w:t>
      </w:r>
      <w:r w:rsidR="00716CE1" w:rsidRPr="00E76CB1">
        <w:rPr>
          <w:lang w:val="pt-BR"/>
        </w:rPr>
        <w:t>. 3. ed</w:t>
      </w:r>
      <w:r w:rsidRPr="00E76CB1">
        <w:rPr>
          <w:lang w:val="pt-BR"/>
        </w:rPr>
        <w:t>. Editora Campus, 2005.</w:t>
      </w:r>
    </w:p>
    <w:p w:rsidR="00886EE4" w:rsidRPr="00E76CB1" w:rsidRDefault="00B93435" w:rsidP="00527D1B">
      <w:pPr>
        <w:pStyle w:val="PargrafodaLista"/>
        <w:numPr>
          <w:ilvl w:val="0"/>
          <w:numId w:val="11"/>
        </w:numPr>
        <w:spacing w:after="360"/>
        <w:rPr>
          <w:lang w:val="pt-BR"/>
        </w:rPr>
      </w:pPr>
      <w:r w:rsidRPr="00E76CB1">
        <w:rPr>
          <w:lang w:val="pt-BR"/>
        </w:rPr>
        <w:t>H</w:t>
      </w:r>
      <w:r w:rsidR="00716CE1" w:rsidRPr="00E76CB1">
        <w:rPr>
          <w:lang w:val="pt-BR"/>
        </w:rPr>
        <w:t>ENNESSY</w:t>
      </w:r>
      <w:r w:rsidRPr="00E76CB1">
        <w:rPr>
          <w:lang w:val="pt-BR"/>
        </w:rPr>
        <w:t>, J.L; P</w:t>
      </w:r>
      <w:r w:rsidR="00716CE1" w:rsidRPr="00E76CB1">
        <w:rPr>
          <w:lang w:val="pt-BR"/>
        </w:rPr>
        <w:t>ATTERSON</w:t>
      </w:r>
      <w:r w:rsidRPr="00E76CB1">
        <w:rPr>
          <w:lang w:val="pt-BR"/>
        </w:rPr>
        <w:t xml:space="preserve">, D. A. </w:t>
      </w:r>
      <w:r w:rsidRPr="00E76CB1">
        <w:rPr>
          <w:b/>
          <w:lang w:val="pt-BR"/>
        </w:rPr>
        <w:t>Arquitetura de computadores</w:t>
      </w:r>
      <w:r w:rsidRPr="00E76CB1">
        <w:rPr>
          <w:lang w:val="pt-BR"/>
        </w:rPr>
        <w:t>: uma abordagem</w:t>
      </w:r>
      <w:r w:rsidR="00716CE1" w:rsidRPr="00E76CB1">
        <w:rPr>
          <w:lang w:val="pt-BR"/>
        </w:rPr>
        <w:t xml:space="preserve"> </w:t>
      </w:r>
      <w:r w:rsidRPr="00E76CB1">
        <w:rPr>
          <w:lang w:val="pt-BR"/>
        </w:rPr>
        <w:t>quantitativa. Editora Campus, 2003.</w:t>
      </w:r>
      <w:r w:rsidR="00886EE4" w:rsidRPr="00E76CB1">
        <w:rPr>
          <w:lang w:val="pt-BR"/>
        </w:rPr>
        <w:br w:type="page"/>
      </w:r>
    </w:p>
    <w:p w:rsidR="00886EE4" w:rsidRPr="00527E6C" w:rsidRDefault="00886EE4" w:rsidP="00527E6C">
      <w:pPr>
        <w:spacing w:after="600"/>
        <w:rPr>
          <w:rFonts w:asciiTheme="majorHAnsi" w:hAnsiTheme="majorHAnsi"/>
          <w:b/>
          <w:sz w:val="40"/>
          <w:lang w:val="pt-BR"/>
        </w:rPr>
      </w:pPr>
      <w:r w:rsidRPr="00527E6C">
        <w:rPr>
          <w:rFonts w:asciiTheme="majorHAnsi" w:hAnsiTheme="majorHAnsi"/>
          <w:b/>
          <w:sz w:val="36"/>
          <w:lang w:val="pt-BR"/>
        </w:rPr>
        <w:t>Ementas do Curso de Ciência da Computação</w:t>
      </w:r>
    </w:p>
    <w:p w:rsidR="00527E6C" w:rsidRPr="00E76CB1" w:rsidRDefault="00886EE4" w:rsidP="006E3D14">
      <w:pPr>
        <w:pStyle w:val="Ttulo2"/>
        <w:spacing w:after="720"/>
        <w:rPr>
          <w:b w:val="0"/>
          <w:lang w:val="pt-BR"/>
        </w:rPr>
      </w:pPr>
      <w:bookmarkStart w:id="16" w:name="_Toc234297168"/>
      <w:r w:rsidRPr="00E76CB1">
        <w:rPr>
          <w:lang w:val="pt-BR"/>
        </w:rPr>
        <w:t>5° Semestre</w:t>
      </w:r>
      <w:bookmarkEnd w:id="16"/>
    </w:p>
    <w:p w:rsidR="00A42428" w:rsidRPr="00E76CB1" w:rsidRDefault="00A42428" w:rsidP="00A42428">
      <w:pPr>
        <w:pBdr>
          <w:top w:val="single" w:sz="4" w:space="1" w:color="auto"/>
        </w:pBdr>
        <w:spacing w:after="360"/>
        <w:rPr>
          <w:lang w:val="pt-BR"/>
        </w:rPr>
      </w:pPr>
      <w:r w:rsidRPr="00E76CB1">
        <w:rPr>
          <w:b/>
          <w:lang w:val="pt-BR"/>
        </w:rPr>
        <w:t>Redes de Computadores I</w:t>
      </w:r>
      <w:r w:rsidRPr="00E76CB1">
        <w:rPr>
          <w:lang w:val="pt-BR"/>
        </w:rPr>
        <w:br/>
        <w:t>Carga Horária: 60 horas</w:t>
      </w:r>
      <w:r w:rsidRPr="00E76CB1">
        <w:rPr>
          <w:lang w:val="pt-BR"/>
        </w:rPr>
        <w:br/>
      </w:r>
      <w:r w:rsidRPr="00E76CB1">
        <w:rPr>
          <w:lang w:val="pt-BR"/>
        </w:rPr>
        <w:br/>
        <w:t xml:space="preserve">Conceitos básicos. O Modelo de camadas ISO. Protocolos e arquiteturas. Arquitetura TCP/IP. Tecnologias de suporte a redes. Protocolos internet (Camadas de aplicação, transporte e rede). Algoritmos de roteamento. </w:t>
      </w:r>
    </w:p>
    <w:p w:rsidR="00A42428" w:rsidRPr="00E76CB1" w:rsidRDefault="00A42428" w:rsidP="00A42428">
      <w:pPr>
        <w:spacing w:after="360"/>
        <w:rPr>
          <w:lang w:val="pt-BR"/>
        </w:rPr>
      </w:pPr>
      <w:r w:rsidRPr="00E76CB1">
        <w:rPr>
          <w:lang w:val="pt-BR"/>
        </w:rPr>
        <w:t>Bibliografia:</w:t>
      </w:r>
    </w:p>
    <w:p w:rsidR="00A42428" w:rsidRPr="00E76CB1" w:rsidRDefault="00A42428" w:rsidP="00527D1B">
      <w:pPr>
        <w:pStyle w:val="PargrafodaLista"/>
        <w:numPr>
          <w:ilvl w:val="0"/>
          <w:numId w:val="14"/>
        </w:numPr>
        <w:spacing w:after="360"/>
        <w:rPr>
          <w:lang w:val="pt-BR"/>
        </w:rPr>
      </w:pPr>
      <w:r w:rsidRPr="00E76CB1">
        <w:rPr>
          <w:lang w:val="pt-BR"/>
        </w:rPr>
        <w:t xml:space="preserve">KUROSE, James F. ; ROSS, Keith W. </w:t>
      </w:r>
      <w:r w:rsidRPr="00E76CB1">
        <w:rPr>
          <w:b/>
          <w:lang w:val="pt-BR"/>
        </w:rPr>
        <w:t>Redes de computadores e a Internet</w:t>
      </w:r>
      <w:r w:rsidRPr="00E76CB1">
        <w:rPr>
          <w:lang w:val="pt-BR"/>
        </w:rPr>
        <w:t>: uma abordagem top-down. 3. ed. Editora Pearson, 2006.</w:t>
      </w:r>
    </w:p>
    <w:p w:rsidR="00A42428" w:rsidRPr="00E76CB1" w:rsidRDefault="00A42428" w:rsidP="00527D1B">
      <w:pPr>
        <w:pStyle w:val="PargrafodaLista"/>
        <w:numPr>
          <w:ilvl w:val="0"/>
          <w:numId w:val="14"/>
        </w:numPr>
        <w:spacing w:after="360"/>
        <w:rPr>
          <w:lang w:val="pt-BR"/>
        </w:rPr>
      </w:pPr>
      <w:r w:rsidRPr="00E76CB1">
        <w:rPr>
          <w:lang w:val="pt-BR"/>
        </w:rPr>
        <w:t xml:space="preserve">TABENBAUM, Andrew S. </w:t>
      </w:r>
      <w:r w:rsidRPr="00E76CB1">
        <w:rPr>
          <w:b/>
          <w:lang w:val="pt-BR"/>
        </w:rPr>
        <w:t>Redes de Computadores</w:t>
      </w:r>
      <w:r w:rsidRPr="00E76CB1">
        <w:rPr>
          <w:lang w:val="pt-BR"/>
        </w:rPr>
        <w:t>. 4. ed. Editora Campus, 2003.</w:t>
      </w:r>
    </w:p>
    <w:p w:rsidR="000B4493" w:rsidRPr="00E76CB1" w:rsidRDefault="00A42428" w:rsidP="00527D1B">
      <w:pPr>
        <w:pStyle w:val="PargrafodaLista"/>
        <w:numPr>
          <w:ilvl w:val="0"/>
          <w:numId w:val="14"/>
        </w:numPr>
        <w:spacing w:after="360"/>
        <w:rPr>
          <w:lang w:val="pt-BR"/>
        </w:rPr>
      </w:pPr>
      <w:r w:rsidRPr="00E76CB1">
        <w:rPr>
          <w:lang w:val="pt-BR"/>
        </w:rPr>
        <w:t xml:space="preserve">COMER, Douglas E. </w:t>
      </w:r>
      <w:r w:rsidRPr="00E76CB1">
        <w:rPr>
          <w:b/>
          <w:lang w:val="pt-BR"/>
        </w:rPr>
        <w:t>Redes de computadores e Internet</w:t>
      </w:r>
      <w:r w:rsidRPr="00E76CB1">
        <w:rPr>
          <w:lang w:val="pt-BR"/>
        </w:rPr>
        <w:t>. 2. ed. Editora Bookman, 2000.</w:t>
      </w:r>
    </w:p>
    <w:p w:rsidR="00A42428" w:rsidRPr="00E76CB1" w:rsidRDefault="00A42428" w:rsidP="00A42428">
      <w:pPr>
        <w:spacing w:after="360"/>
        <w:rPr>
          <w:lang w:val="pt-BR"/>
        </w:rPr>
      </w:pPr>
    </w:p>
    <w:p w:rsidR="00886EE4" w:rsidRPr="00E76CB1" w:rsidRDefault="00886EE4" w:rsidP="00262D0F">
      <w:pPr>
        <w:pBdr>
          <w:top w:val="single" w:sz="4" w:space="1" w:color="auto"/>
        </w:pBdr>
        <w:spacing w:after="360"/>
        <w:rPr>
          <w:lang w:val="pt-BR"/>
        </w:rPr>
      </w:pPr>
      <w:r w:rsidRPr="00E76CB1">
        <w:rPr>
          <w:b/>
          <w:lang w:val="pt-BR"/>
        </w:rPr>
        <w:t>Linguagens Formais e Autômatos</w:t>
      </w:r>
      <w:r w:rsidRPr="00E76CB1">
        <w:rPr>
          <w:lang w:val="pt-BR"/>
        </w:rPr>
        <w:t xml:space="preserve"> </w:t>
      </w:r>
      <w:r w:rsidRPr="00E76CB1">
        <w:rPr>
          <w:lang w:val="pt-BR"/>
        </w:rPr>
        <w:br/>
        <w:t>Carga Horária: 60 horas</w:t>
      </w:r>
      <w:r w:rsidR="00262D0F" w:rsidRPr="00E76CB1">
        <w:rPr>
          <w:lang w:val="pt-BR"/>
        </w:rPr>
        <w:br/>
      </w:r>
      <w:r w:rsidRPr="00E76CB1">
        <w:rPr>
          <w:lang w:val="pt-BR"/>
        </w:rPr>
        <w:br/>
        <w:t xml:space="preserve">Gramáticas. Linguagens </w:t>
      </w:r>
      <w:r w:rsidR="004B132B" w:rsidRPr="00E76CB1">
        <w:rPr>
          <w:lang w:val="pt-BR"/>
        </w:rPr>
        <w:t>r</w:t>
      </w:r>
      <w:r w:rsidRPr="00E76CB1">
        <w:rPr>
          <w:lang w:val="pt-BR"/>
        </w:rPr>
        <w:t xml:space="preserve">egulares. Autômatos </w:t>
      </w:r>
      <w:r w:rsidR="004B132B" w:rsidRPr="00E76CB1">
        <w:rPr>
          <w:lang w:val="pt-BR"/>
        </w:rPr>
        <w:t>f</w:t>
      </w:r>
      <w:r w:rsidRPr="00E76CB1">
        <w:rPr>
          <w:lang w:val="pt-BR"/>
        </w:rPr>
        <w:t xml:space="preserve">initos. Linguagens </w:t>
      </w:r>
      <w:r w:rsidR="004B132B" w:rsidRPr="00E76CB1">
        <w:rPr>
          <w:lang w:val="pt-BR"/>
        </w:rPr>
        <w:t>l</w:t>
      </w:r>
      <w:r w:rsidRPr="00E76CB1">
        <w:rPr>
          <w:lang w:val="pt-BR"/>
        </w:rPr>
        <w:t xml:space="preserve">ivres de </w:t>
      </w:r>
      <w:r w:rsidR="004B132B" w:rsidRPr="00E76CB1">
        <w:rPr>
          <w:lang w:val="pt-BR"/>
        </w:rPr>
        <w:t>c</w:t>
      </w:r>
      <w:r w:rsidRPr="00E76CB1">
        <w:rPr>
          <w:lang w:val="pt-BR"/>
        </w:rPr>
        <w:t xml:space="preserve">ontexto. Autômatos com </w:t>
      </w:r>
      <w:r w:rsidR="004B132B" w:rsidRPr="00E76CB1">
        <w:rPr>
          <w:lang w:val="pt-BR"/>
        </w:rPr>
        <w:t>p</w:t>
      </w:r>
      <w:r w:rsidRPr="00E76CB1">
        <w:rPr>
          <w:lang w:val="pt-BR"/>
        </w:rPr>
        <w:t xml:space="preserve">ilha. Máquinas de </w:t>
      </w:r>
      <w:r w:rsidR="004B132B" w:rsidRPr="00E76CB1">
        <w:rPr>
          <w:lang w:val="pt-BR"/>
        </w:rPr>
        <w:t>t</w:t>
      </w:r>
      <w:r w:rsidRPr="00E76CB1">
        <w:rPr>
          <w:lang w:val="pt-BR"/>
        </w:rPr>
        <w:t xml:space="preserve">uring. O </w:t>
      </w:r>
      <w:r w:rsidR="004B132B" w:rsidRPr="00E76CB1">
        <w:rPr>
          <w:lang w:val="pt-BR"/>
        </w:rPr>
        <w:t>p</w:t>
      </w:r>
      <w:r w:rsidRPr="00E76CB1">
        <w:rPr>
          <w:lang w:val="pt-BR"/>
        </w:rPr>
        <w:t xml:space="preserve">roblema da </w:t>
      </w:r>
      <w:r w:rsidR="004B132B" w:rsidRPr="00E76CB1">
        <w:rPr>
          <w:lang w:val="pt-BR"/>
        </w:rPr>
        <w:t>p</w:t>
      </w:r>
      <w:r w:rsidRPr="00E76CB1">
        <w:rPr>
          <w:lang w:val="pt-BR"/>
        </w:rPr>
        <w:t xml:space="preserve">arada da </w:t>
      </w:r>
      <w:r w:rsidR="004B132B" w:rsidRPr="00E76CB1">
        <w:rPr>
          <w:lang w:val="pt-BR"/>
        </w:rPr>
        <w:t>m</w:t>
      </w:r>
      <w:r w:rsidRPr="00E76CB1">
        <w:rPr>
          <w:lang w:val="pt-BR"/>
        </w:rPr>
        <w:t xml:space="preserve">áquina de </w:t>
      </w:r>
      <w:r w:rsidR="004B132B" w:rsidRPr="00E76CB1">
        <w:rPr>
          <w:lang w:val="pt-BR"/>
        </w:rPr>
        <w:t>t</w:t>
      </w:r>
      <w:r w:rsidRPr="00E76CB1">
        <w:rPr>
          <w:lang w:val="pt-BR"/>
        </w:rPr>
        <w:t xml:space="preserve">uring. Hierarquia das </w:t>
      </w:r>
      <w:r w:rsidR="004B132B" w:rsidRPr="00E76CB1">
        <w:rPr>
          <w:lang w:val="pt-BR"/>
        </w:rPr>
        <w:t>c</w:t>
      </w:r>
      <w:r w:rsidRPr="00E76CB1">
        <w:rPr>
          <w:lang w:val="pt-BR"/>
        </w:rPr>
        <w:t xml:space="preserve">lasses de </w:t>
      </w:r>
      <w:r w:rsidR="004B132B" w:rsidRPr="00E76CB1">
        <w:rPr>
          <w:lang w:val="pt-BR"/>
        </w:rPr>
        <w:t>l</w:t>
      </w:r>
      <w:r w:rsidRPr="00E76CB1">
        <w:rPr>
          <w:lang w:val="pt-BR"/>
        </w:rPr>
        <w:t>inguagem.</w:t>
      </w:r>
    </w:p>
    <w:p w:rsidR="00262D0F" w:rsidRPr="00E76CB1" w:rsidRDefault="00262D0F" w:rsidP="00886EE4">
      <w:pPr>
        <w:spacing w:after="360"/>
        <w:rPr>
          <w:lang w:val="pt-BR"/>
        </w:rPr>
      </w:pPr>
      <w:r w:rsidRPr="00E76CB1">
        <w:rPr>
          <w:lang w:val="pt-BR"/>
        </w:rPr>
        <w:t>Bibliografia:</w:t>
      </w:r>
    </w:p>
    <w:p w:rsidR="00262D0F" w:rsidRPr="00E76CB1" w:rsidRDefault="00964468" w:rsidP="00527D1B">
      <w:pPr>
        <w:pStyle w:val="PargrafodaLista"/>
        <w:numPr>
          <w:ilvl w:val="0"/>
          <w:numId w:val="13"/>
        </w:numPr>
        <w:spacing w:after="360"/>
        <w:rPr>
          <w:lang w:val="pt-BR"/>
        </w:rPr>
      </w:pPr>
      <w:r w:rsidRPr="00E76CB1">
        <w:rPr>
          <w:lang w:val="pt-BR"/>
        </w:rPr>
        <w:t>HOPCROFT</w:t>
      </w:r>
      <w:r w:rsidR="00262D0F" w:rsidRPr="00E76CB1">
        <w:rPr>
          <w:lang w:val="pt-BR"/>
        </w:rPr>
        <w:t>, J.E.; U</w:t>
      </w:r>
      <w:r w:rsidRPr="00E76CB1">
        <w:rPr>
          <w:lang w:val="pt-BR"/>
        </w:rPr>
        <w:t>LLMAN</w:t>
      </w:r>
      <w:r w:rsidR="00262D0F" w:rsidRPr="00E76CB1">
        <w:rPr>
          <w:lang w:val="pt-BR"/>
        </w:rPr>
        <w:t xml:space="preserve">, J.D. </w:t>
      </w:r>
      <w:r w:rsidR="00262D0F" w:rsidRPr="00E76CB1">
        <w:rPr>
          <w:b/>
          <w:lang w:val="pt-BR"/>
        </w:rPr>
        <w:t xml:space="preserve">Introdução à </w:t>
      </w:r>
      <w:r w:rsidRPr="00E76CB1">
        <w:rPr>
          <w:b/>
          <w:lang w:val="pt-BR"/>
        </w:rPr>
        <w:t>t</w:t>
      </w:r>
      <w:r w:rsidR="00262D0F" w:rsidRPr="00E76CB1">
        <w:rPr>
          <w:b/>
          <w:lang w:val="pt-BR"/>
        </w:rPr>
        <w:t xml:space="preserve">eoria de </w:t>
      </w:r>
      <w:r w:rsidRPr="00E76CB1">
        <w:rPr>
          <w:b/>
          <w:lang w:val="pt-BR"/>
        </w:rPr>
        <w:t>a</w:t>
      </w:r>
      <w:r w:rsidR="00262D0F" w:rsidRPr="00E76CB1">
        <w:rPr>
          <w:b/>
          <w:lang w:val="pt-BR"/>
        </w:rPr>
        <w:t xml:space="preserve">utômatos, </w:t>
      </w:r>
      <w:r w:rsidRPr="00E76CB1">
        <w:rPr>
          <w:b/>
          <w:lang w:val="pt-BR"/>
        </w:rPr>
        <w:t>l</w:t>
      </w:r>
      <w:r w:rsidR="00262D0F" w:rsidRPr="00E76CB1">
        <w:rPr>
          <w:b/>
          <w:lang w:val="pt-BR"/>
        </w:rPr>
        <w:t xml:space="preserve">inguagens e </w:t>
      </w:r>
      <w:r w:rsidRPr="00E76CB1">
        <w:rPr>
          <w:b/>
          <w:lang w:val="pt-BR"/>
        </w:rPr>
        <w:t>c</w:t>
      </w:r>
      <w:r w:rsidR="00262D0F" w:rsidRPr="00E76CB1">
        <w:rPr>
          <w:b/>
          <w:lang w:val="pt-BR"/>
        </w:rPr>
        <w:t>omputação</w:t>
      </w:r>
      <w:r w:rsidR="00262D0F" w:rsidRPr="00E76CB1">
        <w:rPr>
          <w:lang w:val="pt-BR"/>
        </w:rPr>
        <w:t xml:space="preserve">. </w:t>
      </w:r>
      <w:r w:rsidRPr="00E76CB1">
        <w:rPr>
          <w:lang w:val="pt-BR"/>
        </w:rPr>
        <w:t>2. ed</w:t>
      </w:r>
      <w:r w:rsidR="00262D0F" w:rsidRPr="00E76CB1">
        <w:rPr>
          <w:lang w:val="pt-BR"/>
        </w:rPr>
        <w:t xml:space="preserve">. </w:t>
      </w:r>
      <w:r w:rsidRPr="00E76CB1">
        <w:rPr>
          <w:lang w:val="pt-BR"/>
        </w:rPr>
        <w:t xml:space="preserve">Editora </w:t>
      </w:r>
      <w:r w:rsidR="00262D0F" w:rsidRPr="00E76CB1">
        <w:rPr>
          <w:lang w:val="pt-BR"/>
        </w:rPr>
        <w:t>Campus</w:t>
      </w:r>
      <w:r w:rsidRPr="00E76CB1">
        <w:rPr>
          <w:lang w:val="pt-BR"/>
        </w:rPr>
        <w:t>,</w:t>
      </w:r>
      <w:r w:rsidR="00262D0F" w:rsidRPr="00E76CB1">
        <w:rPr>
          <w:lang w:val="pt-BR"/>
        </w:rPr>
        <w:t xml:space="preserve"> 2003.</w:t>
      </w:r>
    </w:p>
    <w:p w:rsidR="00262D0F" w:rsidRPr="00E76CB1" w:rsidRDefault="00262D0F" w:rsidP="00527D1B">
      <w:pPr>
        <w:pStyle w:val="PargrafodaLista"/>
        <w:numPr>
          <w:ilvl w:val="0"/>
          <w:numId w:val="13"/>
        </w:numPr>
        <w:spacing w:after="360"/>
        <w:rPr>
          <w:lang w:val="pt-BR"/>
        </w:rPr>
      </w:pPr>
      <w:r w:rsidRPr="00E76CB1">
        <w:rPr>
          <w:lang w:val="pt-BR"/>
        </w:rPr>
        <w:t>B</w:t>
      </w:r>
      <w:r w:rsidR="00964468" w:rsidRPr="00E76CB1">
        <w:rPr>
          <w:lang w:val="pt-BR"/>
        </w:rPr>
        <w:t>LAUTH</w:t>
      </w:r>
      <w:r w:rsidRPr="00E76CB1">
        <w:rPr>
          <w:lang w:val="pt-BR"/>
        </w:rPr>
        <w:t xml:space="preserve">, P. M. </w:t>
      </w:r>
      <w:r w:rsidRPr="00E76CB1">
        <w:rPr>
          <w:b/>
          <w:lang w:val="pt-BR"/>
        </w:rPr>
        <w:t xml:space="preserve">Linguagens </w:t>
      </w:r>
      <w:r w:rsidR="00964468" w:rsidRPr="00E76CB1">
        <w:rPr>
          <w:b/>
          <w:lang w:val="pt-BR"/>
        </w:rPr>
        <w:t>f</w:t>
      </w:r>
      <w:r w:rsidRPr="00E76CB1">
        <w:rPr>
          <w:b/>
          <w:lang w:val="pt-BR"/>
        </w:rPr>
        <w:t xml:space="preserve">ormais e </w:t>
      </w:r>
      <w:r w:rsidR="00964468" w:rsidRPr="00E76CB1">
        <w:rPr>
          <w:b/>
          <w:lang w:val="pt-BR"/>
        </w:rPr>
        <w:t>a</w:t>
      </w:r>
      <w:r w:rsidRPr="00E76CB1">
        <w:rPr>
          <w:b/>
          <w:lang w:val="pt-BR"/>
        </w:rPr>
        <w:t>utômatos</w:t>
      </w:r>
      <w:r w:rsidRPr="00E76CB1">
        <w:rPr>
          <w:lang w:val="pt-BR"/>
        </w:rPr>
        <w:t xml:space="preserve">. </w:t>
      </w:r>
      <w:r w:rsidR="00964468" w:rsidRPr="00E76CB1">
        <w:rPr>
          <w:lang w:val="pt-BR"/>
        </w:rPr>
        <w:t xml:space="preserve">3. ed. </w:t>
      </w:r>
      <w:r w:rsidRPr="00E76CB1">
        <w:rPr>
          <w:lang w:val="pt-BR"/>
        </w:rPr>
        <w:t xml:space="preserve">Série Livros Didáticos UFRGS, 1998. </w:t>
      </w:r>
    </w:p>
    <w:p w:rsidR="00262D0F" w:rsidRPr="00E76CB1" w:rsidRDefault="00964468" w:rsidP="00527D1B">
      <w:pPr>
        <w:pStyle w:val="PargrafodaLista"/>
        <w:numPr>
          <w:ilvl w:val="0"/>
          <w:numId w:val="13"/>
        </w:numPr>
        <w:spacing w:after="360"/>
        <w:rPr>
          <w:lang w:val="pt-BR"/>
        </w:rPr>
      </w:pPr>
      <w:r w:rsidRPr="00E76CB1">
        <w:rPr>
          <w:lang w:val="pt-BR"/>
        </w:rPr>
        <w:t xml:space="preserve">SIPSER, </w:t>
      </w:r>
      <w:r w:rsidR="00262D0F" w:rsidRPr="00E76CB1">
        <w:rPr>
          <w:lang w:val="pt-BR"/>
        </w:rPr>
        <w:t>Michael</w:t>
      </w:r>
      <w:r w:rsidRPr="00E76CB1">
        <w:rPr>
          <w:lang w:val="pt-BR"/>
        </w:rPr>
        <w:t>.</w:t>
      </w:r>
      <w:r w:rsidR="00262D0F" w:rsidRPr="00E76CB1">
        <w:rPr>
          <w:lang w:val="pt-BR"/>
        </w:rPr>
        <w:t xml:space="preserve"> </w:t>
      </w:r>
      <w:r w:rsidR="00262D0F" w:rsidRPr="00E76CB1">
        <w:rPr>
          <w:b/>
          <w:lang w:val="pt-BR"/>
        </w:rPr>
        <w:t xml:space="preserve">Introdução à </w:t>
      </w:r>
      <w:r w:rsidRPr="00E76CB1">
        <w:rPr>
          <w:b/>
          <w:lang w:val="pt-BR"/>
        </w:rPr>
        <w:t>t</w:t>
      </w:r>
      <w:r w:rsidR="00262D0F" w:rsidRPr="00E76CB1">
        <w:rPr>
          <w:b/>
          <w:lang w:val="pt-BR"/>
        </w:rPr>
        <w:t xml:space="preserve">eoria da </w:t>
      </w:r>
      <w:r w:rsidRPr="00E76CB1">
        <w:rPr>
          <w:b/>
          <w:lang w:val="pt-BR"/>
        </w:rPr>
        <w:t>c</w:t>
      </w:r>
      <w:r w:rsidR="00262D0F" w:rsidRPr="00E76CB1">
        <w:rPr>
          <w:b/>
          <w:lang w:val="pt-BR"/>
        </w:rPr>
        <w:t>omputação</w:t>
      </w:r>
      <w:r w:rsidRPr="00E76CB1">
        <w:rPr>
          <w:lang w:val="pt-BR"/>
        </w:rPr>
        <w:t>.</w:t>
      </w:r>
      <w:r w:rsidR="00262D0F" w:rsidRPr="00E76CB1">
        <w:rPr>
          <w:lang w:val="pt-BR"/>
        </w:rPr>
        <w:t xml:space="preserve"> </w:t>
      </w:r>
      <w:r w:rsidRPr="00E76CB1">
        <w:rPr>
          <w:lang w:val="pt-BR"/>
        </w:rPr>
        <w:t xml:space="preserve">2. ed. </w:t>
      </w:r>
      <w:r w:rsidR="00262D0F" w:rsidRPr="00E76CB1">
        <w:rPr>
          <w:lang w:val="pt-BR"/>
        </w:rPr>
        <w:t>Editora Thompson, 2007.</w:t>
      </w:r>
    </w:p>
    <w:p w:rsidR="00262D0F" w:rsidRPr="00E76CB1" w:rsidRDefault="00964468" w:rsidP="00527D1B">
      <w:pPr>
        <w:pStyle w:val="PargrafodaLista"/>
        <w:numPr>
          <w:ilvl w:val="0"/>
          <w:numId w:val="13"/>
        </w:numPr>
        <w:spacing w:after="360"/>
        <w:rPr>
          <w:lang w:val="pt-BR"/>
        </w:rPr>
      </w:pPr>
      <w:r w:rsidRPr="00E76CB1">
        <w:rPr>
          <w:lang w:val="pt-BR"/>
        </w:rPr>
        <w:t xml:space="preserve">LEWYS, </w:t>
      </w:r>
      <w:r w:rsidR="00262D0F" w:rsidRPr="00E76CB1">
        <w:rPr>
          <w:lang w:val="pt-BR"/>
        </w:rPr>
        <w:t>Harry</w:t>
      </w:r>
      <w:r w:rsidRPr="00E76CB1">
        <w:rPr>
          <w:lang w:val="pt-BR"/>
        </w:rPr>
        <w:t xml:space="preserve">; PAPADIMITRIOU, </w:t>
      </w:r>
      <w:r w:rsidR="00262D0F" w:rsidRPr="00E76CB1">
        <w:rPr>
          <w:lang w:val="pt-BR"/>
        </w:rPr>
        <w:t>Christos</w:t>
      </w:r>
      <w:r w:rsidRPr="00E76CB1">
        <w:rPr>
          <w:lang w:val="pt-BR"/>
        </w:rPr>
        <w:t>.</w:t>
      </w:r>
      <w:r w:rsidR="00262D0F" w:rsidRPr="00E76CB1">
        <w:rPr>
          <w:lang w:val="pt-BR"/>
        </w:rPr>
        <w:t xml:space="preserve"> </w:t>
      </w:r>
      <w:r w:rsidR="00262D0F" w:rsidRPr="00E76CB1">
        <w:rPr>
          <w:b/>
          <w:lang w:val="pt-BR"/>
        </w:rPr>
        <w:t xml:space="preserve">Elementos de </w:t>
      </w:r>
      <w:r w:rsidRPr="00E76CB1">
        <w:rPr>
          <w:b/>
          <w:lang w:val="pt-BR"/>
        </w:rPr>
        <w:t>t</w:t>
      </w:r>
      <w:r w:rsidR="00262D0F" w:rsidRPr="00E76CB1">
        <w:rPr>
          <w:b/>
          <w:lang w:val="pt-BR"/>
        </w:rPr>
        <w:t xml:space="preserve">eoria da </w:t>
      </w:r>
      <w:r w:rsidRPr="00E76CB1">
        <w:rPr>
          <w:b/>
          <w:lang w:val="pt-BR"/>
        </w:rPr>
        <w:t>c</w:t>
      </w:r>
      <w:r w:rsidR="00262D0F" w:rsidRPr="00E76CB1">
        <w:rPr>
          <w:b/>
          <w:lang w:val="pt-BR"/>
        </w:rPr>
        <w:t>omputação</w:t>
      </w:r>
      <w:r w:rsidRPr="00E76CB1">
        <w:rPr>
          <w:lang w:val="pt-BR"/>
        </w:rPr>
        <w:t xml:space="preserve">. 2. ed. Porto Alegre : </w:t>
      </w:r>
      <w:r w:rsidR="00262D0F" w:rsidRPr="00E76CB1">
        <w:rPr>
          <w:lang w:val="pt-BR"/>
        </w:rPr>
        <w:t>Editora Bookman, 2000.</w:t>
      </w:r>
    </w:p>
    <w:p w:rsidR="006E3D14" w:rsidRDefault="006E3D14">
      <w:pPr>
        <w:rPr>
          <w:b/>
          <w:lang w:val="pt-BR"/>
        </w:rPr>
      </w:pPr>
      <w:r>
        <w:rPr>
          <w:b/>
          <w:lang w:val="pt-BR"/>
        </w:rPr>
        <w:br w:type="page"/>
      </w:r>
    </w:p>
    <w:p w:rsidR="00FE3676" w:rsidRPr="00E76CB1" w:rsidRDefault="00FE3676" w:rsidP="00FE3676">
      <w:pPr>
        <w:pBdr>
          <w:top w:val="single" w:sz="4" w:space="1" w:color="auto"/>
        </w:pBdr>
        <w:spacing w:after="360"/>
        <w:rPr>
          <w:lang w:val="pt-BR"/>
        </w:rPr>
      </w:pPr>
      <w:r w:rsidRPr="00E76CB1">
        <w:rPr>
          <w:b/>
          <w:lang w:val="pt-BR"/>
        </w:rPr>
        <w:t>Análise de Algoritmos</w:t>
      </w:r>
      <w:r w:rsidRPr="00E76CB1">
        <w:rPr>
          <w:lang w:val="pt-BR"/>
        </w:rPr>
        <w:t xml:space="preserve"> </w:t>
      </w:r>
      <w:r w:rsidRPr="00E76CB1">
        <w:rPr>
          <w:lang w:val="pt-BR"/>
        </w:rPr>
        <w:br/>
        <w:t>Carga horária: 60 horas</w:t>
      </w:r>
      <w:r w:rsidRPr="00E76CB1">
        <w:rPr>
          <w:lang w:val="pt-BR"/>
        </w:rPr>
        <w:br/>
      </w:r>
      <w:r w:rsidRPr="00E76CB1">
        <w:rPr>
          <w:lang w:val="pt-BR"/>
        </w:rPr>
        <w:br/>
        <w:t>Medidas de complexidade. Análise assintótica. Análise de algoritmos recursivos e iterativos. Classes de problemas e teoria da NP-completude.  Backtraking. Programação dinâmica. Técnicas gulosas. Branch-and-Bound. Algoritmos probabilísticos e aproximativos. Heurísticas e metaheurísticas.</w:t>
      </w:r>
    </w:p>
    <w:p w:rsidR="00FE3676" w:rsidRPr="00E76CB1" w:rsidRDefault="00FE3676" w:rsidP="00FE3676">
      <w:pPr>
        <w:spacing w:after="360"/>
        <w:rPr>
          <w:lang w:val="pt-BR"/>
        </w:rPr>
      </w:pPr>
      <w:r w:rsidRPr="00E76CB1">
        <w:rPr>
          <w:lang w:val="pt-BR"/>
        </w:rPr>
        <w:t>Bibliografia:</w:t>
      </w:r>
    </w:p>
    <w:p w:rsidR="00FE3676" w:rsidRPr="00E76CB1" w:rsidRDefault="00FE3676" w:rsidP="00FE3676">
      <w:pPr>
        <w:pStyle w:val="PargrafodaLista"/>
        <w:numPr>
          <w:ilvl w:val="0"/>
          <w:numId w:val="12"/>
        </w:numPr>
        <w:rPr>
          <w:lang w:val="pt-BR"/>
        </w:rPr>
      </w:pPr>
      <w:r w:rsidRPr="00E76CB1">
        <w:rPr>
          <w:lang w:val="pt-BR"/>
        </w:rPr>
        <w:t xml:space="preserve">TOSCANI, L. V. ; VELOSO, P. A. </w:t>
      </w:r>
      <w:r w:rsidRPr="00E76CB1">
        <w:rPr>
          <w:b/>
          <w:lang w:val="pt-BR"/>
        </w:rPr>
        <w:t>Complexidade de algoritmos</w:t>
      </w:r>
      <w:r w:rsidRPr="00E76CB1">
        <w:rPr>
          <w:lang w:val="pt-BR"/>
        </w:rPr>
        <w:t>. v. 13. Coleção Livros Didáticos UFRGS. Bookman, 2008</w:t>
      </w:r>
    </w:p>
    <w:p w:rsidR="00FE3676" w:rsidRPr="00FE3676" w:rsidRDefault="00FE3676" w:rsidP="00FE3676">
      <w:pPr>
        <w:pStyle w:val="PargrafodaLista"/>
        <w:numPr>
          <w:ilvl w:val="0"/>
          <w:numId w:val="12"/>
        </w:numPr>
        <w:rPr>
          <w:b/>
          <w:lang w:val="pt-BR"/>
        </w:rPr>
      </w:pPr>
      <w:r w:rsidRPr="00F2235D">
        <w:rPr>
          <w:lang w:val="en-GB"/>
        </w:rPr>
        <w:t xml:space="preserve">CORMEN, Thomas H.; LEISERSON, Charles E.; RIVEST, Ronald L. et al. </w:t>
      </w:r>
      <w:r w:rsidRPr="00E76CB1">
        <w:rPr>
          <w:b/>
          <w:lang w:val="pt-BR"/>
        </w:rPr>
        <w:t>Algoritmos: teoria e prática</w:t>
      </w:r>
      <w:r w:rsidRPr="00E76CB1">
        <w:rPr>
          <w:lang w:val="pt-BR"/>
        </w:rPr>
        <w:t>. 2. ed. Editora Campus, 2002.</w:t>
      </w:r>
    </w:p>
    <w:p w:rsidR="00FE3676" w:rsidRDefault="00FE3676" w:rsidP="00FE3676">
      <w:pPr>
        <w:pStyle w:val="PargrafodaLista"/>
        <w:numPr>
          <w:ilvl w:val="0"/>
          <w:numId w:val="12"/>
        </w:numPr>
        <w:rPr>
          <w:b/>
          <w:lang w:val="pt-BR"/>
        </w:rPr>
      </w:pPr>
      <w:r w:rsidRPr="00FE3676">
        <w:rPr>
          <w:lang w:val="pt-BR"/>
        </w:rPr>
        <w:t xml:space="preserve">ZIVIANI, N. </w:t>
      </w:r>
      <w:r w:rsidRPr="00FE3676">
        <w:rPr>
          <w:b/>
          <w:lang w:val="pt-BR"/>
        </w:rPr>
        <w:t>Projeto de algoritmos com implementações em Java</w:t>
      </w:r>
      <w:r w:rsidRPr="00FE3676">
        <w:rPr>
          <w:lang w:val="pt-BR"/>
        </w:rPr>
        <w:t xml:space="preserve">. Thompson Pioneira, 2006. </w:t>
      </w:r>
      <w:r w:rsidRPr="00FE3676">
        <w:rPr>
          <w:lang w:val="pt-BR"/>
        </w:rPr>
        <w:br/>
      </w:r>
    </w:p>
    <w:p w:rsidR="00FE3676" w:rsidRPr="00FE3676" w:rsidRDefault="00FE3676" w:rsidP="00FE3676">
      <w:pPr>
        <w:rPr>
          <w:b/>
          <w:lang w:val="pt-BR"/>
        </w:rPr>
      </w:pPr>
    </w:p>
    <w:p w:rsidR="00886EE4" w:rsidRPr="00E76CB1" w:rsidRDefault="00886EE4" w:rsidP="00FE3676">
      <w:pPr>
        <w:pBdr>
          <w:top w:val="single" w:sz="4" w:space="1" w:color="auto"/>
        </w:pBdr>
        <w:spacing w:after="360"/>
        <w:rPr>
          <w:lang w:val="pt-BR"/>
        </w:rPr>
      </w:pPr>
      <w:r w:rsidRPr="00E76CB1">
        <w:rPr>
          <w:b/>
          <w:lang w:val="pt-BR"/>
        </w:rPr>
        <w:t>Banco de Dados I</w:t>
      </w:r>
      <w:r w:rsidRPr="00E76CB1">
        <w:rPr>
          <w:lang w:val="pt-BR"/>
        </w:rPr>
        <w:br/>
        <w:t>Carga Horária: 60 horas</w:t>
      </w:r>
      <w:r w:rsidR="00B500B3" w:rsidRPr="00E76CB1">
        <w:rPr>
          <w:lang w:val="pt-BR"/>
        </w:rPr>
        <w:br/>
      </w:r>
      <w:r w:rsidRPr="00E76CB1">
        <w:rPr>
          <w:lang w:val="pt-BR"/>
        </w:rPr>
        <w:br/>
        <w:t xml:space="preserve">Conceitos de </w:t>
      </w:r>
      <w:r w:rsidR="00204CE5" w:rsidRPr="00E76CB1">
        <w:rPr>
          <w:lang w:val="pt-BR"/>
        </w:rPr>
        <w:t>b</w:t>
      </w:r>
      <w:r w:rsidRPr="00E76CB1">
        <w:rPr>
          <w:lang w:val="pt-BR"/>
        </w:rPr>
        <w:t xml:space="preserve">ases de </w:t>
      </w:r>
      <w:r w:rsidR="00204CE5" w:rsidRPr="00E76CB1">
        <w:rPr>
          <w:lang w:val="pt-BR"/>
        </w:rPr>
        <w:t>d</w:t>
      </w:r>
      <w:r w:rsidRPr="00E76CB1">
        <w:rPr>
          <w:lang w:val="pt-BR"/>
        </w:rPr>
        <w:t xml:space="preserve">ados. Modelos </w:t>
      </w:r>
      <w:r w:rsidR="00204CE5" w:rsidRPr="00E76CB1">
        <w:rPr>
          <w:lang w:val="pt-BR"/>
        </w:rPr>
        <w:t>c</w:t>
      </w:r>
      <w:r w:rsidRPr="00E76CB1">
        <w:rPr>
          <w:lang w:val="pt-BR"/>
        </w:rPr>
        <w:t>onceituais de</w:t>
      </w:r>
      <w:r w:rsidR="00204CE5" w:rsidRPr="00E76CB1">
        <w:rPr>
          <w:lang w:val="pt-BR"/>
        </w:rPr>
        <w:t xml:space="preserve"> i</w:t>
      </w:r>
      <w:r w:rsidRPr="00E76CB1">
        <w:rPr>
          <w:lang w:val="pt-BR"/>
        </w:rPr>
        <w:t xml:space="preserve">nformações. Modelos de </w:t>
      </w:r>
      <w:r w:rsidR="00204CE5" w:rsidRPr="00E76CB1">
        <w:rPr>
          <w:lang w:val="pt-BR"/>
        </w:rPr>
        <w:t>d</w:t>
      </w:r>
      <w:r w:rsidRPr="00E76CB1">
        <w:rPr>
          <w:lang w:val="pt-BR"/>
        </w:rPr>
        <w:t xml:space="preserve">ados: </w:t>
      </w:r>
      <w:r w:rsidR="00204CE5" w:rsidRPr="00E76CB1">
        <w:rPr>
          <w:lang w:val="pt-BR"/>
        </w:rPr>
        <w:t>r</w:t>
      </w:r>
      <w:r w:rsidRPr="00E76CB1">
        <w:rPr>
          <w:lang w:val="pt-BR"/>
        </w:rPr>
        <w:t xml:space="preserve">elacional, de </w:t>
      </w:r>
      <w:r w:rsidR="00204CE5" w:rsidRPr="00E76CB1">
        <w:rPr>
          <w:lang w:val="pt-BR"/>
        </w:rPr>
        <w:t>r</w:t>
      </w:r>
      <w:r w:rsidRPr="00E76CB1">
        <w:rPr>
          <w:lang w:val="pt-BR"/>
        </w:rPr>
        <w:t xml:space="preserve">edes e </w:t>
      </w:r>
      <w:r w:rsidR="00204CE5" w:rsidRPr="00E76CB1">
        <w:rPr>
          <w:lang w:val="pt-BR"/>
        </w:rPr>
        <w:t>h</w:t>
      </w:r>
      <w:r w:rsidRPr="00E76CB1">
        <w:rPr>
          <w:lang w:val="pt-BR"/>
        </w:rPr>
        <w:t xml:space="preserve">ierárquicos. Introdução à </w:t>
      </w:r>
      <w:r w:rsidR="00204CE5" w:rsidRPr="00E76CB1">
        <w:rPr>
          <w:lang w:val="pt-BR"/>
        </w:rPr>
        <w:t>t</w:t>
      </w:r>
      <w:r w:rsidRPr="00E76CB1">
        <w:rPr>
          <w:lang w:val="pt-BR"/>
        </w:rPr>
        <w:t xml:space="preserve">eoria </w:t>
      </w:r>
      <w:r w:rsidR="00204CE5" w:rsidRPr="00E76CB1">
        <w:rPr>
          <w:lang w:val="pt-BR"/>
        </w:rPr>
        <w:t>r</w:t>
      </w:r>
      <w:r w:rsidRPr="00E76CB1">
        <w:rPr>
          <w:lang w:val="pt-BR"/>
        </w:rPr>
        <w:t xml:space="preserve">elacional: </w:t>
      </w:r>
      <w:r w:rsidR="00204CE5" w:rsidRPr="00E76CB1">
        <w:rPr>
          <w:lang w:val="pt-BR"/>
        </w:rPr>
        <w:t>d</w:t>
      </w:r>
      <w:r w:rsidRPr="00E76CB1">
        <w:rPr>
          <w:lang w:val="pt-BR"/>
        </w:rPr>
        <w:t xml:space="preserve">ependências </w:t>
      </w:r>
      <w:r w:rsidR="00204CE5" w:rsidRPr="00E76CB1">
        <w:rPr>
          <w:lang w:val="pt-BR"/>
        </w:rPr>
        <w:t>f</w:t>
      </w:r>
      <w:r w:rsidRPr="00E76CB1">
        <w:rPr>
          <w:lang w:val="pt-BR"/>
        </w:rPr>
        <w:t xml:space="preserve">uncionais e </w:t>
      </w:r>
      <w:r w:rsidR="00204CE5" w:rsidRPr="00E76CB1">
        <w:rPr>
          <w:lang w:val="pt-BR"/>
        </w:rPr>
        <w:t>m</w:t>
      </w:r>
      <w:r w:rsidRPr="00E76CB1">
        <w:rPr>
          <w:lang w:val="pt-BR"/>
        </w:rPr>
        <w:t xml:space="preserve">ultivaloradas, </w:t>
      </w:r>
      <w:r w:rsidR="00204CE5" w:rsidRPr="00E76CB1">
        <w:rPr>
          <w:lang w:val="pt-BR"/>
        </w:rPr>
        <w:t>f</w:t>
      </w:r>
      <w:r w:rsidRPr="00E76CB1">
        <w:rPr>
          <w:lang w:val="pt-BR"/>
        </w:rPr>
        <w:t xml:space="preserve">ormas </w:t>
      </w:r>
      <w:r w:rsidR="00204CE5" w:rsidRPr="00E76CB1">
        <w:rPr>
          <w:lang w:val="pt-BR"/>
        </w:rPr>
        <w:t>n</w:t>
      </w:r>
      <w:r w:rsidRPr="00E76CB1">
        <w:rPr>
          <w:lang w:val="pt-BR"/>
        </w:rPr>
        <w:t xml:space="preserve">ormais. Restrições de </w:t>
      </w:r>
      <w:r w:rsidR="00204CE5" w:rsidRPr="00E76CB1">
        <w:rPr>
          <w:lang w:val="pt-BR"/>
        </w:rPr>
        <w:t>i</w:t>
      </w:r>
      <w:r w:rsidRPr="00E76CB1">
        <w:rPr>
          <w:lang w:val="pt-BR"/>
        </w:rPr>
        <w:t xml:space="preserve">ntegridade e de </w:t>
      </w:r>
      <w:r w:rsidR="00204CE5" w:rsidRPr="00E76CB1">
        <w:rPr>
          <w:lang w:val="pt-BR"/>
        </w:rPr>
        <w:t>s</w:t>
      </w:r>
      <w:r w:rsidRPr="00E76CB1">
        <w:rPr>
          <w:lang w:val="pt-BR"/>
        </w:rPr>
        <w:t xml:space="preserve">egurança. Linguagens de </w:t>
      </w:r>
      <w:r w:rsidR="00204CE5" w:rsidRPr="00E76CB1">
        <w:rPr>
          <w:lang w:val="pt-BR"/>
        </w:rPr>
        <w:t>d</w:t>
      </w:r>
      <w:r w:rsidRPr="00E76CB1">
        <w:rPr>
          <w:lang w:val="pt-BR"/>
        </w:rPr>
        <w:t xml:space="preserve">eclaração e de </w:t>
      </w:r>
      <w:r w:rsidR="00204CE5" w:rsidRPr="00E76CB1">
        <w:rPr>
          <w:lang w:val="pt-BR"/>
        </w:rPr>
        <w:t>m</w:t>
      </w:r>
      <w:r w:rsidRPr="00E76CB1">
        <w:rPr>
          <w:lang w:val="pt-BR"/>
        </w:rPr>
        <w:t xml:space="preserve">anipulação. Linguagens de </w:t>
      </w:r>
      <w:r w:rsidR="00204CE5" w:rsidRPr="00E76CB1">
        <w:rPr>
          <w:lang w:val="pt-BR"/>
        </w:rPr>
        <w:t>q</w:t>
      </w:r>
      <w:r w:rsidRPr="00E76CB1">
        <w:rPr>
          <w:lang w:val="pt-BR"/>
        </w:rPr>
        <w:t xml:space="preserve">uarta </w:t>
      </w:r>
      <w:r w:rsidR="00204CE5" w:rsidRPr="00E76CB1">
        <w:rPr>
          <w:lang w:val="pt-BR"/>
        </w:rPr>
        <w:t>g</w:t>
      </w:r>
      <w:r w:rsidRPr="00E76CB1">
        <w:rPr>
          <w:lang w:val="pt-BR"/>
        </w:rPr>
        <w:t xml:space="preserve">eração. Geradores de </w:t>
      </w:r>
      <w:r w:rsidR="00204CE5" w:rsidRPr="00E76CB1">
        <w:rPr>
          <w:lang w:val="pt-BR"/>
        </w:rPr>
        <w:t>a</w:t>
      </w:r>
      <w:r w:rsidRPr="00E76CB1">
        <w:rPr>
          <w:lang w:val="pt-BR"/>
        </w:rPr>
        <w:t xml:space="preserve">plicações. Gerenciadores de </w:t>
      </w:r>
      <w:r w:rsidR="00204CE5" w:rsidRPr="00E76CB1">
        <w:rPr>
          <w:lang w:val="pt-BR"/>
        </w:rPr>
        <w:t>b</w:t>
      </w:r>
      <w:r w:rsidRPr="00E76CB1">
        <w:rPr>
          <w:lang w:val="pt-BR"/>
        </w:rPr>
        <w:t xml:space="preserve">ancos de </w:t>
      </w:r>
      <w:r w:rsidR="00204CE5" w:rsidRPr="00E76CB1">
        <w:rPr>
          <w:lang w:val="pt-BR"/>
        </w:rPr>
        <w:t>d</w:t>
      </w:r>
      <w:r w:rsidRPr="00E76CB1">
        <w:rPr>
          <w:lang w:val="pt-BR"/>
        </w:rPr>
        <w:t xml:space="preserve">ados e sua </w:t>
      </w:r>
      <w:r w:rsidR="00204CE5" w:rsidRPr="00E76CB1">
        <w:rPr>
          <w:lang w:val="pt-BR"/>
        </w:rPr>
        <w:t>i</w:t>
      </w:r>
      <w:r w:rsidRPr="00E76CB1">
        <w:rPr>
          <w:lang w:val="pt-BR"/>
        </w:rPr>
        <w:t>mplementação.</w:t>
      </w:r>
    </w:p>
    <w:p w:rsidR="00B500B3" w:rsidRPr="00E76CB1" w:rsidRDefault="00B500B3" w:rsidP="00886EE4">
      <w:pPr>
        <w:spacing w:after="360"/>
        <w:rPr>
          <w:lang w:val="pt-BR"/>
        </w:rPr>
      </w:pPr>
      <w:r w:rsidRPr="00E76CB1">
        <w:rPr>
          <w:lang w:val="pt-BR"/>
        </w:rPr>
        <w:t>Bibliografia:</w:t>
      </w:r>
    </w:p>
    <w:p w:rsidR="00B500B3" w:rsidRPr="00E76CB1" w:rsidRDefault="00204CE5" w:rsidP="00527D1B">
      <w:pPr>
        <w:pStyle w:val="PargrafodaLista"/>
        <w:numPr>
          <w:ilvl w:val="0"/>
          <w:numId w:val="15"/>
        </w:numPr>
        <w:spacing w:after="360"/>
        <w:rPr>
          <w:lang w:val="pt-BR"/>
        </w:rPr>
      </w:pPr>
      <w:r w:rsidRPr="00E76CB1">
        <w:rPr>
          <w:lang w:val="pt-BR"/>
        </w:rPr>
        <w:t>ELMASRI</w:t>
      </w:r>
      <w:r w:rsidR="00B500B3" w:rsidRPr="00E76CB1">
        <w:rPr>
          <w:lang w:val="pt-BR"/>
        </w:rPr>
        <w:t>, Ramez</w:t>
      </w:r>
      <w:r w:rsidRPr="00E76CB1">
        <w:rPr>
          <w:lang w:val="pt-BR"/>
        </w:rPr>
        <w:t>;</w:t>
      </w:r>
      <w:r w:rsidR="00B500B3" w:rsidRPr="00E76CB1">
        <w:rPr>
          <w:lang w:val="pt-BR"/>
        </w:rPr>
        <w:t xml:space="preserve">  N</w:t>
      </w:r>
      <w:r w:rsidRPr="00E76CB1">
        <w:rPr>
          <w:lang w:val="pt-BR"/>
        </w:rPr>
        <w:t>AVATHE</w:t>
      </w:r>
      <w:r w:rsidR="00B500B3" w:rsidRPr="00E76CB1">
        <w:rPr>
          <w:lang w:val="pt-BR"/>
        </w:rPr>
        <w:t xml:space="preserve">, S. B. </w:t>
      </w:r>
      <w:r w:rsidR="00B500B3" w:rsidRPr="00E76CB1">
        <w:rPr>
          <w:b/>
          <w:lang w:val="pt-BR"/>
        </w:rPr>
        <w:t xml:space="preserve">Sistemas de </w:t>
      </w:r>
      <w:r w:rsidRPr="00E76CB1">
        <w:rPr>
          <w:b/>
          <w:lang w:val="pt-BR"/>
        </w:rPr>
        <w:t>b</w:t>
      </w:r>
      <w:r w:rsidR="00B500B3" w:rsidRPr="00E76CB1">
        <w:rPr>
          <w:b/>
          <w:lang w:val="pt-BR"/>
        </w:rPr>
        <w:t xml:space="preserve">anco de </w:t>
      </w:r>
      <w:r w:rsidRPr="00E76CB1">
        <w:rPr>
          <w:b/>
          <w:lang w:val="pt-BR"/>
        </w:rPr>
        <w:t>d</w:t>
      </w:r>
      <w:r w:rsidR="00B500B3" w:rsidRPr="00E76CB1">
        <w:rPr>
          <w:b/>
          <w:lang w:val="pt-BR"/>
        </w:rPr>
        <w:t>ados</w:t>
      </w:r>
      <w:r w:rsidR="00B500B3" w:rsidRPr="00E76CB1">
        <w:rPr>
          <w:lang w:val="pt-BR"/>
        </w:rPr>
        <w:t>. LTC, 2002.</w:t>
      </w:r>
    </w:p>
    <w:p w:rsidR="00B500B3" w:rsidRPr="00E76CB1" w:rsidRDefault="00B500B3" w:rsidP="00527D1B">
      <w:pPr>
        <w:pStyle w:val="PargrafodaLista"/>
        <w:numPr>
          <w:ilvl w:val="0"/>
          <w:numId w:val="15"/>
        </w:numPr>
        <w:spacing w:after="360"/>
        <w:rPr>
          <w:lang w:val="pt-BR"/>
        </w:rPr>
      </w:pPr>
      <w:r w:rsidRPr="00E76CB1">
        <w:rPr>
          <w:lang w:val="pt-BR"/>
        </w:rPr>
        <w:t>S</w:t>
      </w:r>
      <w:r w:rsidR="00204CE5" w:rsidRPr="00E76CB1">
        <w:rPr>
          <w:lang w:val="pt-BR"/>
        </w:rPr>
        <w:t>ILBERSCHATZ</w:t>
      </w:r>
      <w:r w:rsidRPr="00E76CB1">
        <w:rPr>
          <w:lang w:val="pt-BR"/>
        </w:rPr>
        <w:t>, A.</w:t>
      </w:r>
      <w:r w:rsidR="00204CE5" w:rsidRPr="00E76CB1">
        <w:rPr>
          <w:lang w:val="pt-BR"/>
        </w:rPr>
        <w:t xml:space="preserve"> ;</w:t>
      </w:r>
      <w:r w:rsidRPr="00E76CB1">
        <w:rPr>
          <w:lang w:val="pt-BR"/>
        </w:rPr>
        <w:t xml:space="preserve"> </w:t>
      </w:r>
      <w:r w:rsidR="00204CE5" w:rsidRPr="00E76CB1">
        <w:rPr>
          <w:lang w:val="pt-BR"/>
        </w:rPr>
        <w:t>KORTH</w:t>
      </w:r>
      <w:r w:rsidRPr="00E76CB1">
        <w:rPr>
          <w:lang w:val="pt-BR"/>
        </w:rPr>
        <w:t>, H.F.</w:t>
      </w:r>
      <w:r w:rsidR="00204CE5" w:rsidRPr="00E76CB1">
        <w:rPr>
          <w:lang w:val="pt-BR"/>
        </w:rPr>
        <w:t xml:space="preserve"> ;</w:t>
      </w:r>
      <w:r w:rsidRPr="00E76CB1">
        <w:rPr>
          <w:lang w:val="pt-BR"/>
        </w:rPr>
        <w:t xml:space="preserve"> </w:t>
      </w:r>
      <w:r w:rsidR="00204CE5" w:rsidRPr="00E76CB1">
        <w:rPr>
          <w:lang w:val="pt-BR"/>
        </w:rPr>
        <w:t>SUDARSHAN</w:t>
      </w:r>
      <w:r w:rsidRPr="00E76CB1">
        <w:rPr>
          <w:lang w:val="pt-BR"/>
        </w:rPr>
        <w:t xml:space="preserve">, S. </w:t>
      </w:r>
      <w:r w:rsidRPr="00E76CB1">
        <w:rPr>
          <w:b/>
          <w:lang w:val="pt-BR"/>
        </w:rPr>
        <w:t xml:space="preserve">Sistema de </w:t>
      </w:r>
      <w:r w:rsidR="00204CE5" w:rsidRPr="00E76CB1">
        <w:rPr>
          <w:b/>
          <w:lang w:val="pt-BR"/>
        </w:rPr>
        <w:t>b</w:t>
      </w:r>
      <w:r w:rsidRPr="00E76CB1">
        <w:rPr>
          <w:b/>
          <w:lang w:val="pt-BR"/>
        </w:rPr>
        <w:t xml:space="preserve">anco de </w:t>
      </w:r>
      <w:r w:rsidR="00204CE5" w:rsidRPr="00E76CB1">
        <w:rPr>
          <w:b/>
          <w:lang w:val="pt-BR"/>
        </w:rPr>
        <w:t>d</w:t>
      </w:r>
      <w:r w:rsidRPr="00E76CB1">
        <w:rPr>
          <w:b/>
          <w:lang w:val="pt-BR"/>
        </w:rPr>
        <w:t>ados</w:t>
      </w:r>
      <w:r w:rsidR="00204CE5" w:rsidRPr="00E76CB1">
        <w:rPr>
          <w:lang w:val="pt-BR"/>
        </w:rPr>
        <w:t xml:space="preserve">. 2. ed. Makron Books, </w:t>
      </w:r>
      <w:r w:rsidRPr="00E76CB1">
        <w:rPr>
          <w:lang w:val="pt-BR"/>
        </w:rPr>
        <w:t xml:space="preserve">1999. </w:t>
      </w:r>
    </w:p>
    <w:p w:rsidR="00B500B3" w:rsidRPr="00E76CB1" w:rsidRDefault="00B500B3" w:rsidP="00527D1B">
      <w:pPr>
        <w:pStyle w:val="PargrafodaLista"/>
        <w:numPr>
          <w:ilvl w:val="0"/>
          <w:numId w:val="15"/>
        </w:numPr>
        <w:spacing w:after="360"/>
        <w:rPr>
          <w:lang w:val="pt-BR"/>
        </w:rPr>
      </w:pPr>
      <w:r w:rsidRPr="00E76CB1">
        <w:rPr>
          <w:lang w:val="pt-BR"/>
        </w:rPr>
        <w:t>DATE</w:t>
      </w:r>
      <w:r w:rsidR="00204CE5" w:rsidRPr="00E76CB1">
        <w:rPr>
          <w:lang w:val="pt-BR"/>
        </w:rPr>
        <w:t>,</w:t>
      </w:r>
      <w:r w:rsidRPr="00E76CB1">
        <w:rPr>
          <w:lang w:val="pt-BR"/>
        </w:rPr>
        <w:t xml:space="preserve"> C. J. </w:t>
      </w:r>
      <w:r w:rsidRPr="00E76CB1">
        <w:rPr>
          <w:b/>
          <w:lang w:val="pt-BR"/>
        </w:rPr>
        <w:t>Introdução a sistemas de banco de dados</w:t>
      </w:r>
      <w:r w:rsidRPr="00E76CB1">
        <w:rPr>
          <w:lang w:val="pt-BR"/>
        </w:rPr>
        <w:t>. Rio de Janeiro</w:t>
      </w:r>
      <w:r w:rsidR="00204CE5" w:rsidRPr="00E76CB1">
        <w:rPr>
          <w:lang w:val="pt-BR"/>
        </w:rPr>
        <w:t xml:space="preserve"> </w:t>
      </w:r>
      <w:r w:rsidRPr="00E76CB1">
        <w:rPr>
          <w:lang w:val="pt-BR"/>
        </w:rPr>
        <w:t>: Campus, 2004.</w:t>
      </w:r>
    </w:p>
    <w:p w:rsidR="00B500B3" w:rsidRPr="00E76CB1" w:rsidRDefault="00B500B3" w:rsidP="00527D1B">
      <w:pPr>
        <w:pStyle w:val="PargrafodaLista"/>
        <w:numPr>
          <w:ilvl w:val="0"/>
          <w:numId w:val="15"/>
        </w:numPr>
        <w:spacing w:after="360"/>
        <w:rPr>
          <w:lang w:val="pt-BR"/>
        </w:rPr>
      </w:pPr>
      <w:r w:rsidRPr="00E76CB1">
        <w:rPr>
          <w:lang w:val="pt-BR"/>
        </w:rPr>
        <w:t xml:space="preserve">CHEN, Peter. </w:t>
      </w:r>
      <w:r w:rsidRPr="00E76CB1">
        <w:rPr>
          <w:b/>
          <w:lang w:val="pt-BR"/>
        </w:rPr>
        <w:t>Modelagem de dados</w:t>
      </w:r>
      <w:r w:rsidRPr="00E76CB1">
        <w:rPr>
          <w:lang w:val="pt-BR"/>
        </w:rPr>
        <w:t>: a abordagem entidade-relacionamento para projetos lógicos. São Paulo</w:t>
      </w:r>
      <w:r w:rsidR="00204CE5" w:rsidRPr="00E76CB1">
        <w:rPr>
          <w:lang w:val="pt-BR"/>
        </w:rPr>
        <w:t xml:space="preserve"> </w:t>
      </w:r>
      <w:r w:rsidRPr="00E76CB1">
        <w:rPr>
          <w:lang w:val="pt-BR"/>
        </w:rPr>
        <w:t>: Makron</w:t>
      </w:r>
      <w:r w:rsidR="00204CE5" w:rsidRPr="00E76CB1">
        <w:rPr>
          <w:lang w:val="pt-BR"/>
        </w:rPr>
        <w:t xml:space="preserve"> Books</w:t>
      </w:r>
      <w:r w:rsidRPr="00E76CB1">
        <w:rPr>
          <w:lang w:val="pt-BR"/>
        </w:rPr>
        <w:t>, 1999.</w:t>
      </w:r>
    </w:p>
    <w:p w:rsidR="00A42428" w:rsidRPr="00E76CB1" w:rsidRDefault="00A42428" w:rsidP="00A42428">
      <w:pPr>
        <w:spacing w:after="360"/>
        <w:rPr>
          <w:lang w:val="pt-BR"/>
        </w:rPr>
      </w:pPr>
    </w:p>
    <w:p w:rsidR="00A87B36" w:rsidRPr="00E76CB1" w:rsidRDefault="00A87B36" w:rsidP="00527D1B">
      <w:pPr>
        <w:pStyle w:val="PargrafodaLista"/>
        <w:numPr>
          <w:ilvl w:val="0"/>
          <w:numId w:val="12"/>
        </w:numPr>
        <w:rPr>
          <w:b/>
          <w:lang w:val="pt-BR"/>
        </w:rPr>
      </w:pPr>
      <w:r w:rsidRPr="00E76CB1">
        <w:rPr>
          <w:b/>
          <w:lang w:val="pt-BR"/>
        </w:rPr>
        <w:br w:type="page"/>
      </w:r>
    </w:p>
    <w:p w:rsidR="00886EE4" w:rsidRPr="00527E6C" w:rsidRDefault="00886EE4" w:rsidP="00527E6C">
      <w:pPr>
        <w:spacing w:after="600"/>
        <w:rPr>
          <w:rFonts w:asciiTheme="majorHAnsi" w:hAnsiTheme="majorHAnsi"/>
          <w:b/>
          <w:sz w:val="40"/>
          <w:lang w:val="pt-BR"/>
        </w:rPr>
      </w:pPr>
      <w:r w:rsidRPr="00527E6C">
        <w:rPr>
          <w:rFonts w:asciiTheme="majorHAnsi" w:hAnsiTheme="majorHAnsi"/>
          <w:b/>
          <w:sz w:val="36"/>
          <w:lang w:val="pt-BR"/>
        </w:rPr>
        <w:t>Ementas do Curso de Ciência da Computação</w:t>
      </w:r>
    </w:p>
    <w:p w:rsidR="00527E6C" w:rsidRDefault="00886EE4" w:rsidP="006E3D14">
      <w:pPr>
        <w:pStyle w:val="Ttulo2"/>
        <w:spacing w:after="720"/>
        <w:rPr>
          <w:lang w:val="pt-BR"/>
        </w:rPr>
      </w:pPr>
      <w:bookmarkStart w:id="17" w:name="_Toc234297169"/>
      <w:r w:rsidRPr="00E76CB1">
        <w:rPr>
          <w:lang w:val="pt-BR"/>
        </w:rPr>
        <w:t>6° Semestre</w:t>
      </w:r>
      <w:bookmarkEnd w:id="17"/>
    </w:p>
    <w:p w:rsidR="00FE3676" w:rsidRPr="00E76CB1" w:rsidRDefault="00FE3676" w:rsidP="00FE3676">
      <w:pPr>
        <w:pBdr>
          <w:top w:val="single" w:sz="4" w:space="1" w:color="auto"/>
        </w:pBdr>
        <w:spacing w:after="360"/>
        <w:rPr>
          <w:lang w:val="pt-BR"/>
        </w:rPr>
      </w:pPr>
      <w:r w:rsidRPr="00E76CB1">
        <w:rPr>
          <w:b/>
          <w:lang w:val="pt-BR"/>
        </w:rPr>
        <w:t>Redes de Computadores II</w:t>
      </w:r>
      <w:r w:rsidRPr="00E76CB1">
        <w:rPr>
          <w:lang w:val="pt-BR"/>
        </w:rPr>
        <w:br/>
        <w:t>Carga Horária: 60 horas</w:t>
      </w:r>
      <w:r w:rsidRPr="00E76CB1">
        <w:rPr>
          <w:lang w:val="pt-BR"/>
        </w:rPr>
        <w:br/>
      </w:r>
      <w:r w:rsidRPr="00E76CB1">
        <w:rPr>
          <w:lang w:val="pt-BR"/>
        </w:rPr>
        <w:br/>
        <w:t>Redes sem fio. Redes de alta velocidade. Qualidade de serviço.</w:t>
      </w:r>
    </w:p>
    <w:p w:rsidR="00FE3676" w:rsidRDefault="00FE3676" w:rsidP="00FE3676">
      <w:pPr>
        <w:spacing w:after="360"/>
        <w:rPr>
          <w:lang w:val="pt-BR"/>
        </w:rPr>
      </w:pPr>
      <w:r w:rsidRPr="00E76CB1">
        <w:rPr>
          <w:lang w:val="pt-BR"/>
        </w:rPr>
        <w:t>Bibliografia:</w:t>
      </w:r>
    </w:p>
    <w:p w:rsidR="00FE3676" w:rsidRPr="00A138A0" w:rsidRDefault="00FE3676" w:rsidP="00FE3676">
      <w:pPr>
        <w:pStyle w:val="PargrafodaLista"/>
        <w:numPr>
          <w:ilvl w:val="0"/>
          <w:numId w:val="55"/>
        </w:numPr>
        <w:spacing w:after="360"/>
        <w:rPr>
          <w:lang w:val="en-GB"/>
        </w:rPr>
      </w:pPr>
      <w:r>
        <w:rPr>
          <w:lang w:val="en-GB"/>
        </w:rPr>
        <w:t xml:space="preserve">STALLINGS, </w:t>
      </w:r>
      <w:r w:rsidRPr="00A138A0">
        <w:rPr>
          <w:lang w:val="en-GB"/>
        </w:rPr>
        <w:t>William</w:t>
      </w:r>
      <w:r>
        <w:rPr>
          <w:lang w:val="en-GB"/>
        </w:rPr>
        <w:t>.</w:t>
      </w:r>
      <w:r w:rsidRPr="00A138A0">
        <w:rPr>
          <w:lang w:val="en-GB"/>
        </w:rPr>
        <w:t xml:space="preserve"> </w:t>
      </w:r>
      <w:r w:rsidRPr="0090644C">
        <w:rPr>
          <w:b/>
          <w:lang w:val="en-GB"/>
        </w:rPr>
        <w:t>High-Speed Networks and Internets</w:t>
      </w:r>
      <w:r w:rsidRPr="00A138A0">
        <w:rPr>
          <w:lang w:val="en-GB"/>
        </w:rPr>
        <w:t xml:space="preserve"> – Pe</w:t>
      </w:r>
      <w:r>
        <w:rPr>
          <w:lang w:val="en-GB"/>
        </w:rPr>
        <w:t>rformance and Quality of Service. 2. ed.</w:t>
      </w:r>
      <w:r w:rsidRPr="00A138A0">
        <w:rPr>
          <w:lang w:val="en-GB"/>
        </w:rPr>
        <w:t xml:space="preserve"> Prentice Hall, 2002.</w:t>
      </w:r>
    </w:p>
    <w:p w:rsidR="00FE3676" w:rsidRPr="00A138A0" w:rsidRDefault="00FE3676" w:rsidP="00FE3676">
      <w:pPr>
        <w:pStyle w:val="PargrafodaLista"/>
        <w:numPr>
          <w:ilvl w:val="0"/>
          <w:numId w:val="55"/>
        </w:numPr>
        <w:spacing w:after="360"/>
        <w:rPr>
          <w:lang w:val="en-GB"/>
        </w:rPr>
      </w:pPr>
      <w:r w:rsidRPr="00A138A0">
        <w:rPr>
          <w:lang w:val="en-GB"/>
        </w:rPr>
        <w:t>STALLINGS, William</w:t>
      </w:r>
      <w:r>
        <w:rPr>
          <w:lang w:val="en-GB"/>
        </w:rPr>
        <w:t xml:space="preserve">. </w:t>
      </w:r>
      <w:r w:rsidRPr="0090644C">
        <w:rPr>
          <w:b/>
          <w:lang w:val="en-GB"/>
        </w:rPr>
        <w:t>Wireless Communications and Networks</w:t>
      </w:r>
      <w:r w:rsidRPr="00A138A0">
        <w:rPr>
          <w:lang w:val="en-GB"/>
        </w:rPr>
        <w:t>. 2. ed. Pearson Prentice Hall, 2005.</w:t>
      </w:r>
    </w:p>
    <w:p w:rsidR="00FE3676" w:rsidRPr="00A138A0" w:rsidRDefault="00FE3676" w:rsidP="00FE3676">
      <w:pPr>
        <w:pStyle w:val="PargrafodaLista"/>
        <w:numPr>
          <w:ilvl w:val="0"/>
          <w:numId w:val="55"/>
        </w:numPr>
        <w:spacing w:after="360"/>
        <w:rPr>
          <w:lang w:val="en-GB"/>
        </w:rPr>
      </w:pPr>
      <w:r w:rsidRPr="00A138A0">
        <w:rPr>
          <w:lang w:val="en-GB"/>
        </w:rPr>
        <w:t>DORNAN, Andy; DORNAN, Andrew.</w:t>
      </w:r>
      <w:r>
        <w:rPr>
          <w:lang w:val="en-GB"/>
        </w:rPr>
        <w:t xml:space="preserve"> </w:t>
      </w:r>
      <w:r w:rsidRPr="0090644C">
        <w:rPr>
          <w:b/>
          <w:lang w:val="en-GB"/>
        </w:rPr>
        <w:t>The Essential Guide to Wireless Communications Applications</w:t>
      </w:r>
      <w:r w:rsidRPr="00A138A0">
        <w:rPr>
          <w:lang w:val="en-GB"/>
        </w:rPr>
        <w:t>. 2</w:t>
      </w:r>
      <w:r>
        <w:rPr>
          <w:lang w:val="en-GB"/>
        </w:rPr>
        <w:t>.</w:t>
      </w:r>
      <w:r w:rsidRPr="00A138A0">
        <w:rPr>
          <w:lang w:val="en-GB"/>
        </w:rPr>
        <w:t xml:space="preserve"> ed. Prentice Hall, 2002.</w:t>
      </w:r>
    </w:p>
    <w:p w:rsidR="00FE3676" w:rsidRPr="00A138A0" w:rsidRDefault="00FE3676" w:rsidP="00FE3676">
      <w:pPr>
        <w:pStyle w:val="PargrafodaLista"/>
        <w:numPr>
          <w:ilvl w:val="0"/>
          <w:numId w:val="55"/>
        </w:numPr>
        <w:spacing w:after="360"/>
        <w:rPr>
          <w:lang w:val="en-GB"/>
        </w:rPr>
      </w:pPr>
      <w:r>
        <w:rPr>
          <w:lang w:val="en-GB"/>
        </w:rPr>
        <w:t xml:space="preserve">ROBERTS, </w:t>
      </w:r>
      <w:r w:rsidRPr="00A138A0">
        <w:rPr>
          <w:lang w:val="en-GB"/>
        </w:rPr>
        <w:t>Jim</w:t>
      </w:r>
      <w:r>
        <w:rPr>
          <w:lang w:val="en-GB"/>
        </w:rPr>
        <w:t xml:space="preserve">; CROWCROFT, </w:t>
      </w:r>
      <w:r w:rsidRPr="00A138A0">
        <w:rPr>
          <w:lang w:val="en-GB"/>
        </w:rPr>
        <w:t>Jon</w:t>
      </w:r>
      <w:r>
        <w:rPr>
          <w:lang w:val="en-GB"/>
        </w:rPr>
        <w:t>.</w:t>
      </w:r>
      <w:r w:rsidRPr="00A138A0">
        <w:rPr>
          <w:lang w:val="en-GB"/>
        </w:rPr>
        <w:t xml:space="preserve"> </w:t>
      </w:r>
      <w:r w:rsidRPr="0090644C">
        <w:rPr>
          <w:b/>
          <w:lang w:val="en-GB"/>
        </w:rPr>
        <w:t>Quality of Future Internet Services</w:t>
      </w:r>
      <w:r>
        <w:rPr>
          <w:lang w:val="en-GB"/>
        </w:rPr>
        <w:t>.</w:t>
      </w:r>
      <w:r w:rsidRPr="00A138A0">
        <w:rPr>
          <w:lang w:val="en-GB"/>
        </w:rPr>
        <w:t xml:space="preserve"> </w:t>
      </w:r>
      <w:r>
        <w:rPr>
          <w:lang w:val="en-GB"/>
        </w:rPr>
        <w:t>v</w:t>
      </w:r>
      <w:r w:rsidRPr="00A138A0">
        <w:rPr>
          <w:lang w:val="en-GB"/>
        </w:rPr>
        <w:t>. 2856</w:t>
      </w:r>
      <w:r>
        <w:rPr>
          <w:lang w:val="en-GB"/>
        </w:rPr>
        <w:t>.</w:t>
      </w:r>
      <w:r w:rsidRPr="00A138A0">
        <w:rPr>
          <w:lang w:val="en-GB"/>
        </w:rPr>
        <w:t xml:space="preserve"> Springer-Verlag, 2003. </w:t>
      </w:r>
    </w:p>
    <w:p w:rsidR="00FE3676" w:rsidRPr="00A138A0" w:rsidRDefault="00FE3676" w:rsidP="00FE3676">
      <w:pPr>
        <w:pStyle w:val="PargrafodaLista"/>
        <w:numPr>
          <w:ilvl w:val="0"/>
          <w:numId w:val="55"/>
        </w:numPr>
        <w:spacing w:after="360"/>
        <w:rPr>
          <w:lang w:val="en-GB"/>
        </w:rPr>
      </w:pPr>
      <w:r>
        <w:rPr>
          <w:lang w:val="en-GB"/>
        </w:rPr>
        <w:t xml:space="preserve">CHOWDHURY, </w:t>
      </w:r>
      <w:r w:rsidRPr="00A138A0">
        <w:rPr>
          <w:lang w:val="en-GB"/>
        </w:rPr>
        <w:t>Dhiman Deb</w:t>
      </w:r>
      <w:r>
        <w:rPr>
          <w:lang w:val="en-GB"/>
        </w:rPr>
        <w:t xml:space="preserve">. </w:t>
      </w:r>
      <w:r w:rsidRPr="0090644C">
        <w:rPr>
          <w:b/>
          <w:lang w:val="en-GB"/>
        </w:rPr>
        <w:t>High-Speed LAN Technology Handbook</w:t>
      </w:r>
      <w:r>
        <w:rPr>
          <w:lang w:val="en-GB"/>
        </w:rPr>
        <w:t>.</w:t>
      </w:r>
      <w:r w:rsidRPr="00A138A0">
        <w:rPr>
          <w:lang w:val="en-GB"/>
        </w:rPr>
        <w:t xml:space="preserve"> Springer-Verlag, 2000</w:t>
      </w:r>
    </w:p>
    <w:p w:rsidR="00FE3676" w:rsidRPr="00F32DBC" w:rsidRDefault="00FE3676" w:rsidP="00FE3676">
      <w:pPr>
        <w:pStyle w:val="PargrafodaLista"/>
        <w:numPr>
          <w:ilvl w:val="0"/>
          <w:numId w:val="55"/>
        </w:numPr>
        <w:spacing w:after="360"/>
        <w:rPr>
          <w:lang w:val="en-GB"/>
        </w:rPr>
      </w:pPr>
      <w:r>
        <w:rPr>
          <w:lang w:val="pt-BR"/>
        </w:rPr>
        <w:t>ENGST, Adam;</w:t>
      </w:r>
      <w:r w:rsidRPr="00F32DBC">
        <w:rPr>
          <w:lang w:val="pt-BR"/>
        </w:rPr>
        <w:t xml:space="preserve"> FLEISHMAN, Glenn</w:t>
      </w:r>
      <w:r>
        <w:rPr>
          <w:lang w:val="pt-BR"/>
        </w:rPr>
        <w:t xml:space="preserve">. </w:t>
      </w:r>
      <w:r w:rsidRPr="0090644C">
        <w:rPr>
          <w:b/>
          <w:lang w:val="pt-BR"/>
        </w:rPr>
        <w:t>Kit do Iniciante em Redes sem Fio</w:t>
      </w:r>
      <w:r w:rsidRPr="00F32DBC">
        <w:rPr>
          <w:lang w:val="pt-BR"/>
        </w:rPr>
        <w:t>. 2</w:t>
      </w:r>
      <w:r>
        <w:rPr>
          <w:lang w:val="pt-BR"/>
        </w:rPr>
        <w:t>.</w:t>
      </w:r>
      <w:r w:rsidRPr="00F32DBC">
        <w:rPr>
          <w:lang w:val="pt-BR"/>
        </w:rPr>
        <w:t xml:space="preserve"> ed. </w:t>
      </w:r>
      <w:r w:rsidRPr="00F32DBC">
        <w:rPr>
          <w:lang w:val="en-GB"/>
        </w:rPr>
        <w:t>Editora Pearson, 2005.</w:t>
      </w:r>
    </w:p>
    <w:p w:rsidR="00FE3676" w:rsidRPr="00A138A0" w:rsidRDefault="00FE3676" w:rsidP="00FE3676">
      <w:pPr>
        <w:pStyle w:val="PargrafodaLista"/>
        <w:numPr>
          <w:ilvl w:val="0"/>
          <w:numId w:val="55"/>
        </w:numPr>
        <w:spacing w:after="360"/>
        <w:rPr>
          <w:lang w:val="pt-BR"/>
        </w:rPr>
      </w:pPr>
      <w:r w:rsidRPr="00A138A0">
        <w:rPr>
          <w:lang w:val="pt-BR"/>
        </w:rPr>
        <w:t>SANCHES, Carlos Alberto</w:t>
      </w:r>
      <w:r w:rsidRPr="0090644C">
        <w:rPr>
          <w:lang w:val="pt-BR"/>
        </w:rPr>
        <w:t xml:space="preserve">. </w:t>
      </w:r>
      <w:r w:rsidRPr="0090644C">
        <w:rPr>
          <w:b/>
          <w:lang w:val="pt-BR"/>
        </w:rPr>
        <w:t>Projetando Redes WLAN</w:t>
      </w:r>
      <w:r w:rsidRPr="00A138A0">
        <w:rPr>
          <w:lang w:val="pt-BR"/>
        </w:rPr>
        <w:t xml:space="preserve"> – Conceitos e Práticas. Editora Érica, 2005.</w:t>
      </w:r>
    </w:p>
    <w:p w:rsidR="00FE3676" w:rsidRPr="00F32DBC" w:rsidRDefault="00FE3676" w:rsidP="00FE3676">
      <w:pPr>
        <w:pStyle w:val="PargrafodaLista"/>
        <w:numPr>
          <w:ilvl w:val="0"/>
          <w:numId w:val="55"/>
        </w:numPr>
        <w:spacing w:after="360"/>
        <w:rPr>
          <w:lang w:val="en-GB"/>
        </w:rPr>
      </w:pPr>
      <w:r>
        <w:rPr>
          <w:lang w:val="en-GB"/>
        </w:rPr>
        <w:t>OU</w:t>
      </w:r>
      <w:r w:rsidRPr="00A138A0">
        <w:rPr>
          <w:lang w:val="en-GB"/>
        </w:rPr>
        <w:t>, C.</w:t>
      </w:r>
      <w:r>
        <w:rPr>
          <w:lang w:val="en-GB"/>
        </w:rPr>
        <w:t xml:space="preserve"> ;</w:t>
      </w:r>
      <w:r w:rsidRPr="00A138A0">
        <w:rPr>
          <w:lang w:val="en-GB"/>
        </w:rPr>
        <w:t xml:space="preserve"> M</w:t>
      </w:r>
      <w:r>
        <w:rPr>
          <w:lang w:val="en-GB"/>
        </w:rPr>
        <w:t xml:space="preserve">UKHERJEE, B. </w:t>
      </w:r>
      <w:r w:rsidRPr="0090644C">
        <w:rPr>
          <w:b/>
          <w:lang w:val="en-GB"/>
        </w:rPr>
        <w:t>Survivable Optical WDM Networks</w:t>
      </w:r>
      <w:r w:rsidRPr="00A138A0">
        <w:rPr>
          <w:lang w:val="en-GB"/>
        </w:rPr>
        <w:t xml:space="preserve">. </w:t>
      </w:r>
      <w:r w:rsidRPr="00F32DBC">
        <w:rPr>
          <w:lang w:val="en-GB"/>
        </w:rPr>
        <w:t>Springer, 2004.</w:t>
      </w:r>
    </w:p>
    <w:p w:rsidR="00FE3676" w:rsidRPr="00F32DBC" w:rsidRDefault="00FE3676" w:rsidP="00FE3676">
      <w:pPr>
        <w:pStyle w:val="PargrafodaLista"/>
        <w:numPr>
          <w:ilvl w:val="0"/>
          <w:numId w:val="55"/>
        </w:numPr>
        <w:spacing w:after="360"/>
        <w:rPr>
          <w:lang w:val="en-GB"/>
        </w:rPr>
      </w:pPr>
      <w:r w:rsidRPr="00A138A0">
        <w:rPr>
          <w:lang w:val="en-GB"/>
        </w:rPr>
        <w:t>C</w:t>
      </w:r>
      <w:r>
        <w:rPr>
          <w:lang w:val="en-GB"/>
        </w:rPr>
        <w:t>UNNINGHAM</w:t>
      </w:r>
      <w:r w:rsidRPr="00A138A0">
        <w:rPr>
          <w:lang w:val="en-GB"/>
        </w:rPr>
        <w:t xml:space="preserve">, D. G. </w:t>
      </w:r>
      <w:r>
        <w:rPr>
          <w:lang w:val="en-GB"/>
        </w:rPr>
        <w:t>;</w:t>
      </w:r>
      <w:r w:rsidRPr="00A138A0">
        <w:rPr>
          <w:lang w:val="en-GB"/>
        </w:rPr>
        <w:t xml:space="preserve"> </w:t>
      </w:r>
      <w:r>
        <w:rPr>
          <w:lang w:val="en-GB"/>
        </w:rPr>
        <w:t>LANE, W. G.</w:t>
      </w:r>
      <w:r w:rsidRPr="00A138A0">
        <w:rPr>
          <w:lang w:val="en-GB"/>
        </w:rPr>
        <w:t xml:space="preserve"> </w:t>
      </w:r>
      <w:r w:rsidRPr="0090644C">
        <w:rPr>
          <w:b/>
          <w:lang w:val="en-GB"/>
        </w:rPr>
        <w:t>Gigabit Ethernet Networking</w:t>
      </w:r>
      <w:r w:rsidRPr="00A138A0">
        <w:rPr>
          <w:lang w:val="en-GB"/>
        </w:rPr>
        <w:t xml:space="preserve">. </w:t>
      </w:r>
      <w:r w:rsidRPr="00F32DBC">
        <w:rPr>
          <w:lang w:val="en-GB"/>
        </w:rPr>
        <w:t xml:space="preserve">MacMillan, 1999. </w:t>
      </w:r>
    </w:p>
    <w:p w:rsidR="00FE3676" w:rsidRPr="00F32DBC" w:rsidRDefault="00FE3676" w:rsidP="00FE3676">
      <w:pPr>
        <w:pStyle w:val="PargrafodaLista"/>
        <w:numPr>
          <w:ilvl w:val="0"/>
          <w:numId w:val="55"/>
        </w:numPr>
        <w:spacing w:after="360"/>
        <w:rPr>
          <w:lang w:val="en-GB"/>
        </w:rPr>
      </w:pPr>
      <w:r w:rsidRPr="00A138A0">
        <w:rPr>
          <w:lang w:val="en-GB"/>
        </w:rPr>
        <w:t>G</w:t>
      </w:r>
      <w:r>
        <w:rPr>
          <w:lang w:val="en-GB"/>
        </w:rPr>
        <w:t xml:space="preserve">INSBURG, D. </w:t>
      </w:r>
      <w:r w:rsidRPr="00A138A0">
        <w:rPr>
          <w:lang w:val="en-GB"/>
        </w:rPr>
        <w:t xml:space="preserve"> </w:t>
      </w:r>
      <w:r w:rsidRPr="0090644C">
        <w:rPr>
          <w:b/>
          <w:lang w:val="en-GB"/>
        </w:rPr>
        <w:t>ATM: Solutions for Enterprise Internetworking</w:t>
      </w:r>
      <w:r w:rsidRPr="00A138A0">
        <w:rPr>
          <w:lang w:val="en-GB"/>
        </w:rPr>
        <w:t xml:space="preserve">. </w:t>
      </w:r>
      <w:r>
        <w:rPr>
          <w:lang w:val="en-GB"/>
        </w:rPr>
        <w:t xml:space="preserve">2. ed. </w:t>
      </w:r>
      <w:r w:rsidRPr="00F32DBC">
        <w:rPr>
          <w:lang w:val="en-GB"/>
        </w:rPr>
        <w:t>Addison-Wesley, 1999.</w:t>
      </w:r>
    </w:p>
    <w:p w:rsidR="00FE3676" w:rsidRPr="00A138A0" w:rsidRDefault="00FE3676" w:rsidP="00FE3676">
      <w:pPr>
        <w:pStyle w:val="PargrafodaLista"/>
        <w:numPr>
          <w:ilvl w:val="0"/>
          <w:numId w:val="55"/>
        </w:numPr>
        <w:spacing w:after="360"/>
        <w:rPr>
          <w:lang w:val="en-GB"/>
        </w:rPr>
      </w:pPr>
      <w:r w:rsidRPr="00A138A0">
        <w:rPr>
          <w:lang w:val="en-GB"/>
        </w:rPr>
        <w:t>G</w:t>
      </w:r>
      <w:r>
        <w:rPr>
          <w:lang w:val="en-GB"/>
        </w:rPr>
        <w:t>ORALSKI</w:t>
      </w:r>
      <w:r w:rsidRPr="00A138A0">
        <w:rPr>
          <w:lang w:val="en-GB"/>
        </w:rPr>
        <w:t xml:space="preserve">, W. </w:t>
      </w:r>
      <w:r w:rsidRPr="0090644C">
        <w:rPr>
          <w:b/>
          <w:lang w:val="en-GB"/>
        </w:rPr>
        <w:t>SONET/SDH</w:t>
      </w:r>
      <w:r w:rsidRPr="00A138A0">
        <w:rPr>
          <w:lang w:val="en-GB"/>
        </w:rPr>
        <w:t>. 3</w:t>
      </w:r>
      <w:r>
        <w:rPr>
          <w:lang w:val="en-GB"/>
        </w:rPr>
        <w:t xml:space="preserve">. </w:t>
      </w:r>
      <w:r w:rsidRPr="00A138A0">
        <w:rPr>
          <w:lang w:val="en-GB"/>
        </w:rPr>
        <w:t>ed. McGraw-Hill, 2002.</w:t>
      </w:r>
    </w:p>
    <w:p w:rsidR="00FE3676" w:rsidRPr="00F32DBC" w:rsidRDefault="00FE3676" w:rsidP="00FE3676">
      <w:pPr>
        <w:pStyle w:val="PargrafodaLista"/>
        <w:numPr>
          <w:ilvl w:val="0"/>
          <w:numId w:val="55"/>
        </w:numPr>
        <w:spacing w:after="360"/>
        <w:rPr>
          <w:lang w:val="en-GB"/>
        </w:rPr>
      </w:pPr>
      <w:r>
        <w:rPr>
          <w:lang w:val="en-GB"/>
        </w:rPr>
        <w:t>RAMASWANI</w:t>
      </w:r>
      <w:r w:rsidRPr="00F32DBC">
        <w:rPr>
          <w:lang w:val="en-GB"/>
        </w:rPr>
        <w:t>, R.</w:t>
      </w:r>
      <w:r>
        <w:rPr>
          <w:lang w:val="en-GB"/>
        </w:rPr>
        <w:t xml:space="preserve"> ;</w:t>
      </w:r>
      <w:r w:rsidRPr="00F32DBC">
        <w:rPr>
          <w:lang w:val="en-GB"/>
        </w:rPr>
        <w:t xml:space="preserve"> S</w:t>
      </w:r>
      <w:r>
        <w:rPr>
          <w:lang w:val="en-GB"/>
        </w:rPr>
        <w:t>IVARAJAN</w:t>
      </w:r>
      <w:r w:rsidRPr="00F32DBC">
        <w:rPr>
          <w:lang w:val="en-GB"/>
        </w:rPr>
        <w:t xml:space="preserve">, K. </w:t>
      </w:r>
      <w:r w:rsidRPr="0090644C">
        <w:rPr>
          <w:b/>
          <w:lang w:val="en-GB"/>
        </w:rPr>
        <w:t>Optical Networks: A Practical Perspective</w:t>
      </w:r>
      <w:r>
        <w:rPr>
          <w:lang w:val="en-GB"/>
        </w:rPr>
        <w:t>.</w:t>
      </w:r>
      <w:r w:rsidRPr="00F32DBC">
        <w:rPr>
          <w:lang w:val="en-GB"/>
        </w:rPr>
        <w:t xml:space="preserve"> 2</w:t>
      </w:r>
      <w:r>
        <w:rPr>
          <w:lang w:val="en-GB"/>
        </w:rPr>
        <w:t xml:space="preserve">. </w:t>
      </w:r>
      <w:r w:rsidRPr="00F32DBC">
        <w:rPr>
          <w:lang w:val="en-GB"/>
        </w:rPr>
        <w:t>ed.</w:t>
      </w:r>
      <w:r>
        <w:rPr>
          <w:lang w:val="en-GB"/>
        </w:rPr>
        <w:t xml:space="preserve"> Morgan Kauffman</w:t>
      </w:r>
      <w:r w:rsidRPr="00F32DBC">
        <w:rPr>
          <w:lang w:val="en-GB"/>
        </w:rPr>
        <w:t>. 2002.</w:t>
      </w:r>
    </w:p>
    <w:p w:rsidR="00FE3676" w:rsidRPr="00F32DBC" w:rsidRDefault="00FE3676" w:rsidP="00FE3676">
      <w:pPr>
        <w:pStyle w:val="PargrafodaLista"/>
        <w:numPr>
          <w:ilvl w:val="0"/>
          <w:numId w:val="55"/>
        </w:numPr>
        <w:spacing w:after="360"/>
        <w:rPr>
          <w:lang w:val="en-GB"/>
        </w:rPr>
      </w:pPr>
      <w:r w:rsidRPr="00A138A0">
        <w:rPr>
          <w:lang w:val="en-GB"/>
        </w:rPr>
        <w:t>B</w:t>
      </w:r>
      <w:r>
        <w:rPr>
          <w:lang w:val="en-GB"/>
        </w:rPr>
        <w:t>ERSTEIN</w:t>
      </w:r>
      <w:r w:rsidRPr="00A138A0">
        <w:rPr>
          <w:lang w:val="en-GB"/>
        </w:rPr>
        <w:t>, G.</w:t>
      </w:r>
      <w:r>
        <w:rPr>
          <w:lang w:val="en-GB"/>
        </w:rPr>
        <w:t xml:space="preserve"> ;</w:t>
      </w:r>
      <w:r w:rsidRPr="00A138A0">
        <w:rPr>
          <w:lang w:val="en-GB"/>
        </w:rPr>
        <w:t xml:space="preserve"> R</w:t>
      </w:r>
      <w:r>
        <w:rPr>
          <w:lang w:val="en-GB"/>
        </w:rPr>
        <w:t>AJAGOPALAN, B. ;</w:t>
      </w:r>
      <w:r w:rsidRPr="00A138A0">
        <w:rPr>
          <w:lang w:val="en-GB"/>
        </w:rPr>
        <w:t xml:space="preserve"> </w:t>
      </w:r>
      <w:r>
        <w:rPr>
          <w:lang w:val="en-GB"/>
        </w:rPr>
        <w:t>SAHA</w:t>
      </w:r>
      <w:r w:rsidRPr="00A138A0">
        <w:rPr>
          <w:lang w:val="en-GB"/>
        </w:rPr>
        <w:t>, D.</w:t>
      </w:r>
      <w:r>
        <w:rPr>
          <w:lang w:val="en-GB"/>
        </w:rPr>
        <w:t xml:space="preserve"> </w:t>
      </w:r>
      <w:r w:rsidRPr="0090644C">
        <w:rPr>
          <w:b/>
          <w:lang w:val="en-GB"/>
        </w:rPr>
        <w:t>Optical Network Control</w:t>
      </w:r>
      <w:r w:rsidRPr="00A138A0">
        <w:rPr>
          <w:lang w:val="en-GB"/>
        </w:rPr>
        <w:t xml:space="preserve">: Architecture, Protocols and Standards. </w:t>
      </w:r>
      <w:r w:rsidRPr="00F32DBC">
        <w:rPr>
          <w:lang w:val="en-GB"/>
        </w:rPr>
        <w:t>Addison Wesley, 2004.</w:t>
      </w:r>
    </w:p>
    <w:p w:rsidR="00FE3676" w:rsidRPr="00F32DBC" w:rsidRDefault="00FE3676" w:rsidP="00FE3676">
      <w:pPr>
        <w:pStyle w:val="PargrafodaLista"/>
        <w:numPr>
          <w:ilvl w:val="0"/>
          <w:numId w:val="55"/>
        </w:numPr>
        <w:spacing w:after="360"/>
        <w:rPr>
          <w:lang w:val="en-GB"/>
        </w:rPr>
      </w:pPr>
      <w:r w:rsidRPr="00A138A0">
        <w:rPr>
          <w:lang w:val="en-GB"/>
        </w:rPr>
        <w:t>V</w:t>
      </w:r>
      <w:r>
        <w:rPr>
          <w:lang w:val="en-GB"/>
        </w:rPr>
        <w:t>ASSEUR</w:t>
      </w:r>
      <w:r w:rsidRPr="00A138A0">
        <w:rPr>
          <w:lang w:val="en-GB"/>
        </w:rPr>
        <w:t>, J. P.; P</w:t>
      </w:r>
      <w:r>
        <w:rPr>
          <w:lang w:val="en-GB"/>
        </w:rPr>
        <w:t>ICKAVET, M. ;</w:t>
      </w:r>
      <w:r w:rsidRPr="00A138A0">
        <w:rPr>
          <w:lang w:val="en-GB"/>
        </w:rPr>
        <w:t xml:space="preserve"> D</w:t>
      </w:r>
      <w:r>
        <w:rPr>
          <w:lang w:val="en-GB"/>
        </w:rPr>
        <w:t>EMEESTER</w:t>
      </w:r>
      <w:r w:rsidRPr="00A138A0">
        <w:rPr>
          <w:lang w:val="en-GB"/>
        </w:rPr>
        <w:t xml:space="preserve">, P. </w:t>
      </w:r>
      <w:r w:rsidRPr="0090644C">
        <w:rPr>
          <w:b/>
          <w:lang w:val="en-GB"/>
        </w:rPr>
        <w:t>Networks Recovery</w:t>
      </w:r>
      <w:r w:rsidRPr="00A138A0">
        <w:rPr>
          <w:lang w:val="en-GB"/>
        </w:rPr>
        <w:t xml:space="preserve">: Protection and Restoration of Optical, SONET-SDH, IP, and MPLS. </w:t>
      </w:r>
      <w:r w:rsidRPr="00F32DBC">
        <w:rPr>
          <w:lang w:val="en-GB"/>
        </w:rPr>
        <w:t>Morgan Kaufmann, 2004.</w:t>
      </w:r>
    </w:p>
    <w:p w:rsidR="00FE3676" w:rsidRPr="00F32DBC" w:rsidRDefault="00FE3676" w:rsidP="00FE3676">
      <w:pPr>
        <w:pStyle w:val="PargrafodaLista"/>
        <w:numPr>
          <w:ilvl w:val="0"/>
          <w:numId w:val="55"/>
        </w:numPr>
        <w:spacing w:after="360"/>
        <w:rPr>
          <w:lang w:val="en-GB"/>
        </w:rPr>
      </w:pPr>
      <w:r w:rsidRPr="00A138A0">
        <w:rPr>
          <w:lang w:val="en-GB"/>
        </w:rPr>
        <w:t>B</w:t>
      </w:r>
      <w:r>
        <w:rPr>
          <w:lang w:val="en-GB"/>
        </w:rPr>
        <w:t>LACK</w:t>
      </w:r>
      <w:r w:rsidRPr="00A138A0">
        <w:rPr>
          <w:lang w:val="en-GB"/>
        </w:rPr>
        <w:t xml:space="preserve">, U. </w:t>
      </w:r>
      <w:r w:rsidRPr="0090644C">
        <w:rPr>
          <w:b/>
          <w:lang w:val="en-GB"/>
        </w:rPr>
        <w:t>Residential Broadband Networks</w:t>
      </w:r>
      <w:r w:rsidRPr="00A138A0">
        <w:rPr>
          <w:lang w:val="en-GB"/>
        </w:rPr>
        <w:t xml:space="preserve">. </w:t>
      </w:r>
      <w:r w:rsidRPr="00F32DBC">
        <w:rPr>
          <w:lang w:val="en-GB"/>
        </w:rPr>
        <w:t>Prentice-Hall, 1998.</w:t>
      </w:r>
    </w:p>
    <w:p w:rsidR="00FE3676" w:rsidRPr="00F32DBC" w:rsidRDefault="00FE3676" w:rsidP="00FE3676">
      <w:pPr>
        <w:pStyle w:val="PargrafodaLista"/>
        <w:numPr>
          <w:ilvl w:val="0"/>
          <w:numId w:val="55"/>
        </w:numPr>
        <w:spacing w:after="360"/>
        <w:rPr>
          <w:lang w:val="en-GB"/>
        </w:rPr>
      </w:pPr>
      <w:r w:rsidRPr="00F32DBC">
        <w:rPr>
          <w:lang w:val="en-GB"/>
        </w:rPr>
        <w:t xml:space="preserve">JUE, J. P.; VOKKARANE, V. M. </w:t>
      </w:r>
      <w:r w:rsidRPr="0090644C">
        <w:rPr>
          <w:b/>
          <w:lang w:val="en-GB"/>
        </w:rPr>
        <w:t>Optical Burst Switched Network</w:t>
      </w:r>
      <w:r w:rsidRPr="00F32DBC">
        <w:rPr>
          <w:lang w:val="en-GB"/>
        </w:rPr>
        <w:t>. Springer, 2004.</w:t>
      </w:r>
    </w:p>
    <w:p w:rsidR="00FE3676" w:rsidRPr="00FE3676" w:rsidRDefault="00FE3676" w:rsidP="00FE3676">
      <w:pPr>
        <w:rPr>
          <w:lang w:val="pt-BR"/>
        </w:rPr>
      </w:pPr>
    </w:p>
    <w:p w:rsidR="00D47319" w:rsidRPr="00E76CB1" w:rsidRDefault="00D47319" w:rsidP="00D47319">
      <w:pPr>
        <w:pBdr>
          <w:top w:val="single" w:sz="4" w:space="1" w:color="auto"/>
        </w:pBdr>
        <w:spacing w:after="360"/>
        <w:rPr>
          <w:lang w:val="pt-BR"/>
        </w:rPr>
      </w:pPr>
      <w:r w:rsidRPr="00E76CB1">
        <w:rPr>
          <w:b/>
          <w:lang w:val="pt-BR"/>
        </w:rPr>
        <w:t>Teoria da Computação</w:t>
      </w:r>
      <w:r w:rsidRPr="00E76CB1">
        <w:rPr>
          <w:lang w:val="pt-BR"/>
        </w:rPr>
        <w:br/>
        <w:t>Carga Horária: 60 horas</w:t>
      </w:r>
      <w:r w:rsidRPr="00E76CB1">
        <w:rPr>
          <w:lang w:val="pt-BR"/>
        </w:rPr>
        <w:br/>
      </w:r>
      <w:r w:rsidRPr="00E76CB1">
        <w:rPr>
          <w:lang w:val="pt-BR"/>
        </w:rPr>
        <w:br/>
        <w:t>Funções recursivas. Máquinas de turing. Tese de church. Gödel e a incompletude. Lambda-cálculo. Domínios. Continuidade. Relações entre os modelos de computabilidade.</w:t>
      </w:r>
    </w:p>
    <w:p w:rsidR="00D47319" w:rsidRPr="00E76CB1" w:rsidRDefault="00D47319" w:rsidP="00D47319">
      <w:pPr>
        <w:spacing w:after="360"/>
        <w:rPr>
          <w:lang w:val="pt-BR"/>
        </w:rPr>
      </w:pPr>
      <w:r w:rsidRPr="00E76CB1">
        <w:rPr>
          <w:lang w:val="pt-BR"/>
        </w:rPr>
        <w:t>Bibliografia:</w:t>
      </w:r>
    </w:p>
    <w:p w:rsidR="00D47319" w:rsidRPr="00E76CB1" w:rsidRDefault="00D47319" w:rsidP="00527D1B">
      <w:pPr>
        <w:pStyle w:val="PargrafodaLista"/>
        <w:numPr>
          <w:ilvl w:val="0"/>
          <w:numId w:val="22"/>
        </w:numPr>
        <w:rPr>
          <w:lang w:val="pt-BR"/>
        </w:rPr>
      </w:pPr>
      <w:r w:rsidRPr="00F2235D">
        <w:rPr>
          <w:lang w:val="en-GB"/>
        </w:rPr>
        <w:t xml:space="preserve">HINDLEY, J.R. ; SELDIN, J.P. </w:t>
      </w:r>
      <w:r w:rsidRPr="00F2235D">
        <w:rPr>
          <w:b/>
          <w:lang w:val="en-GB"/>
        </w:rPr>
        <w:t>Introduction to combinators and lambda-calculus</w:t>
      </w:r>
      <w:r w:rsidRPr="00F2235D">
        <w:rPr>
          <w:lang w:val="en-GB"/>
        </w:rPr>
        <w:t xml:space="preserve">. </w:t>
      </w:r>
      <w:r w:rsidRPr="00E76CB1">
        <w:rPr>
          <w:lang w:val="pt-BR"/>
        </w:rPr>
        <w:t xml:space="preserve">Cambridge University Press, 1986. </w:t>
      </w:r>
    </w:p>
    <w:p w:rsidR="00D47319" w:rsidRPr="00E76CB1" w:rsidRDefault="00D47319" w:rsidP="00527D1B">
      <w:pPr>
        <w:pStyle w:val="PargrafodaLista"/>
        <w:numPr>
          <w:ilvl w:val="0"/>
          <w:numId w:val="22"/>
        </w:numPr>
        <w:rPr>
          <w:lang w:val="pt-BR"/>
        </w:rPr>
      </w:pPr>
      <w:r w:rsidRPr="00F2235D">
        <w:rPr>
          <w:lang w:val="en-GB"/>
        </w:rPr>
        <w:t xml:space="preserve">BARENDREGT, H. </w:t>
      </w:r>
      <w:r w:rsidRPr="00F2235D">
        <w:rPr>
          <w:b/>
          <w:lang w:val="en-GB"/>
        </w:rPr>
        <w:t>Lambda calculi with types</w:t>
      </w:r>
      <w:r w:rsidRPr="00F2235D">
        <w:rPr>
          <w:lang w:val="en-GB"/>
        </w:rPr>
        <w:t xml:space="preserve">. Handbook of logic in computer science, v. 2. </w:t>
      </w:r>
      <w:r w:rsidRPr="00E76CB1">
        <w:rPr>
          <w:lang w:val="pt-BR"/>
        </w:rPr>
        <w:t>Oxford University Press, 1992</w:t>
      </w:r>
    </w:p>
    <w:p w:rsidR="00D47319" w:rsidRPr="00E76CB1" w:rsidRDefault="00D47319" w:rsidP="00527D1B">
      <w:pPr>
        <w:pStyle w:val="PargrafodaLista"/>
        <w:numPr>
          <w:ilvl w:val="0"/>
          <w:numId w:val="22"/>
        </w:numPr>
        <w:rPr>
          <w:lang w:val="pt-BR"/>
        </w:rPr>
      </w:pPr>
      <w:r w:rsidRPr="00E76CB1">
        <w:rPr>
          <w:lang w:val="pt-BR"/>
        </w:rPr>
        <w:t xml:space="preserve">PAPADIMITRIOU, C.H.; LEWIS, H. R. </w:t>
      </w:r>
      <w:r w:rsidRPr="00E76CB1">
        <w:rPr>
          <w:b/>
          <w:lang w:val="pt-BR"/>
        </w:rPr>
        <w:t>Elementos de teoria da computação</w:t>
      </w:r>
      <w:r w:rsidRPr="00E76CB1">
        <w:rPr>
          <w:lang w:val="pt-BR"/>
        </w:rPr>
        <w:t>. 2. ed. Bookman, 2004.</w:t>
      </w:r>
    </w:p>
    <w:p w:rsidR="00D47319" w:rsidRPr="00E76CB1" w:rsidRDefault="00D47319" w:rsidP="00527D1B">
      <w:pPr>
        <w:pStyle w:val="PargrafodaLista"/>
        <w:numPr>
          <w:ilvl w:val="0"/>
          <w:numId w:val="22"/>
        </w:numPr>
        <w:rPr>
          <w:lang w:val="pt-BR"/>
        </w:rPr>
      </w:pPr>
      <w:r w:rsidRPr="00E76CB1">
        <w:rPr>
          <w:lang w:val="pt-BR"/>
        </w:rPr>
        <w:t xml:space="preserve">SIPSER, Michael. </w:t>
      </w:r>
      <w:r w:rsidRPr="00E76CB1">
        <w:rPr>
          <w:b/>
          <w:lang w:val="pt-BR"/>
        </w:rPr>
        <w:t>Introdução à teoria da computação</w:t>
      </w:r>
      <w:r w:rsidRPr="00E76CB1">
        <w:rPr>
          <w:lang w:val="pt-BR"/>
        </w:rPr>
        <w:t>. 2. ed. Editora Thompson, 2007.</w:t>
      </w:r>
    </w:p>
    <w:p w:rsidR="00D47319" w:rsidRPr="00E76CB1" w:rsidRDefault="00D47319" w:rsidP="00527D1B">
      <w:pPr>
        <w:pStyle w:val="PargrafodaLista"/>
        <w:numPr>
          <w:ilvl w:val="0"/>
          <w:numId w:val="22"/>
        </w:numPr>
        <w:rPr>
          <w:lang w:val="pt-BR"/>
        </w:rPr>
      </w:pPr>
      <w:r w:rsidRPr="00E76CB1">
        <w:rPr>
          <w:lang w:val="pt-BR"/>
        </w:rPr>
        <w:t xml:space="preserve">DIVERIO, T. A.; MENEZES, P. B. </w:t>
      </w:r>
      <w:r w:rsidRPr="00E76CB1">
        <w:rPr>
          <w:b/>
          <w:lang w:val="pt-BR"/>
        </w:rPr>
        <w:t>Teoria da computação: máquinas universais e computabilidade</w:t>
      </w:r>
      <w:r w:rsidRPr="00E76CB1">
        <w:rPr>
          <w:lang w:val="pt-BR"/>
        </w:rPr>
        <w:t>. Porto Alegre :  Sagra Luzzato, 2000.</w:t>
      </w:r>
    </w:p>
    <w:p w:rsidR="00D47319" w:rsidRPr="00F2235D" w:rsidRDefault="00D47319" w:rsidP="00527D1B">
      <w:pPr>
        <w:pStyle w:val="PargrafodaLista"/>
        <w:numPr>
          <w:ilvl w:val="0"/>
          <w:numId w:val="22"/>
        </w:numPr>
        <w:spacing w:after="360"/>
        <w:rPr>
          <w:lang w:val="en-GB"/>
        </w:rPr>
      </w:pPr>
      <w:r w:rsidRPr="00F2235D">
        <w:rPr>
          <w:lang w:val="en-GB"/>
        </w:rPr>
        <w:t xml:space="preserve">AHO, A.; ULLMAN, J. </w:t>
      </w:r>
      <w:r w:rsidRPr="00F2235D">
        <w:rPr>
          <w:b/>
          <w:lang w:val="en-GB"/>
        </w:rPr>
        <w:t>Foundations of computer science</w:t>
      </w:r>
      <w:r w:rsidRPr="00F2235D">
        <w:rPr>
          <w:lang w:val="en-GB"/>
        </w:rPr>
        <w:t>. New York : Computer Science Press, 1992.</w:t>
      </w:r>
    </w:p>
    <w:p w:rsidR="00D47319" w:rsidRPr="00E76CB1" w:rsidRDefault="00D47319" w:rsidP="00527D1B">
      <w:pPr>
        <w:pStyle w:val="PargrafodaLista"/>
        <w:numPr>
          <w:ilvl w:val="0"/>
          <w:numId w:val="22"/>
        </w:numPr>
        <w:spacing w:after="360"/>
        <w:rPr>
          <w:lang w:val="pt-BR"/>
        </w:rPr>
      </w:pPr>
      <w:r w:rsidRPr="00F2235D">
        <w:rPr>
          <w:lang w:val="en-GB"/>
        </w:rPr>
        <w:t>ARBIB, M.; KFOURI, A; MOLL</w:t>
      </w:r>
      <w:r w:rsidR="00376310" w:rsidRPr="00F2235D">
        <w:rPr>
          <w:lang w:val="en-GB"/>
        </w:rPr>
        <w:t xml:space="preserve">, </w:t>
      </w:r>
      <w:r w:rsidRPr="00F2235D">
        <w:rPr>
          <w:lang w:val="en-GB"/>
        </w:rPr>
        <w:t xml:space="preserve">R. </w:t>
      </w:r>
      <w:r w:rsidRPr="00F2235D">
        <w:rPr>
          <w:b/>
          <w:lang w:val="en-GB"/>
        </w:rPr>
        <w:t xml:space="preserve">A </w:t>
      </w:r>
      <w:r w:rsidR="00376310" w:rsidRPr="00F2235D">
        <w:rPr>
          <w:b/>
          <w:lang w:val="en-GB"/>
        </w:rPr>
        <w:t>b</w:t>
      </w:r>
      <w:r w:rsidRPr="00F2235D">
        <w:rPr>
          <w:b/>
          <w:lang w:val="en-GB"/>
        </w:rPr>
        <w:t xml:space="preserve">asis for </w:t>
      </w:r>
      <w:r w:rsidR="00376310" w:rsidRPr="00F2235D">
        <w:rPr>
          <w:b/>
          <w:lang w:val="en-GB"/>
        </w:rPr>
        <w:t>t</w:t>
      </w:r>
      <w:r w:rsidRPr="00F2235D">
        <w:rPr>
          <w:b/>
          <w:lang w:val="en-GB"/>
        </w:rPr>
        <w:t xml:space="preserve">heoretical </w:t>
      </w:r>
      <w:r w:rsidR="00376310" w:rsidRPr="00F2235D">
        <w:rPr>
          <w:b/>
          <w:lang w:val="en-GB"/>
        </w:rPr>
        <w:t>c</w:t>
      </w:r>
      <w:r w:rsidRPr="00F2235D">
        <w:rPr>
          <w:b/>
          <w:lang w:val="en-GB"/>
        </w:rPr>
        <w:t xml:space="preserve">omputer </w:t>
      </w:r>
      <w:r w:rsidR="00376310" w:rsidRPr="00F2235D">
        <w:rPr>
          <w:b/>
          <w:lang w:val="en-GB"/>
        </w:rPr>
        <w:t>s</w:t>
      </w:r>
      <w:r w:rsidRPr="00F2235D">
        <w:rPr>
          <w:b/>
          <w:lang w:val="en-GB"/>
        </w:rPr>
        <w:t>cience</w:t>
      </w:r>
      <w:r w:rsidRPr="00F2235D">
        <w:rPr>
          <w:lang w:val="en-GB"/>
        </w:rPr>
        <w:t xml:space="preserve">. </w:t>
      </w:r>
      <w:r w:rsidRPr="00E76CB1">
        <w:rPr>
          <w:lang w:val="pt-BR"/>
        </w:rPr>
        <w:t>New York</w:t>
      </w:r>
      <w:r w:rsidR="00376310" w:rsidRPr="00E76CB1">
        <w:rPr>
          <w:lang w:val="pt-BR"/>
        </w:rPr>
        <w:t xml:space="preserve"> </w:t>
      </w:r>
      <w:r w:rsidRPr="00E76CB1">
        <w:rPr>
          <w:lang w:val="pt-BR"/>
        </w:rPr>
        <w:t>:</w:t>
      </w:r>
      <w:r w:rsidR="00376310" w:rsidRPr="00E76CB1">
        <w:rPr>
          <w:lang w:val="pt-BR"/>
        </w:rPr>
        <w:t xml:space="preserve"> </w:t>
      </w:r>
      <w:r w:rsidRPr="00E76CB1">
        <w:rPr>
          <w:lang w:val="pt-BR"/>
        </w:rPr>
        <w:t xml:space="preserve"> Springer Verlag, 1981.</w:t>
      </w:r>
    </w:p>
    <w:p w:rsidR="00D47319" w:rsidRPr="00E76CB1" w:rsidRDefault="00D47319">
      <w:pPr>
        <w:rPr>
          <w:b/>
          <w:lang w:val="pt-BR"/>
        </w:rPr>
      </w:pPr>
    </w:p>
    <w:p w:rsidR="00D47319" w:rsidRPr="00E76CB1" w:rsidRDefault="00D47319" w:rsidP="00D47319">
      <w:pPr>
        <w:pBdr>
          <w:top w:val="single" w:sz="4" w:space="1" w:color="auto"/>
        </w:pBdr>
        <w:spacing w:after="360"/>
        <w:rPr>
          <w:lang w:val="pt-BR"/>
        </w:rPr>
      </w:pPr>
      <w:r w:rsidRPr="00E76CB1">
        <w:rPr>
          <w:b/>
          <w:lang w:val="pt-BR"/>
        </w:rPr>
        <w:t>Engenharia de Software</w:t>
      </w:r>
      <w:r w:rsidRPr="00E76CB1">
        <w:rPr>
          <w:lang w:val="pt-BR"/>
        </w:rPr>
        <w:br/>
        <w:t>Carga Horária: 60 horas</w:t>
      </w:r>
      <w:r w:rsidRPr="00E76CB1">
        <w:rPr>
          <w:lang w:val="pt-BR"/>
        </w:rPr>
        <w:br/>
      </w:r>
      <w:r w:rsidRPr="00E76CB1">
        <w:rPr>
          <w:lang w:val="pt-BR"/>
        </w:rPr>
        <w:br/>
        <w:t>Processo de desenvolvimento de software. Ciclo de vida de desenvolvimento de software. Planejamento do projeto do software. Análise de requisitos. Garantia de qualidade de software. Técnicas e estratégias de teste. Manutenção e gerenciamento de configurações. Reuso. Engenharia reversa. Ambientes de desenvolvimento de software.</w:t>
      </w:r>
    </w:p>
    <w:p w:rsidR="00D47319" w:rsidRPr="00E76CB1" w:rsidRDefault="00D47319" w:rsidP="00D47319">
      <w:pPr>
        <w:spacing w:after="360"/>
        <w:rPr>
          <w:lang w:val="pt-BR"/>
        </w:rPr>
      </w:pPr>
      <w:r w:rsidRPr="00E76CB1">
        <w:rPr>
          <w:lang w:val="pt-BR"/>
        </w:rPr>
        <w:t>Bibliografia:</w:t>
      </w:r>
    </w:p>
    <w:p w:rsidR="00D47319" w:rsidRPr="00E76CB1" w:rsidRDefault="00D47319" w:rsidP="00527D1B">
      <w:pPr>
        <w:pStyle w:val="PargrafodaLista"/>
        <w:numPr>
          <w:ilvl w:val="0"/>
          <w:numId w:val="25"/>
        </w:numPr>
        <w:spacing w:after="360"/>
        <w:rPr>
          <w:lang w:val="pt-BR"/>
        </w:rPr>
      </w:pPr>
      <w:r w:rsidRPr="00E76CB1">
        <w:rPr>
          <w:lang w:val="pt-BR"/>
        </w:rPr>
        <w:t xml:space="preserve">SOMMERVILLE, I. </w:t>
      </w:r>
      <w:r w:rsidRPr="00E76CB1">
        <w:rPr>
          <w:b/>
          <w:lang w:val="pt-BR"/>
        </w:rPr>
        <w:t>Engenharia de software</w:t>
      </w:r>
      <w:r w:rsidRPr="00E76CB1">
        <w:rPr>
          <w:lang w:val="pt-BR"/>
        </w:rPr>
        <w:t>. 8. ed. Addison Wesley, 2007.</w:t>
      </w:r>
    </w:p>
    <w:p w:rsidR="00D47319" w:rsidRPr="00E76CB1" w:rsidRDefault="00D47319" w:rsidP="00527D1B">
      <w:pPr>
        <w:pStyle w:val="PargrafodaLista"/>
        <w:numPr>
          <w:ilvl w:val="0"/>
          <w:numId w:val="25"/>
        </w:numPr>
        <w:spacing w:after="360"/>
        <w:rPr>
          <w:lang w:val="pt-BR"/>
        </w:rPr>
      </w:pPr>
      <w:r w:rsidRPr="00E76CB1">
        <w:rPr>
          <w:lang w:val="pt-BR"/>
        </w:rPr>
        <w:t xml:space="preserve">PRESSMAN, R. </w:t>
      </w:r>
      <w:r w:rsidRPr="00E76CB1">
        <w:rPr>
          <w:b/>
          <w:lang w:val="pt-BR"/>
        </w:rPr>
        <w:t>Engenharia de software</w:t>
      </w:r>
      <w:r w:rsidRPr="00E76CB1">
        <w:rPr>
          <w:lang w:val="pt-BR"/>
        </w:rPr>
        <w:t>. MacGraw-Hill, 2006.</w:t>
      </w:r>
    </w:p>
    <w:p w:rsidR="00D47319" w:rsidRPr="00E76CB1" w:rsidRDefault="00D47319" w:rsidP="00527D1B">
      <w:pPr>
        <w:pStyle w:val="PargrafodaLista"/>
        <w:numPr>
          <w:ilvl w:val="0"/>
          <w:numId w:val="25"/>
        </w:numPr>
        <w:spacing w:after="360"/>
        <w:rPr>
          <w:lang w:val="pt-BR"/>
        </w:rPr>
      </w:pPr>
      <w:r w:rsidRPr="00E76CB1">
        <w:rPr>
          <w:lang w:val="pt-BR"/>
        </w:rPr>
        <w:t xml:space="preserve">PAULA FILHO, W. P. </w:t>
      </w:r>
      <w:r w:rsidRPr="00E76CB1">
        <w:rPr>
          <w:b/>
          <w:lang w:val="pt-BR"/>
        </w:rPr>
        <w:t>Engenharia de software</w:t>
      </w:r>
      <w:r w:rsidRPr="00E76CB1">
        <w:rPr>
          <w:lang w:val="pt-BR"/>
        </w:rPr>
        <w:t xml:space="preserve"> - fundamentos, métodos e padrões. LTC, 2003.</w:t>
      </w:r>
    </w:p>
    <w:p w:rsidR="00D47319" w:rsidRPr="00E76CB1" w:rsidRDefault="00D47319" w:rsidP="00527D1B">
      <w:pPr>
        <w:pStyle w:val="PargrafodaLista"/>
        <w:numPr>
          <w:ilvl w:val="0"/>
          <w:numId w:val="25"/>
        </w:numPr>
        <w:spacing w:after="360"/>
        <w:rPr>
          <w:lang w:val="pt-BR"/>
        </w:rPr>
      </w:pPr>
      <w:r w:rsidRPr="00E76CB1">
        <w:rPr>
          <w:lang w:val="pt-BR"/>
        </w:rPr>
        <w:t xml:space="preserve">PFLEEGER, S. L. </w:t>
      </w:r>
      <w:r w:rsidRPr="00E76CB1">
        <w:rPr>
          <w:b/>
          <w:lang w:val="pt-BR"/>
        </w:rPr>
        <w:t>Engenharia de software</w:t>
      </w:r>
      <w:r w:rsidRPr="00E76CB1">
        <w:rPr>
          <w:lang w:val="pt-BR"/>
        </w:rPr>
        <w:t xml:space="preserve"> - teoria e prática , Pearson, 2004.</w:t>
      </w:r>
    </w:p>
    <w:p w:rsidR="00D47319" w:rsidRPr="00E76CB1" w:rsidRDefault="00D47319" w:rsidP="00886EE4">
      <w:pPr>
        <w:spacing w:after="720"/>
        <w:jc w:val="center"/>
        <w:rPr>
          <w:b/>
          <w:lang w:val="pt-BR"/>
        </w:rPr>
      </w:pPr>
    </w:p>
    <w:p w:rsidR="00D47319" w:rsidRPr="00E76CB1" w:rsidRDefault="00D47319" w:rsidP="00D47319">
      <w:pPr>
        <w:pBdr>
          <w:top w:val="single" w:sz="4" w:space="1" w:color="auto"/>
        </w:pBdr>
        <w:spacing w:after="360"/>
        <w:rPr>
          <w:lang w:val="pt-BR"/>
        </w:rPr>
      </w:pPr>
      <w:r w:rsidRPr="00E76CB1">
        <w:rPr>
          <w:b/>
          <w:lang w:val="pt-BR"/>
        </w:rPr>
        <w:t>Sistemas Operacionais</w:t>
      </w:r>
      <w:r w:rsidRPr="00E76CB1">
        <w:rPr>
          <w:lang w:val="pt-BR"/>
        </w:rPr>
        <w:br/>
        <w:t>Carga Horária: 60 horas</w:t>
      </w:r>
      <w:r w:rsidRPr="00E76CB1">
        <w:rPr>
          <w:lang w:val="pt-BR"/>
        </w:rPr>
        <w:br/>
      </w:r>
      <w:r w:rsidRPr="00E76CB1">
        <w:rPr>
          <w:lang w:val="pt-BR"/>
        </w:rPr>
        <w:br/>
        <w:t xml:space="preserve">Introdução. Processos: </w:t>
      </w:r>
      <w:r w:rsidR="000831D0" w:rsidRPr="00E76CB1">
        <w:rPr>
          <w:lang w:val="pt-BR"/>
        </w:rPr>
        <w:t>c</w:t>
      </w:r>
      <w:r w:rsidRPr="00E76CB1">
        <w:rPr>
          <w:lang w:val="pt-BR"/>
        </w:rPr>
        <w:t xml:space="preserve">omunicação entre </w:t>
      </w:r>
      <w:r w:rsidR="000831D0" w:rsidRPr="00E76CB1">
        <w:rPr>
          <w:lang w:val="pt-BR"/>
        </w:rPr>
        <w:t>p</w:t>
      </w:r>
      <w:r w:rsidRPr="00E76CB1">
        <w:rPr>
          <w:lang w:val="pt-BR"/>
        </w:rPr>
        <w:t xml:space="preserve">rocessos, </w:t>
      </w:r>
      <w:r w:rsidR="000831D0" w:rsidRPr="00E76CB1">
        <w:rPr>
          <w:lang w:val="pt-BR"/>
        </w:rPr>
        <w:t>e</w:t>
      </w:r>
      <w:r w:rsidRPr="00E76CB1">
        <w:rPr>
          <w:lang w:val="pt-BR"/>
        </w:rPr>
        <w:t xml:space="preserve">scalonamento de </w:t>
      </w:r>
      <w:r w:rsidR="000831D0" w:rsidRPr="00E76CB1">
        <w:rPr>
          <w:lang w:val="pt-BR"/>
        </w:rPr>
        <w:t>p</w:t>
      </w:r>
      <w:r w:rsidRPr="00E76CB1">
        <w:rPr>
          <w:lang w:val="pt-BR"/>
        </w:rPr>
        <w:t xml:space="preserve">rocessos.  Entradas e </w:t>
      </w:r>
      <w:r w:rsidR="000831D0" w:rsidRPr="00E76CB1">
        <w:rPr>
          <w:lang w:val="pt-BR"/>
        </w:rPr>
        <w:t>s</w:t>
      </w:r>
      <w:r w:rsidRPr="00E76CB1">
        <w:rPr>
          <w:lang w:val="pt-BR"/>
        </w:rPr>
        <w:t xml:space="preserve">aídas: Princípios de </w:t>
      </w:r>
      <w:r w:rsidR="000831D0" w:rsidRPr="00E76CB1">
        <w:rPr>
          <w:lang w:val="pt-BR"/>
        </w:rPr>
        <w:t>h</w:t>
      </w:r>
      <w:r w:rsidRPr="00E76CB1">
        <w:rPr>
          <w:lang w:val="pt-BR"/>
        </w:rPr>
        <w:t xml:space="preserve">ardware, Princípios de </w:t>
      </w:r>
      <w:r w:rsidR="000831D0" w:rsidRPr="00E76CB1">
        <w:rPr>
          <w:lang w:val="pt-BR"/>
        </w:rPr>
        <w:t>s</w:t>
      </w:r>
      <w:r w:rsidRPr="00E76CB1">
        <w:rPr>
          <w:lang w:val="pt-BR"/>
        </w:rPr>
        <w:t xml:space="preserve">oftware. Deadlock.  Gerenciamento de </w:t>
      </w:r>
      <w:r w:rsidR="000831D0" w:rsidRPr="00E76CB1">
        <w:rPr>
          <w:lang w:val="pt-BR"/>
        </w:rPr>
        <w:t>m</w:t>
      </w:r>
      <w:r w:rsidRPr="00E76CB1">
        <w:rPr>
          <w:lang w:val="pt-BR"/>
        </w:rPr>
        <w:t xml:space="preserve">emória: </w:t>
      </w:r>
      <w:r w:rsidR="000831D0" w:rsidRPr="00E76CB1">
        <w:rPr>
          <w:lang w:val="pt-BR"/>
        </w:rPr>
        <w:t>t</w:t>
      </w:r>
      <w:r w:rsidRPr="00E76CB1">
        <w:rPr>
          <w:lang w:val="pt-BR"/>
        </w:rPr>
        <w:t xml:space="preserve">roca e </w:t>
      </w:r>
      <w:r w:rsidR="000831D0" w:rsidRPr="00E76CB1">
        <w:rPr>
          <w:lang w:val="pt-BR"/>
        </w:rPr>
        <w:t>p</w:t>
      </w:r>
      <w:r w:rsidRPr="00E76CB1">
        <w:rPr>
          <w:lang w:val="pt-BR"/>
        </w:rPr>
        <w:t xml:space="preserve">aginação, </w:t>
      </w:r>
      <w:r w:rsidR="000831D0" w:rsidRPr="00E76CB1">
        <w:rPr>
          <w:lang w:val="pt-BR"/>
        </w:rPr>
        <w:t>m</w:t>
      </w:r>
      <w:r w:rsidRPr="00E76CB1">
        <w:rPr>
          <w:lang w:val="pt-BR"/>
        </w:rPr>
        <w:t xml:space="preserve">emória </w:t>
      </w:r>
      <w:r w:rsidR="000831D0" w:rsidRPr="00E76CB1">
        <w:rPr>
          <w:lang w:val="pt-BR"/>
        </w:rPr>
        <w:t>v</w:t>
      </w:r>
      <w:r w:rsidRPr="00E76CB1">
        <w:rPr>
          <w:lang w:val="pt-BR"/>
        </w:rPr>
        <w:t xml:space="preserve">irtual, </w:t>
      </w:r>
      <w:r w:rsidR="000831D0" w:rsidRPr="00E76CB1">
        <w:rPr>
          <w:lang w:val="pt-BR"/>
        </w:rPr>
        <w:t>a</w:t>
      </w:r>
      <w:r w:rsidRPr="00E76CB1">
        <w:rPr>
          <w:lang w:val="pt-BR"/>
        </w:rPr>
        <w:t xml:space="preserve">lgoritmos de </w:t>
      </w:r>
      <w:r w:rsidR="000831D0" w:rsidRPr="00E76CB1">
        <w:rPr>
          <w:lang w:val="pt-BR"/>
        </w:rPr>
        <w:t>m</w:t>
      </w:r>
      <w:r w:rsidRPr="00E76CB1">
        <w:rPr>
          <w:lang w:val="pt-BR"/>
        </w:rPr>
        <w:t xml:space="preserve">udança de </w:t>
      </w:r>
      <w:r w:rsidR="000831D0" w:rsidRPr="00E76CB1">
        <w:rPr>
          <w:lang w:val="pt-BR"/>
        </w:rPr>
        <w:t>p</w:t>
      </w:r>
      <w:r w:rsidRPr="00E76CB1">
        <w:rPr>
          <w:lang w:val="pt-BR"/>
        </w:rPr>
        <w:t xml:space="preserve">ágina. Sistemas de </w:t>
      </w:r>
      <w:r w:rsidR="000831D0" w:rsidRPr="00E76CB1">
        <w:rPr>
          <w:lang w:val="pt-BR"/>
        </w:rPr>
        <w:t>a</w:t>
      </w:r>
      <w:r w:rsidRPr="00E76CB1">
        <w:rPr>
          <w:lang w:val="pt-BR"/>
        </w:rPr>
        <w:t xml:space="preserve">rquivos: </w:t>
      </w:r>
      <w:r w:rsidR="000831D0" w:rsidRPr="00E76CB1">
        <w:rPr>
          <w:lang w:val="pt-BR"/>
        </w:rPr>
        <w:t>v</w:t>
      </w:r>
      <w:r w:rsidRPr="00E76CB1">
        <w:rPr>
          <w:lang w:val="pt-BR"/>
        </w:rPr>
        <w:t xml:space="preserve">isão do </w:t>
      </w:r>
      <w:r w:rsidR="000831D0" w:rsidRPr="00E76CB1">
        <w:rPr>
          <w:lang w:val="pt-BR"/>
        </w:rPr>
        <w:t>u</w:t>
      </w:r>
      <w:r w:rsidRPr="00E76CB1">
        <w:rPr>
          <w:lang w:val="pt-BR"/>
        </w:rPr>
        <w:t xml:space="preserve">suário, </w:t>
      </w:r>
      <w:r w:rsidR="000831D0" w:rsidRPr="00E76CB1">
        <w:rPr>
          <w:lang w:val="pt-BR"/>
        </w:rPr>
        <w:t>p</w:t>
      </w:r>
      <w:r w:rsidRPr="00E76CB1">
        <w:rPr>
          <w:lang w:val="pt-BR"/>
        </w:rPr>
        <w:t xml:space="preserve">rojeto de </w:t>
      </w:r>
      <w:r w:rsidR="000831D0" w:rsidRPr="00E76CB1">
        <w:rPr>
          <w:lang w:val="pt-BR"/>
        </w:rPr>
        <w:t>s</w:t>
      </w:r>
      <w:r w:rsidRPr="00E76CB1">
        <w:rPr>
          <w:lang w:val="pt-BR"/>
        </w:rPr>
        <w:t xml:space="preserve">istema de </w:t>
      </w:r>
      <w:r w:rsidR="000831D0" w:rsidRPr="00E76CB1">
        <w:rPr>
          <w:lang w:val="pt-BR"/>
        </w:rPr>
        <w:t>a</w:t>
      </w:r>
      <w:r w:rsidRPr="00E76CB1">
        <w:rPr>
          <w:lang w:val="pt-BR"/>
        </w:rPr>
        <w:t xml:space="preserve">rquivos. Especificação de um </w:t>
      </w:r>
      <w:r w:rsidR="000831D0" w:rsidRPr="00E76CB1">
        <w:rPr>
          <w:lang w:val="pt-BR"/>
        </w:rPr>
        <w:t>s</w:t>
      </w:r>
      <w:r w:rsidRPr="00E76CB1">
        <w:rPr>
          <w:lang w:val="pt-BR"/>
        </w:rPr>
        <w:t xml:space="preserve">istema </w:t>
      </w:r>
      <w:r w:rsidR="000831D0" w:rsidRPr="00E76CB1">
        <w:rPr>
          <w:lang w:val="pt-BR"/>
        </w:rPr>
        <w:t>o</w:t>
      </w:r>
      <w:r w:rsidRPr="00E76CB1">
        <w:rPr>
          <w:lang w:val="pt-BR"/>
        </w:rPr>
        <w:t xml:space="preserve">peracional </w:t>
      </w:r>
      <w:r w:rsidR="000831D0" w:rsidRPr="00E76CB1">
        <w:rPr>
          <w:lang w:val="pt-BR"/>
        </w:rPr>
        <w:t>s</w:t>
      </w:r>
      <w:r w:rsidRPr="00E76CB1">
        <w:rPr>
          <w:lang w:val="pt-BR"/>
        </w:rPr>
        <w:t xml:space="preserve">implificado (SOS). Projeto de SOS. Codificação e </w:t>
      </w:r>
      <w:r w:rsidR="000831D0" w:rsidRPr="00E76CB1">
        <w:rPr>
          <w:lang w:val="pt-BR"/>
        </w:rPr>
        <w:t>t</w:t>
      </w:r>
      <w:r w:rsidRPr="00E76CB1">
        <w:rPr>
          <w:lang w:val="pt-BR"/>
        </w:rPr>
        <w:t>estes de SOS.</w:t>
      </w:r>
    </w:p>
    <w:p w:rsidR="00D47319" w:rsidRPr="00E76CB1" w:rsidRDefault="00D47319" w:rsidP="00D47319">
      <w:pPr>
        <w:spacing w:after="360"/>
        <w:rPr>
          <w:lang w:val="pt-BR"/>
        </w:rPr>
      </w:pPr>
      <w:r w:rsidRPr="00E76CB1">
        <w:rPr>
          <w:lang w:val="pt-BR"/>
        </w:rPr>
        <w:t>Bibliografia:</w:t>
      </w:r>
    </w:p>
    <w:p w:rsidR="00D47319" w:rsidRPr="00E76CB1" w:rsidRDefault="000831D0" w:rsidP="00527D1B">
      <w:pPr>
        <w:pStyle w:val="PargrafodaLista"/>
        <w:numPr>
          <w:ilvl w:val="0"/>
          <w:numId w:val="19"/>
        </w:numPr>
        <w:spacing w:after="360"/>
        <w:rPr>
          <w:lang w:val="pt-BR"/>
        </w:rPr>
      </w:pPr>
      <w:r w:rsidRPr="00E76CB1">
        <w:rPr>
          <w:lang w:val="pt-BR"/>
        </w:rPr>
        <w:t xml:space="preserve">TANENBAUM, </w:t>
      </w:r>
      <w:r w:rsidR="00D47319" w:rsidRPr="00E76CB1">
        <w:rPr>
          <w:lang w:val="pt-BR"/>
        </w:rPr>
        <w:t xml:space="preserve">Andrew S. </w:t>
      </w:r>
      <w:r w:rsidR="00D47319" w:rsidRPr="00E76CB1">
        <w:rPr>
          <w:b/>
          <w:lang w:val="pt-BR"/>
        </w:rPr>
        <w:t xml:space="preserve">Sistemas </w:t>
      </w:r>
      <w:r w:rsidRPr="00E76CB1">
        <w:rPr>
          <w:b/>
          <w:lang w:val="pt-BR"/>
        </w:rPr>
        <w:t>o</w:t>
      </w:r>
      <w:r w:rsidR="00D47319" w:rsidRPr="00E76CB1">
        <w:rPr>
          <w:b/>
          <w:lang w:val="pt-BR"/>
        </w:rPr>
        <w:t xml:space="preserve">peracionais </w:t>
      </w:r>
      <w:r w:rsidRPr="00E76CB1">
        <w:rPr>
          <w:b/>
          <w:lang w:val="pt-BR"/>
        </w:rPr>
        <w:t>m</w:t>
      </w:r>
      <w:r w:rsidR="00D47319" w:rsidRPr="00E76CB1">
        <w:rPr>
          <w:b/>
          <w:lang w:val="pt-BR"/>
        </w:rPr>
        <w:t>odernos</w:t>
      </w:r>
      <w:r w:rsidR="00D47319" w:rsidRPr="00E76CB1">
        <w:rPr>
          <w:lang w:val="pt-BR"/>
        </w:rPr>
        <w:t>. 2</w:t>
      </w:r>
      <w:r w:rsidRPr="00E76CB1">
        <w:rPr>
          <w:lang w:val="pt-BR"/>
        </w:rPr>
        <w:t>. ed.</w:t>
      </w:r>
      <w:r w:rsidR="00D47319" w:rsidRPr="00E76CB1">
        <w:rPr>
          <w:lang w:val="pt-BR"/>
        </w:rPr>
        <w:t xml:space="preserve"> Prentice Hall, 2007.</w:t>
      </w:r>
    </w:p>
    <w:p w:rsidR="00D47319" w:rsidRPr="00E76CB1" w:rsidRDefault="000831D0" w:rsidP="00527D1B">
      <w:pPr>
        <w:pStyle w:val="PargrafodaLista"/>
        <w:numPr>
          <w:ilvl w:val="0"/>
          <w:numId w:val="19"/>
        </w:numPr>
        <w:spacing w:after="360"/>
        <w:rPr>
          <w:lang w:val="pt-BR"/>
        </w:rPr>
      </w:pPr>
      <w:r w:rsidRPr="00E76CB1">
        <w:rPr>
          <w:lang w:val="pt-BR"/>
        </w:rPr>
        <w:t xml:space="preserve">MACHADO, </w:t>
      </w:r>
      <w:r w:rsidR="00D47319" w:rsidRPr="00E76CB1">
        <w:rPr>
          <w:lang w:val="pt-BR"/>
        </w:rPr>
        <w:t>Francis B.</w:t>
      </w:r>
      <w:r w:rsidRPr="00E76CB1">
        <w:rPr>
          <w:lang w:val="pt-BR"/>
        </w:rPr>
        <w:t xml:space="preserve"> ; MAIA, </w:t>
      </w:r>
      <w:r w:rsidR="00D47319" w:rsidRPr="00E76CB1">
        <w:rPr>
          <w:lang w:val="pt-BR"/>
        </w:rPr>
        <w:t xml:space="preserve">Luiz P. </w:t>
      </w:r>
      <w:r w:rsidR="00D47319" w:rsidRPr="00E76CB1">
        <w:rPr>
          <w:b/>
          <w:lang w:val="pt-BR"/>
        </w:rPr>
        <w:t xml:space="preserve">Arquitetura de </w:t>
      </w:r>
      <w:r w:rsidRPr="00E76CB1">
        <w:rPr>
          <w:b/>
          <w:lang w:val="pt-BR"/>
        </w:rPr>
        <w:t>s</w:t>
      </w:r>
      <w:r w:rsidR="00D47319" w:rsidRPr="00E76CB1">
        <w:rPr>
          <w:b/>
          <w:lang w:val="pt-BR"/>
        </w:rPr>
        <w:t xml:space="preserve">istemas </w:t>
      </w:r>
      <w:r w:rsidRPr="00E76CB1">
        <w:rPr>
          <w:b/>
          <w:lang w:val="pt-BR"/>
        </w:rPr>
        <w:t>o</w:t>
      </w:r>
      <w:r w:rsidR="00D47319" w:rsidRPr="00E76CB1">
        <w:rPr>
          <w:b/>
          <w:lang w:val="pt-BR"/>
        </w:rPr>
        <w:t>peracionais</w:t>
      </w:r>
      <w:r w:rsidR="00D47319" w:rsidRPr="00E76CB1">
        <w:rPr>
          <w:lang w:val="pt-BR"/>
        </w:rPr>
        <w:t xml:space="preserve">. 3. </w:t>
      </w:r>
      <w:r w:rsidRPr="00E76CB1">
        <w:rPr>
          <w:lang w:val="pt-BR"/>
        </w:rPr>
        <w:t>ed</w:t>
      </w:r>
      <w:r w:rsidR="00D47319" w:rsidRPr="00E76CB1">
        <w:rPr>
          <w:lang w:val="pt-BR"/>
        </w:rPr>
        <w:t>. LTC, 2004.</w:t>
      </w:r>
    </w:p>
    <w:p w:rsidR="00D47319" w:rsidRPr="00E76CB1" w:rsidRDefault="000831D0" w:rsidP="00527D1B">
      <w:pPr>
        <w:pStyle w:val="PargrafodaLista"/>
        <w:numPr>
          <w:ilvl w:val="0"/>
          <w:numId w:val="19"/>
        </w:numPr>
        <w:spacing w:after="360"/>
        <w:rPr>
          <w:lang w:val="pt-BR"/>
        </w:rPr>
      </w:pPr>
      <w:r w:rsidRPr="00F2235D">
        <w:rPr>
          <w:lang w:val="en-GB"/>
        </w:rPr>
        <w:t xml:space="preserve">DEITEL, </w:t>
      </w:r>
      <w:r w:rsidR="00D47319" w:rsidRPr="00F2235D">
        <w:rPr>
          <w:lang w:val="en-GB"/>
        </w:rPr>
        <w:t>Harvey</w:t>
      </w:r>
      <w:r w:rsidRPr="00F2235D">
        <w:rPr>
          <w:lang w:val="en-GB"/>
        </w:rPr>
        <w:t>;</w:t>
      </w:r>
      <w:r w:rsidR="00D47319" w:rsidRPr="00F2235D">
        <w:rPr>
          <w:lang w:val="en-GB"/>
        </w:rPr>
        <w:t xml:space="preserve"> </w:t>
      </w:r>
      <w:r w:rsidRPr="00F2235D">
        <w:rPr>
          <w:lang w:val="en-GB"/>
        </w:rPr>
        <w:t xml:space="preserve">DEITEL, </w:t>
      </w:r>
      <w:r w:rsidR="00D47319" w:rsidRPr="00F2235D">
        <w:rPr>
          <w:lang w:val="en-GB"/>
        </w:rPr>
        <w:t>Paul</w:t>
      </w:r>
      <w:r w:rsidRPr="00F2235D">
        <w:rPr>
          <w:lang w:val="en-GB"/>
        </w:rPr>
        <w:t>;</w:t>
      </w:r>
      <w:r w:rsidR="00D47319" w:rsidRPr="00F2235D">
        <w:rPr>
          <w:lang w:val="en-GB"/>
        </w:rPr>
        <w:t xml:space="preserve"> </w:t>
      </w:r>
      <w:r w:rsidRPr="00F2235D">
        <w:rPr>
          <w:lang w:val="en-GB"/>
        </w:rPr>
        <w:t xml:space="preserve">STEINBUHLER, </w:t>
      </w:r>
      <w:r w:rsidR="00D47319" w:rsidRPr="00F2235D">
        <w:rPr>
          <w:lang w:val="en-GB"/>
        </w:rPr>
        <w:t xml:space="preserve">Kate. </w:t>
      </w:r>
      <w:r w:rsidR="00D47319" w:rsidRPr="00E76CB1">
        <w:rPr>
          <w:b/>
          <w:lang w:val="pt-BR"/>
        </w:rPr>
        <w:t xml:space="preserve">Sistemas </w:t>
      </w:r>
      <w:r w:rsidRPr="00E76CB1">
        <w:rPr>
          <w:b/>
          <w:lang w:val="pt-BR"/>
        </w:rPr>
        <w:t>o</w:t>
      </w:r>
      <w:r w:rsidR="00D47319" w:rsidRPr="00E76CB1">
        <w:rPr>
          <w:b/>
          <w:lang w:val="pt-BR"/>
        </w:rPr>
        <w:t>peracionais</w:t>
      </w:r>
      <w:r w:rsidR="00D47319" w:rsidRPr="00E76CB1">
        <w:rPr>
          <w:lang w:val="pt-BR"/>
        </w:rPr>
        <w:t xml:space="preserve">. 3. </w:t>
      </w:r>
      <w:r w:rsidRPr="00E76CB1">
        <w:rPr>
          <w:lang w:val="pt-BR"/>
        </w:rPr>
        <w:t>ed. Prentice Hall, 2005.</w:t>
      </w:r>
    </w:p>
    <w:p w:rsidR="00D47319" w:rsidRDefault="000831D0" w:rsidP="00527D1B">
      <w:pPr>
        <w:pStyle w:val="PargrafodaLista"/>
        <w:numPr>
          <w:ilvl w:val="0"/>
          <w:numId w:val="19"/>
        </w:numPr>
        <w:spacing w:after="360"/>
        <w:rPr>
          <w:lang w:val="pt-BR"/>
        </w:rPr>
      </w:pPr>
      <w:r w:rsidRPr="00F2235D">
        <w:rPr>
          <w:lang w:val="en-GB"/>
        </w:rPr>
        <w:t xml:space="preserve">SILBERSCHATZ, </w:t>
      </w:r>
      <w:r w:rsidR="00D47319" w:rsidRPr="00F2235D">
        <w:rPr>
          <w:lang w:val="en-GB"/>
        </w:rPr>
        <w:t>Abraham</w:t>
      </w:r>
      <w:r w:rsidRPr="00F2235D">
        <w:rPr>
          <w:lang w:val="en-GB"/>
        </w:rPr>
        <w:t>;</w:t>
      </w:r>
      <w:r w:rsidR="00D47319" w:rsidRPr="00F2235D">
        <w:rPr>
          <w:lang w:val="en-GB"/>
        </w:rPr>
        <w:t xml:space="preserve"> </w:t>
      </w:r>
      <w:r w:rsidRPr="00F2235D">
        <w:rPr>
          <w:lang w:val="en-GB"/>
        </w:rPr>
        <w:t xml:space="preserve">GALVIN, </w:t>
      </w:r>
      <w:r w:rsidR="00D47319" w:rsidRPr="00F2235D">
        <w:rPr>
          <w:lang w:val="en-GB"/>
        </w:rPr>
        <w:t>Peter</w:t>
      </w:r>
      <w:r w:rsidRPr="00F2235D">
        <w:rPr>
          <w:lang w:val="en-GB"/>
        </w:rPr>
        <w:t>;</w:t>
      </w:r>
      <w:r w:rsidR="00D47319" w:rsidRPr="00F2235D">
        <w:rPr>
          <w:lang w:val="en-GB"/>
        </w:rPr>
        <w:t xml:space="preserve"> </w:t>
      </w:r>
      <w:r w:rsidRPr="00F2235D">
        <w:rPr>
          <w:lang w:val="en-GB"/>
        </w:rPr>
        <w:t xml:space="preserve">GAGNE, </w:t>
      </w:r>
      <w:r w:rsidR="00D47319" w:rsidRPr="00F2235D">
        <w:rPr>
          <w:lang w:val="en-GB"/>
        </w:rPr>
        <w:t xml:space="preserve">Greg. </w:t>
      </w:r>
      <w:r w:rsidR="00D47319" w:rsidRPr="00E76CB1">
        <w:rPr>
          <w:b/>
          <w:lang w:val="pt-BR"/>
        </w:rPr>
        <w:t xml:space="preserve">Fundamentos de </w:t>
      </w:r>
      <w:r w:rsidRPr="00E76CB1">
        <w:rPr>
          <w:b/>
          <w:lang w:val="pt-BR"/>
        </w:rPr>
        <w:t>s</w:t>
      </w:r>
      <w:r w:rsidR="00D47319" w:rsidRPr="00E76CB1">
        <w:rPr>
          <w:b/>
          <w:lang w:val="pt-BR"/>
        </w:rPr>
        <w:t xml:space="preserve">istemas </w:t>
      </w:r>
      <w:r w:rsidRPr="00E76CB1">
        <w:rPr>
          <w:b/>
          <w:lang w:val="pt-BR"/>
        </w:rPr>
        <w:t>o</w:t>
      </w:r>
      <w:r w:rsidR="00D47319" w:rsidRPr="00E76CB1">
        <w:rPr>
          <w:b/>
          <w:lang w:val="pt-BR"/>
        </w:rPr>
        <w:t>peracionais.</w:t>
      </w:r>
      <w:r w:rsidR="00D47319" w:rsidRPr="00E76CB1">
        <w:rPr>
          <w:lang w:val="pt-BR"/>
        </w:rPr>
        <w:t xml:space="preserve"> 6. </w:t>
      </w:r>
      <w:r w:rsidRPr="00E76CB1">
        <w:rPr>
          <w:lang w:val="pt-BR"/>
        </w:rPr>
        <w:t>ed</w:t>
      </w:r>
      <w:r w:rsidR="00D47319" w:rsidRPr="00E76CB1">
        <w:rPr>
          <w:lang w:val="pt-BR"/>
        </w:rPr>
        <w:t>. LTC, 2004.</w:t>
      </w:r>
    </w:p>
    <w:p w:rsidR="00F05E7C" w:rsidRPr="00F05E7C" w:rsidRDefault="00F05E7C" w:rsidP="00F05E7C">
      <w:pPr>
        <w:spacing w:after="360"/>
        <w:rPr>
          <w:lang w:val="pt-BR"/>
        </w:rPr>
      </w:pPr>
    </w:p>
    <w:p w:rsidR="00DA0EAD" w:rsidRPr="00E76CB1" w:rsidRDefault="00DA0EAD">
      <w:pPr>
        <w:rPr>
          <w:b/>
          <w:lang w:val="pt-BR"/>
        </w:rPr>
      </w:pPr>
    </w:p>
    <w:p w:rsidR="0038091B" w:rsidRPr="00E76CB1" w:rsidRDefault="0038091B" w:rsidP="00886EE4">
      <w:pPr>
        <w:spacing w:after="360"/>
        <w:rPr>
          <w:lang w:val="pt-BR"/>
        </w:rPr>
      </w:pPr>
    </w:p>
    <w:p w:rsidR="0015748F" w:rsidRPr="00E76CB1" w:rsidRDefault="0015748F">
      <w:pPr>
        <w:rPr>
          <w:b/>
          <w:lang w:val="pt-BR"/>
        </w:rPr>
      </w:pPr>
    </w:p>
    <w:p w:rsidR="00886EE4" w:rsidRPr="00E76CB1" w:rsidRDefault="00886EE4" w:rsidP="00886EE4">
      <w:pPr>
        <w:rPr>
          <w:lang w:val="pt-BR"/>
        </w:rPr>
      </w:pPr>
      <w:r w:rsidRPr="00E76CB1">
        <w:rPr>
          <w:lang w:val="pt-BR"/>
        </w:rPr>
        <w:br w:type="page"/>
      </w:r>
    </w:p>
    <w:p w:rsidR="00886EE4" w:rsidRPr="00527E6C" w:rsidRDefault="00886EE4" w:rsidP="00527E6C">
      <w:pPr>
        <w:spacing w:after="600"/>
        <w:rPr>
          <w:rFonts w:asciiTheme="majorHAnsi" w:hAnsiTheme="majorHAnsi"/>
          <w:b/>
          <w:sz w:val="40"/>
          <w:lang w:val="pt-BR"/>
        </w:rPr>
      </w:pPr>
      <w:r w:rsidRPr="00527E6C">
        <w:rPr>
          <w:rFonts w:asciiTheme="majorHAnsi" w:hAnsiTheme="majorHAnsi"/>
          <w:b/>
          <w:sz w:val="36"/>
          <w:lang w:val="pt-BR"/>
        </w:rPr>
        <w:t>Ementas do Curso de Ciência da Computação</w:t>
      </w:r>
    </w:p>
    <w:p w:rsidR="00527E6C" w:rsidRPr="00E76CB1" w:rsidRDefault="00886EE4" w:rsidP="006E3D14">
      <w:pPr>
        <w:pStyle w:val="Ttulo2"/>
        <w:spacing w:after="720"/>
        <w:rPr>
          <w:b w:val="0"/>
          <w:lang w:val="pt-BR"/>
        </w:rPr>
      </w:pPr>
      <w:bookmarkStart w:id="18" w:name="_Toc234297170"/>
      <w:r w:rsidRPr="00E76CB1">
        <w:rPr>
          <w:lang w:val="pt-BR"/>
        </w:rPr>
        <w:t>7° Semestre</w:t>
      </w:r>
      <w:bookmarkEnd w:id="18"/>
    </w:p>
    <w:p w:rsidR="00DA0EAD" w:rsidRPr="00E76CB1" w:rsidRDefault="00DA0EAD" w:rsidP="00DA0EAD">
      <w:pPr>
        <w:pBdr>
          <w:top w:val="single" w:sz="4" w:space="1" w:color="auto"/>
        </w:pBdr>
        <w:autoSpaceDE w:val="0"/>
        <w:autoSpaceDN w:val="0"/>
        <w:adjustRightInd w:val="0"/>
        <w:spacing w:after="0" w:line="240" w:lineRule="auto"/>
        <w:rPr>
          <w:lang w:val="pt-BR"/>
        </w:rPr>
      </w:pPr>
      <w:r w:rsidRPr="00E76CB1">
        <w:rPr>
          <w:b/>
          <w:lang w:val="pt-BR"/>
        </w:rPr>
        <w:t>Inteligência Artificial</w:t>
      </w:r>
      <w:r w:rsidRPr="00E76CB1">
        <w:rPr>
          <w:lang w:val="pt-BR"/>
        </w:rPr>
        <w:br/>
        <w:t>Carga Horária: 60 horas</w:t>
      </w:r>
      <w:r w:rsidRPr="00E76CB1">
        <w:rPr>
          <w:lang w:val="pt-BR"/>
        </w:rPr>
        <w:br/>
      </w:r>
      <w:r w:rsidRPr="00E76CB1">
        <w:rPr>
          <w:lang w:val="pt-BR"/>
        </w:rPr>
        <w:br/>
        <w:t xml:space="preserve">Introdução à </w:t>
      </w:r>
      <w:r w:rsidR="00256D73" w:rsidRPr="00E76CB1">
        <w:rPr>
          <w:lang w:val="pt-BR"/>
        </w:rPr>
        <w:t>i</w:t>
      </w:r>
      <w:r w:rsidRPr="00E76CB1">
        <w:rPr>
          <w:lang w:val="pt-BR"/>
        </w:rPr>
        <w:t xml:space="preserve">nteligência </w:t>
      </w:r>
      <w:r w:rsidR="00256D73" w:rsidRPr="00E76CB1">
        <w:rPr>
          <w:lang w:val="pt-BR"/>
        </w:rPr>
        <w:t>a</w:t>
      </w:r>
      <w:r w:rsidRPr="00E76CB1">
        <w:rPr>
          <w:lang w:val="pt-BR"/>
        </w:rPr>
        <w:t xml:space="preserve">rtificial. Linguagens de </w:t>
      </w:r>
      <w:r w:rsidR="00256D73" w:rsidRPr="00E76CB1">
        <w:rPr>
          <w:lang w:val="pt-BR"/>
        </w:rPr>
        <w:t>p</w:t>
      </w:r>
      <w:r w:rsidRPr="00E76CB1">
        <w:rPr>
          <w:lang w:val="pt-BR"/>
        </w:rPr>
        <w:t xml:space="preserve">rogramação para </w:t>
      </w:r>
      <w:r w:rsidR="00256D73" w:rsidRPr="00E76CB1">
        <w:rPr>
          <w:lang w:val="pt-BR"/>
        </w:rPr>
        <w:t>i</w:t>
      </w:r>
      <w:r w:rsidRPr="00E76CB1">
        <w:rPr>
          <w:lang w:val="pt-BR"/>
        </w:rPr>
        <w:t xml:space="preserve">nteligência </w:t>
      </w:r>
      <w:r w:rsidR="00256D73" w:rsidRPr="00E76CB1">
        <w:rPr>
          <w:lang w:val="pt-BR"/>
        </w:rPr>
        <w:t>a</w:t>
      </w:r>
      <w:r w:rsidRPr="00E76CB1">
        <w:rPr>
          <w:lang w:val="pt-BR"/>
        </w:rPr>
        <w:t xml:space="preserve">rtificial. Representação do </w:t>
      </w:r>
      <w:r w:rsidR="00256D73" w:rsidRPr="00E76CB1">
        <w:rPr>
          <w:lang w:val="pt-BR"/>
        </w:rPr>
        <w:t>c</w:t>
      </w:r>
      <w:r w:rsidRPr="00E76CB1">
        <w:rPr>
          <w:lang w:val="pt-BR"/>
        </w:rPr>
        <w:t xml:space="preserve">onhecimento. Sistemas de </w:t>
      </w:r>
      <w:r w:rsidR="00256D73" w:rsidRPr="00E76CB1">
        <w:rPr>
          <w:lang w:val="pt-BR"/>
        </w:rPr>
        <w:t>p</w:t>
      </w:r>
      <w:r w:rsidRPr="00E76CB1">
        <w:rPr>
          <w:lang w:val="pt-BR"/>
        </w:rPr>
        <w:t xml:space="preserve">rodução. Estratégias de </w:t>
      </w:r>
      <w:r w:rsidR="00256D73" w:rsidRPr="00E76CB1">
        <w:rPr>
          <w:lang w:val="pt-BR"/>
        </w:rPr>
        <w:t>b</w:t>
      </w:r>
      <w:r w:rsidRPr="00E76CB1">
        <w:rPr>
          <w:lang w:val="pt-BR"/>
        </w:rPr>
        <w:t xml:space="preserve">usca. Algoritmo A*. Sistemas de </w:t>
      </w:r>
      <w:r w:rsidR="00256D73" w:rsidRPr="00E76CB1">
        <w:rPr>
          <w:lang w:val="pt-BR"/>
        </w:rPr>
        <w:t>d</w:t>
      </w:r>
      <w:r w:rsidRPr="00E76CB1">
        <w:rPr>
          <w:lang w:val="pt-BR"/>
        </w:rPr>
        <w:t xml:space="preserve">edução </w:t>
      </w:r>
      <w:r w:rsidR="00256D73" w:rsidRPr="00E76CB1">
        <w:rPr>
          <w:lang w:val="pt-BR"/>
        </w:rPr>
        <w:t>b</w:t>
      </w:r>
      <w:r w:rsidRPr="00E76CB1">
        <w:rPr>
          <w:lang w:val="pt-BR"/>
        </w:rPr>
        <w:t xml:space="preserve">aseados em </w:t>
      </w:r>
      <w:r w:rsidR="00256D73" w:rsidRPr="00E76CB1">
        <w:rPr>
          <w:lang w:val="pt-BR"/>
        </w:rPr>
        <w:t>l</w:t>
      </w:r>
      <w:r w:rsidRPr="00E76CB1">
        <w:rPr>
          <w:lang w:val="pt-BR"/>
        </w:rPr>
        <w:t xml:space="preserve">ógica. Lógica </w:t>
      </w:r>
      <w:r w:rsidR="00256D73" w:rsidRPr="00E76CB1">
        <w:rPr>
          <w:lang w:val="pt-BR"/>
        </w:rPr>
        <w:t>f</w:t>
      </w:r>
      <w:r w:rsidRPr="00E76CB1">
        <w:rPr>
          <w:lang w:val="pt-BR"/>
        </w:rPr>
        <w:t xml:space="preserve">uzzy. Aprendizado de </w:t>
      </w:r>
      <w:r w:rsidR="00256D73" w:rsidRPr="00E76CB1">
        <w:rPr>
          <w:lang w:val="pt-BR"/>
        </w:rPr>
        <w:t>m</w:t>
      </w:r>
      <w:r w:rsidRPr="00E76CB1">
        <w:rPr>
          <w:lang w:val="pt-BR"/>
        </w:rPr>
        <w:t xml:space="preserve">áquina. Aprendizado </w:t>
      </w:r>
      <w:r w:rsidR="00256D73" w:rsidRPr="00E76CB1">
        <w:rPr>
          <w:lang w:val="pt-BR"/>
        </w:rPr>
        <w:t>i</w:t>
      </w:r>
      <w:r w:rsidRPr="00E76CB1">
        <w:rPr>
          <w:lang w:val="pt-BR"/>
        </w:rPr>
        <w:t xml:space="preserve">ndutivo. Árvores de </w:t>
      </w:r>
      <w:r w:rsidR="00256D73" w:rsidRPr="00E76CB1">
        <w:rPr>
          <w:lang w:val="pt-BR"/>
        </w:rPr>
        <w:t>d</w:t>
      </w:r>
      <w:r w:rsidRPr="00E76CB1">
        <w:rPr>
          <w:lang w:val="pt-BR"/>
        </w:rPr>
        <w:t xml:space="preserve">ecisão, Redes </w:t>
      </w:r>
      <w:r w:rsidR="00256D73" w:rsidRPr="00E76CB1">
        <w:rPr>
          <w:lang w:val="pt-BR"/>
        </w:rPr>
        <w:t>n</w:t>
      </w:r>
      <w:r w:rsidRPr="00E76CB1">
        <w:rPr>
          <w:lang w:val="pt-BR"/>
        </w:rPr>
        <w:t xml:space="preserve">eurais e </w:t>
      </w:r>
      <w:r w:rsidR="00256D73" w:rsidRPr="00E76CB1">
        <w:rPr>
          <w:lang w:val="pt-BR"/>
        </w:rPr>
        <w:t>a</w:t>
      </w:r>
      <w:r w:rsidRPr="00E76CB1">
        <w:rPr>
          <w:lang w:val="pt-BR"/>
        </w:rPr>
        <w:t xml:space="preserve">lgoritmos </w:t>
      </w:r>
      <w:r w:rsidR="00256D73" w:rsidRPr="00E76CB1">
        <w:rPr>
          <w:lang w:val="pt-BR"/>
        </w:rPr>
        <w:t>g</w:t>
      </w:r>
      <w:r w:rsidRPr="00E76CB1">
        <w:rPr>
          <w:lang w:val="pt-BR"/>
        </w:rPr>
        <w:t xml:space="preserve">enéticos. Sistemas </w:t>
      </w:r>
      <w:r w:rsidR="00256D73" w:rsidRPr="00E76CB1">
        <w:rPr>
          <w:lang w:val="pt-BR"/>
        </w:rPr>
        <w:t>e</w:t>
      </w:r>
      <w:r w:rsidRPr="00E76CB1">
        <w:rPr>
          <w:lang w:val="pt-BR"/>
        </w:rPr>
        <w:t xml:space="preserve">specialistas. Agentes </w:t>
      </w:r>
      <w:r w:rsidR="00256D73" w:rsidRPr="00E76CB1">
        <w:rPr>
          <w:lang w:val="pt-BR"/>
        </w:rPr>
        <w:t>i</w:t>
      </w:r>
      <w:r w:rsidRPr="00E76CB1">
        <w:rPr>
          <w:lang w:val="pt-BR"/>
        </w:rPr>
        <w:t>nteligentes.</w:t>
      </w:r>
    </w:p>
    <w:p w:rsidR="00DA0EAD" w:rsidRPr="00E76CB1" w:rsidRDefault="00DA0EAD" w:rsidP="00DA0EAD">
      <w:pPr>
        <w:autoSpaceDE w:val="0"/>
        <w:autoSpaceDN w:val="0"/>
        <w:adjustRightInd w:val="0"/>
        <w:spacing w:after="0" w:line="240" w:lineRule="auto"/>
        <w:rPr>
          <w:lang w:val="pt-BR"/>
        </w:rPr>
      </w:pPr>
    </w:p>
    <w:p w:rsidR="00261C37" w:rsidRDefault="00DA0EAD" w:rsidP="00DA0EAD">
      <w:pPr>
        <w:autoSpaceDE w:val="0"/>
        <w:autoSpaceDN w:val="0"/>
        <w:adjustRightInd w:val="0"/>
        <w:spacing w:after="0" w:line="240" w:lineRule="auto"/>
        <w:rPr>
          <w:lang w:val="pt-BR"/>
        </w:rPr>
      </w:pPr>
      <w:r w:rsidRPr="00E76CB1">
        <w:rPr>
          <w:lang w:val="pt-BR"/>
        </w:rPr>
        <w:t>Bibliografia:</w:t>
      </w:r>
    </w:p>
    <w:p w:rsidR="00885AC9" w:rsidRPr="00E76CB1" w:rsidRDefault="00885AC9" w:rsidP="00DA0EAD">
      <w:pPr>
        <w:autoSpaceDE w:val="0"/>
        <w:autoSpaceDN w:val="0"/>
        <w:adjustRightInd w:val="0"/>
        <w:spacing w:after="0" w:line="240" w:lineRule="auto"/>
        <w:rPr>
          <w:lang w:val="pt-BR"/>
        </w:rPr>
      </w:pPr>
    </w:p>
    <w:p w:rsidR="00261C37" w:rsidRPr="00E76CB1" w:rsidRDefault="00261C37" w:rsidP="00261C37">
      <w:pPr>
        <w:pStyle w:val="PargrafodaLista"/>
        <w:numPr>
          <w:ilvl w:val="0"/>
          <w:numId w:val="50"/>
        </w:numPr>
        <w:autoSpaceDE w:val="0"/>
        <w:autoSpaceDN w:val="0"/>
        <w:adjustRightInd w:val="0"/>
        <w:spacing w:after="0" w:line="240" w:lineRule="auto"/>
        <w:rPr>
          <w:lang w:val="pt-BR"/>
        </w:rPr>
      </w:pPr>
      <w:r w:rsidRPr="00E76CB1">
        <w:rPr>
          <w:lang w:val="pt-BR"/>
        </w:rPr>
        <w:t xml:space="preserve">BITTENCOURT, Guilherme. </w:t>
      </w:r>
      <w:r w:rsidRPr="00E76CB1">
        <w:rPr>
          <w:b/>
          <w:lang w:val="pt-BR"/>
        </w:rPr>
        <w:t>Inteligência Artificial – Ferramentas e Teorias</w:t>
      </w:r>
      <w:r w:rsidRPr="00E76CB1">
        <w:rPr>
          <w:lang w:val="pt-BR"/>
        </w:rPr>
        <w:t>.  2. ed. Florianópolis : Editora da UFSC, 2001.</w:t>
      </w:r>
    </w:p>
    <w:p w:rsidR="00261C37" w:rsidRPr="00F2235D" w:rsidRDefault="00261C37" w:rsidP="00261C37">
      <w:pPr>
        <w:pStyle w:val="PargrafodaLista"/>
        <w:numPr>
          <w:ilvl w:val="0"/>
          <w:numId w:val="50"/>
        </w:numPr>
        <w:autoSpaceDE w:val="0"/>
        <w:autoSpaceDN w:val="0"/>
        <w:adjustRightInd w:val="0"/>
        <w:spacing w:after="0" w:line="240" w:lineRule="auto"/>
        <w:rPr>
          <w:lang w:val="en-GB"/>
        </w:rPr>
      </w:pPr>
      <w:r w:rsidRPr="00F2235D">
        <w:rPr>
          <w:lang w:val="en-GB"/>
        </w:rPr>
        <w:t xml:space="preserve">RICH, Elaine; KNIGHT, Kevin:  </w:t>
      </w:r>
      <w:r w:rsidRPr="00F2235D">
        <w:rPr>
          <w:b/>
          <w:lang w:val="en-GB"/>
        </w:rPr>
        <w:t>Inteligência Artificial</w:t>
      </w:r>
      <w:r w:rsidRPr="00F2235D">
        <w:rPr>
          <w:lang w:val="en-GB"/>
        </w:rPr>
        <w:t xml:space="preserve">. 2. ed. São Paulo : Makron Books, 1994. </w:t>
      </w:r>
    </w:p>
    <w:p w:rsidR="00261C37" w:rsidRPr="00E76CB1" w:rsidRDefault="00261C37" w:rsidP="00261C37">
      <w:pPr>
        <w:pStyle w:val="PargrafodaLista"/>
        <w:numPr>
          <w:ilvl w:val="0"/>
          <w:numId w:val="50"/>
        </w:numPr>
        <w:autoSpaceDE w:val="0"/>
        <w:autoSpaceDN w:val="0"/>
        <w:adjustRightInd w:val="0"/>
        <w:spacing w:after="0" w:line="240" w:lineRule="auto"/>
        <w:rPr>
          <w:lang w:val="pt-BR"/>
        </w:rPr>
      </w:pPr>
      <w:r w:rsidRPr="00F2235D">
        <w:rPr>
          <w:lang w:val="en-GB"/>
        </w:rPr>
        <w:t xml:space="preserve">USSELL, Stuart; NORVIG, Peter. </w:t>
      </w:r>
      <w:r w:rsidRPr="00F2235D">
        <w:rPr>
          <w:b/>
          <w:lang w:val="en-GB"/>
        </w:rPr>
        <w:t>Artificial Intelligence – A Modern Approach</w:t>
      </w:r>
      <w:r w:rsidRPr="00F2235D">
        <w:rPr>
          <w:lang w:val="en-GB"/>
        </w:rPr>
        <w:t xml:space="preserve">.  </w:t>
      </w:r>
      <w:r w:rsidRPr="00E76CB1">
        <w:rPr>
          <w:lang w:val="pt-BR"/>
        </w:rPr>
        <w:t xml:space="preserve">2. ed. New Jersey : Prentice-Hall, 2003. </w:t>
      </w:r>
    </w:p>
    <w:p w:rsidR="00261C37" w:rsidRPr="00E76CB1" w:rsidRDefault="00261C37" w:rsidP="00261C37">
      <w:pPr>
        <w:pStyle w:val="PargrafodaLista"/>
        <w:numPr>
          <w:ilvl w:val="0"/>
          <w:numId w:val="50"/>
        </w:numPr>
        <w:autoSpaceDE w:val="0"/>
        <w:autoSpaceDN w:val="0"/>
        <w:adjustRightInd w:val="0"/>
        <w:spacing w:after="0" w:line="240" w:lineRule="auto"/>
        <w:rPr>
          <w:lang w:val="pt-BR"/>
        </w:rPr>
      </w:pPr>
      <w:r w:rsidRPr="00E76CB1">
        <w:rPr>
          <w:lang w:val="pt-BR"/>
        </w:rPr>
        <w:t xml:space="preserve">RUSSEL, Stuart; NORVIG, Peter: </w:t>
      </w:r>
      <w:r w:rsidRPr="00E76CB1">
        <w:rPr>
          <w:b/>
          <w:lang w:val="pt-BR"/>
        </w:rPr>
        <w:t>Inteligência Artificial</w:t>
      </w:r>
      <w:r w:rsidRPr="00E76CB1">
        <w:rPr>
          <w:lang w:val="pt-BR"/>
        </w:rPr>
        <w:t xml:space="preserve">.  São Paulo : Editora Campus, 2004. </w:t>
      </w:r>
    </w:p>
    <w:p w:rsidR="00261C37" w:rsidRPr="00E76CB1" w:rsidRDefault="00261C37" w:rsidP="00261C37">
      <w:pPr>
        <w:pStyle w:val="PargrafodaLista"/>
        <w:numPr>
          <w:ilvl w:val="0"/>
          <w:numId w:val="50"/>
        </w:numPr>
        <w:autoSpaceDE w:val="0"/>
        <w:autoSpaceDN w:val="0"/>
        <w:adjustRightInd w:val="0"/>
        <w:spacing w:after="0" w:line="240" w:lineRule="auto"/>
        <w:rPr>
          <w:lang w:val="pt-BR"/>
        </w:rPr>
      </w:pPr>
      <w:r w:rsidRPr="00F2235D">
        <w:rPr>
          <w:lang w:val="en-GB"/>
        </w:rPr>
        <w:t xml:space="preserve">WINSTON,  Patrick Henry.  </w:t>
      </w:r>
      <w:r w:rsidRPr="00F2235D">
        <w:rPr>
          <w:b/>
          <w:lang w:val="en-GB"/>
        </w:rPr>
        <w:t>Artificial Intelligence</w:t>
      </w:r>
      <w:r w:rsidRPr="00F2235D">
        <w:rPr>
          <w:lang w:val="en-GB"/>
        </w:rPr>
        <w:t xml:space="preserve">.  </w:t>
      </w:r>
      <w:r w:rsidRPr="00E76CB1">
        <w:rPr>
          <w:lang w:val="pt-BR"/>
        </w:rPr>
        <w:t>3. ed.  Addison-Wesley, 1992.</w:t>
      </w:r>
    </w:p>
    <w:p w:rsidR="00DA0EAD" w:rsidRPr="00E76CB1" w:rsidRDefault="00261C37" w:rsidP="00261C37">
      <w:pPr>
        <w:pStyle w:val="PargrafodaLista"/>
        <w:numPr>
          <w:ilvl w:val="0"/>
          <w:numId w:val="50"/>
        </w:numPr>
        <w:autoSpaceDE w:val="0"/>
        <w:autoSpaceDN w:val="0"/>
        <w:adjustRightInd w:val="0"/>
        <w:spacing w:after="0" w:line="240" w:lineRule="auto"/>
        <w:rPr>
          <w:lang w:val="pt-BR"/>
        </w:rPr>
      </w:pPr>
      <w:r w:rsidRPr="00F2235D">
        <w:rPr>
          <w:lang w:val="en-GB"/>
        </w:rPr>
        <w:t xml:space="preserve">TURBAN, E. </w:t>
      </w:r>
      <w:r w:rsidRPr="00F2235D">
        <w:rPr>
          <w:b/>
          <w:lang w:val="en-GB"/>
        </w:rPr>
        <w:t>Expert Systems and Applied Artificial Intelligence</w:t>
      </w:r>
      <w:r w:rsidRPr="00F2235D">
        <w:rPr>
          <w:lang w:val="en-GB"/>
        </w:rPr>
        <w:t xml:space="preserve">. </w:t>
      </w:r>
      <w:r w:rsidRPr="00E76CB1">
        <w:rPr>
          <w:lang w:val="pt-BR"/>
        </w:rPr>
        <w:t>MacMillan, 1993.</w:t>
      </w:r>
      <w:r w:rsidR="00DA0EAD" w:rsidRPr="00E76CB1">
        <w:rPr>
          <w:lang w:val="pt-BR"/>
        </w:rPr>
        <w:br/>
      </w:r>
    </w:p>
    <w:p w:rsidR="00555AB8" w:rsidRDefault="00555AB8">
      <w:pPr>
        <w:rPr>
          <w:b/>
          <w:lang w:val="pt-BR"/>
        </w:rPr>
      </w:pPr>
    </w:p>
    <w:p w:rsidR="00555AB8" w:rsidRPr="00E76CB1" w:rsidRDefault="00555AB8" w:rsidP="00555AB8">
      <w:pPr>
        <w:pBdr>
          <w:top w:val="single" w:sz="4" w:space="1" w:color="auto"/>
        </w:pBdr>
        <w:spacing w:after="360"/>
        <w:rPr>
          <w:lang w:val="pt-BR"/>
        </w:rPr>
      </w:pPr>
      <w:r w:rsidRPr="00E76CB1">
        <w:rPr>
          <w:b/>
          <w:lang w:val="pt-BR"/>
        </w:rPr>
        <w:t>Compiladores</w:t>
      </w:r>
      <w:r w:rsidRPr="00E76CB1">
        <w:rPr>
          <w:lang w:val="pt-BR"/>
        </w:rPr>
        <w:t xml:space="preserve"> </w:t>
      </w:r>
      <w:r w:rsidRPr="00E76CB1">
        <w:rPr>
          <w:lang w:val="pt-BR"/>
        </w:rPr>
        <w:br/>
        <w:t>Carga Horária: 60 horas</w:t>
      </w:r>
      <w:r w:rsidRPr="00E76CB1">
        <w:rPr>
          <w:lang w:val="pt-BR"/>
        </w:rPr>
        <w:br/>
      </w:r>
      <w:r w:rsidRPr="00E76CB1">
        <w:rPr>
          <w:lang w:val="pt-BR"/>
        </w:rPr>
        <w:br/>
        <w:t xml:space="preserve">Linguagens e tradutores. Compiladores e interpretadores. A estrutura de um compilador. Análise léxica e sintática. Tabelas de símbolos. Representação intermediária. Análise semântica. Geração e otimização de código. Bibliotecas. </w:t>
      </w:r>
    </w:p>
    <w:p w:rsidR="00555AB8" w:rsidRPr="00E76CB1" w:rsidRDefault="00555AB8" w:rsidP="00555AB8">
      <w:pPr>
        <w:spacing w:after="360"/>
        <w:rPr>
          <w:lang w:val="pt-BR"/>
        </w:rPr>
      </w:pPr>
      <w:r w:rsidRPr="00E76CB1">
        <w:rPr>
          <w:lang w:val="pt-BR"/>
        </w:rPr>
        <w:t>Bibliografia:</w:t>
      </w:r>
    </w:p>
    <w:p w:rsidR="00555AB8" w:rsidRPr="00E76CB1" w:rsidRDefault="00555AB8" w:rsidP="00555AB8">
      <w:pPr>
        <w:pStyle w:val="PargrafodaLista"/>
        <w:numPr>
          <w:ilvl w:val="0"/>
          <w:numId w:val="20"/>
        </w:numPr>
        <w:rPr>
          <w:lang w:val="pt-BR"/>
        </w:rPr>
      </w:pPr>
      <w:r w:rsidRPr="00E76CB1">
        <w:rPr>
          <w:lang w:val="pt-BR"/>
        </w:rPr>
        <w:t xml:space="preserve">AHO, Alfred; LAM, Monica; SETHI, Ravi; ULLMAN, Jeffrey. </w:t>
      </w:r>
      <w:r w:rsidRPr="00E76CB1">
        <w:rPr>
          <w:b/>
          <w:lang w:val="pt-BR"/>
        </w:rPr>
        <w:t>Compiladores – princípios, técnicas e ferramentas</w:t>
      </w:r>
      <w:r w:rsidRPr="00E76CB1">
        <w:rPr>
          <w:lang w:val="pt-BR"/>
        </w:rPr>
        <w:t>. 2. ed. Rio de Janeiro : Prentice-Hall, 2008.</w:t>
      </w:r>
    </w:p>
    <w:p w:rsidR="00555AB8" w:rsidRPr="00E76CB1" w:rsidRDefault="00555AB8" w:rsidP="00555AB8">
      <w:pPr>
        <w:pStyle w:val="PargrafodaLista"/>
        <w:numPr>
          <w:ilvl w:val="0"/>
          <w:numId w:val="20"/>
        </w:numPr>
        <w:rPr>
          <w:lang w:val="pt-BR"/>
        </w:rPr>
      </w:pPr>
      <w:r w:rsidRPr="00E76CB1">
        <w:rPr>
          <w:lang w:val="pt-BR"/>
        </w:rPr>
        <w:t xml:space="preserve">LOUDEN, Kenneth C. </w:t>
      </w:r>
      <w:r w:rsidRPr="00E76CB1">
        <w:rPr>
          <w:b/>
          <w:lang w:val="pt-BR"/>
        </w:rPr>
        <w:t>Compiladores: princípios e práticas</w:t>
      </w:r>
      <w:r w:rsidRPr="00E76CB1">
        <w:rPr>
          <w:lang w:val="pt-BR"/>
        </w:rPr>
        <w:t>. Cengage Learning, 2004.</w:t>
      </w:r>
    </w:p>
    <w:p w:rsidR="00555AB8" w:rsidRPr="00E76CB1" w:rsidRDefault="00555AB8" w:rsidP="00555AB8">
      <w:pPr>
        <w:pStyle w:val="PargrafodaLista"/>
        <w:numPr>
          <w:ilvl w:val="0"/>
          <w:numId w:val="20"/>
        </w:numPr>
        <w:rPr>
          <w:lang w:val="pt-BR"/>
        </w:rPr>
      </w:pPr>
      <w:r w:rsidRPr="00E76CB1">
        <w:rPr>
          <w:lang w:val="pt-BR"/>
        </w:rPr>
        <w:t xml:space="preserve">PRICE, Ana Maria de Alencar; TOSCANI, Simão Sirineo. </w:t>
      </w:r>
      <w:r w:rsidRPr="00E76CB1">
        <w:rPr>
          <w:b/>
          <w:lang w:val="pt-BR"/>
        </w:rPr>
        <w:t>Implementação de linguagens de programação: compiladores</w:t>
      </w:r>
      <w:r w:rsidRPr="00E76CB1">
        <w:rPr>
          <w:lang w:val="pt-BR"/>
        </w:rPr>
        <w:t>. v. 9. 3. ed. Bookman, 2008.</w:t>
      </w:r>
    </w:p>
    <w:p w:rsidR="00555AB8" w:rsidRPr="00E76CB1" w:rsidRDefault="00555AB8" w:rsidP="00555AB8">
      <w:pPr>
        <w:pStyle w:val="PargrafodaLista"/>
        <w:numPr>
          <w:ilvl w:val="0"/>
          <w:numId w:val="20"/>
        </w:numPr>
        <w:rPr>
          <w:lang w:val="pt-BR"/>
        </w:rPr>
      </w:pPr>
      <w:r w:rsidRPr="00F2235D">
        <w:rPr>
          <w:lang w:val="en-GB"/>
        </w:rPr>
        <w:t xml:space="preserve">LEVINE, J. R. et  al. </w:t>
      </w:r>
      <w:r w:rsidRPr="00E76CB1">
        <w:rPr>
          <w:b/>
          <w:lang w:val="pt-BR"/>
        </w:rPr>
        <w:t>Lex &amp; Yacc</w:t>
      </w:r>
      <w:r w:rsidRPr="00E76CB1">
        <w:rPr>
          <w:lang w:val="pt-BR"/>
        </w:rPr>
        <w:t>. Cambridge : O'Reilly, 1998.</w:t>
      </w:r>
    </w:p>
    <w:p w:rsidR="00885AC9" w:rsidRDefault="00885AC9">
      <w:pPr>
        <w:rPr>
          <w:b/>
          <w:lang w:val="pt-BR"/>
        </w:rPr>
      </w:pPr>
      <w:r>
        <w:rPr>
          <w:b/>
          <w:lang w:val="pt-BR"/>
        </w:rPr>
        <w:br w:type="page"/>
      </w:r>
    </w:p>
    <w:p w:rsidR="00DA0EAD" w:rsidRPr="00E76CB1" w:rsidRDefault="00DA0EAD" w:rsidP="00DA0EAD">
      <w:pPr>
        <w:pBdr>
          <w:top w:val="single" w:sz="4" w:space="1" w:color="auto"/>
        </w:pBdr>
        <w:spacing w:after="360"/>
        <w:rPr>
          <w:lang w:val="pt-BR"/>
        </w:rPr>
      </w:pPr>
      <w:r w:rsidRPr="00E76CB1">
        <w:rPr>
          <w:b/>
          <w:lang w:val="pt-BR"/>
        </w:rPr>
        <w:t>Sistemas Multimídia</w:t>
      </w:r>
      <w:r w:rsidRPr="00E76CB1">
        <w:rPr>
          <w:lang w:val="pt-BR"/>
        </w:rPr>
        <w:br/>
        <w:t>Carga Horária: 60 horas</w:t>
      </w:r>
      <w:r w:rsidRPr="00E76CB1">
        <w:rPr>
          <w:lang w:val="pt-BR"/>
        </w:rPr>
        <w:br/>
      </w:r>
      <w:r w:rsidRPr="00E76CB1">
        <w:rPr>
          <w:lang w:val="pt-BR"/>
        </w:rPr>
        <w:br/>
        <w:t xml:space="preserve">Autoria: </w:t>
      </w:r>
      <w:r w:rsidR="00413972" w:rsidRPr="00E76CB1">
        <w:rPr>
          <w:lang w:val="pt-BR"/>
        </w:rPr>
        <w:t>p</w:t>
      </w:r>
      <w:r w:rsidRPr="00E76CB1">
        <w:rPr>
          <w:lang w:val="pt-BR"/>
        </w:rPr>
        <w:t xml:space="preserve">lataformas para </w:t>
      </w:r>
      <w:r w:rsidR="00413972" w:rsidRPr="00E76CB1">
        <w:rPr>
          <w:lang w:val="pt-BR"/>
        </w:rPr>
        <w:t>m</w:t>
      </w:r>
      <w:r w:rsidRPr="00E76CB1">
        <w:rPr>
          <w:lang w:val="pt-BR"/>
        </w:rPr>
        <w:t xml:space="preserve">ultimídia. Ferramentas de </w:t>
      </w:r>
      <w:r w:rsidR="00413972" w:rsidRPr="00E76CB1">
        <w:rPr>
          <w:lang w:val="pt-BR"/>
        </w:rPr>
        <w:t>d</w:t>
      </w:r>
      <w:r w:rsidRPr="00E76CB1">
        <w:rPr>
          <w:lang w:val="pt-BR"/>
        </w:rPr>
        <w:t xml:space="preserve">esenvolvimento. Áudio: </w:t>
      </w:r>
      <w:r w:rsidR="00413972" w:rsidRPr="00E76CB1">
        <w:rPr>
          <w:lang w:val="pt-BR"/>
        </w:rPr>
        <w:t>p</w:t>
      </w:r>
      <w:r w:rsidRPr="00E76CB1">
        <w:rPr>
          <w:lang w:val="pt-BR"/>
        </w:rPr>
        <w:t xml:space="preserve">ropriedades </w:t>
      </w:r>
      <w:r w:rsidR="00413972" w:rsidRPr="00E76CB1">
        <w:rPr>
          <w:lang w:val="pt-BR"/>
        </w:rPr>
        <w:t>f</w:t>
      </w:r>
      <w:r w:rsidRPr="00E76CB1">
        <w:rPr>
          <w:lang w:val="pt-BR"/>
        </w:rPr>
        <w:t xml:space="preserve">ísicas do </w:t>
      </w:r>
      <w:r w:rsidR="00413972" w:rsidRPr="00E76CB1">
        <w:rPr>
          <w:lang w:val="pt-BR"/>
        </w:rPr>
        <w:t>s</w:t>
      </w:r>
      <w:r w:rsidRPr="00E76CB1">
        <w:rPr>
          <w:lang w:val="pt-BR"/>
        </w:rPr>
        <w:t xml:space="preserve">om. Representação </w:t>
      </w:r>
      <w:r w:rsidR="00413972" w:rsidRPr="00E76CB1">
        <w:rPr>
          <w:lang w:val="pt-BR"/>
        </w:rPr>
        <w:t>d</w:t>
      </w:r>
      <w:r w:rsidRPr="00E76CB1">
        <w:rPr>
          <w:lang w:val="pt-BR"/>
        </w:rPr>
        <w:t xml:space="preserve">igital. Processamento e </w:t>
      </w:r>
      <w:r w:rsidR="00413972" w:rsidRPr="00E76CB1">
        <w:rPr>
          <w:lang w:val="pt-BR"/>
        </w:rPr>
        <w:t>s</w:t>
      </w:r>
      <w:r w:rsidRPr="00E76CB1">
        <w:rPr>
          <w:lang w:val="pt-BR"/>
        </w:rPr>
        <w:t xml:space="preserve">íntese de </w:t>
      </w:r>
      <w:r w:rsidR="00413972" w:rsidRPr="00E76CB1">
        <w:rPr>
          <w:lang w:val="pt-BR"/>
        </w:rPr>
        <w:t>s</w:t>
      </w:r>
      <w:r w:rsidRPr="00E76CB1">
        <w:rPr>
          <w:lang w:val="pt-BR"/>
        </w:rPr>
        <w:t>om. Imagens:</w:t>
      </w:r>
      <w:r w:rsidR="00413972" w:rsidRPr="00E76CB1">
        <w:rPr>
          <w:lang w:val="pt-BR"/>
        </w:rPr>
        <w:t xml:space="preserve"> r</w:t>
      </w:r>
      <w:r w:rsidRPr="00E76CB1">
        <w:rPr>
          <w:lang w:val="pt-BR"/>
        </w:rPr>
        <w:t xml:space="preserve">epresentação </w:t>
      </w:r>
      <w:r w:rsidR="00413972" w:rsidRPr="00E76CB1">
        <w:rPr>
          <w:lang w:val="pt-BR"/>
        </w:rPr>
        <w:t>d</w:t>
      </w:r>
      <w:r w:rsidRPr="00E76CB1">
        <w:rPr>
          <w:lang w:val="pt-BR"/>
        </w:rPr>
        <w:t xml:space="preserve">igital, </w:t>
      </w:r>
      <w:r w:rsidR="00413972" w:rsidRPr="00E76CB1">
        <w:rPr>
          <w:lang w:val="pt-BR"/>
        </w:rPr>
        <w:t>d</w:t>
      </w:r>
      <w:r w:rsidRPr="00E76CB1">
        <w:rPr>
          <w:lang w:val="pt-BR"/>
        </w:rPr>
        <w:t xml:space="preserve">ispositivos </w:t>
      </w:r>
      <w:r w:rsidR="00413972" w:rsidRPr="00E76CB1">
        <w:rPr>
          <w:lang w:val="pt-BR"/>
        </w:rPr>
        <w:t>g</w:t>
      </w:r>
      <w:r w:rsidRPr="00E76CB1">
        <w:rPr>
          <w:lang w:val="pt-BR"/>
        </w:rPr>
        <w:t xml:space="preserve">ráficos, </w:t>
      </w:r>
      <w:r w:rsidR="00413972" w:rsidRPr="00E76CB1">
        <w:rPr>
          <w:lang w:val="pt-BR"/>
        </w:rPr>
        <w:t>p</w:t>
      </w:r>
      <w:r w:rsidRPr="00E76CB1">
        <w:rPr>
          <w:lang w:val="pt-BR"/>
        </w:rPr>
        <w:t xml:space="preserve">rocessamento. Desenhos: </w:t>
      </w:r>
      <w:r w:rsidR="00413972" w:rsidRPr="00E76CB1">
        <w:rPr>
          <w:lang w:val="pt-BR"/>
        </w:rPr>
        <w:t>r</w:t>
      </w:r>
      <w:r w:rsidRPr="00E76CB1">
        <w:rPr>
          <w:lang w:val="pt-BR"/>
        </w:rPr>
        <w:t xml:space="preserve">epresentação de </w:t>
      </w:r>
      <w:r w:rsidR="00413972" w:rsidRPr="00E76CB1">
        <w:rPr>
          <w:lang w:val="pt-BR"/>
        </w:rPr>
        <w:t>f</w:t>
      </w:r>
      <w:r w:rsidRPr="00E76CB1">
        <w:rPr>
          <w:lang w:val="pt-BR"/>
        </w:rPr>
        <w:t xml:space="preserve">iguras. Vídeo: </w:t>
      </w:r>
      <w:r w:rsidR="00413972" w:rsidRPr="00E76CB1">
        <w:rPr>
          <w:lang w:val="pt-BR"/>
        </w:rPr>
        <w:t>i</w:t>
      </w:r>
      <w:r w:rsidRPr="00E76CB1">
        <w:rPr>
          <w:lang w:val="pt-BR"/>
        </w:rPr>
        <w:t xml:space="preserve">nterfaces, </w:t>
      </w:r>
      <w:r w:rsidR="00413972" w:rsidRPr="00E76CB1">
        <w:rPr>
          <w:lang w:val="pt-BR"/>
        </w:rPr>
        <w:t>p</w:t>
      </w:r>
      <w:r w:rsidRPr="00E76CB1">
        <w:rPr>
          <w:lang w:val="pt-BR"/>
        </w:rPr>
        <w:t>rocessamento. Animação.</w:t>
      </w:r>
    </w:p>
    <w:p w:rsidR="00DA0EAD" w:rsidRDefault="00DA0EAD" w:rsidP="00DA0EAD">
      <w:pPr>
        <w:spacing w:after="360"/>
        <w:rPr>
          <w:lang w:val="pt-BR"/>
        </w:rPr>
      </w:pPr>
      <w:r w:rsidRPr="00E76CB1">
        <w:rPr>
          <w:lang w:val="pt-BR"/>
        </w:rPr>
        <w:t>Bibliografia:</w:t>
      </w:r>
    </w:p>
    <w:p w:rsidR="00885AC9" w:rsidRDefault="00885AC9" w:rsidP="005E65E4">
      <w:pPr>
        <w:pStyle w:val="PargrafodaLista"/>
        <w:numPr>
          <w:ilvl w:val="0"/>
          <w:numId w:val="70"/>
        </w:numPr>
        <w:spacing w:after="360"/>
        <w:rPr>
          <w:lang w:val="en-GB"/>
        </w:rPr>
      </w:pPr>
      <w:r w:rsidRPr="00885AC9">
        <w:rPr>
          <w:lang w:val="en-GB"/>
        </w:rPr>
        <w:t>S</w:t>
      </w:r>
      <w:r>
        <w:rPr>
          <w:lang w:val="en-GB"/>
        </w:rPr>
        <w:t>TEINMETZ</w:t>
      </w:r>
      <w:r w:rsidRPr="00885AC9">
        <w:rPr>
          <w:lang w:val="en-GB"/>
        </w:rPr>
        <w:t>, R.</w:t>
      </w:r>
      <w:r>
        <w:rPr>
          <w:lang w:val="en-GB"/>
        </w:rPr>
        <w:t xml:space="preserve"> ;</w:t>
      </w:r>
      <w:r w:rsidRPr="00885AC9">
        <w:rPr>
          <w:lang w:val="en-GB"/>
        </w:rPr>
        <w:t xml:space="preserve"> N</w:t>
      </w:r>
      <w:r>
        <w:rPr>
          <w:lang w:val="en-GB"/>
        </w:rPr>
        <w:t>AHRSTEDT</w:t>
      </w:r>
      <w:r w:rsidRPr="00885AC9">
        <w:rPr>
          <w:lang w:val="en-GB"/>
        </w:rPr>
        <w:t xml:space="preserve">, K. </w:t>
      </w:r>
      <w:r w:rsidRPr="00885AC9">
        <w:rPr>
          <w:b/>
          <w:lang w:val="en-GB"/>
        </w:rPr>
        <w:t>Multimedia fundamentals</w:t>
      </w:r>
      <w:r w:rsidRPr="00885AC9">
        <w:rPr>
          <w:lang w:val="en-GB"/>
        </w:rPr>
        <w:t xml:space="preserve">, </w:t>
      </w:r>
      <w:r>
        <w:rPr>
          <w:lang w:val="en-GB"/>
        </w:rPr>
        <w:t>v</w:t>
      </w:r>
      <w:r w:rsidRPr="00885AC9">
        <w:rPr>
          <w:lang w:val="en-GB"/>
        </w:rPr>
        <w:t xml:space="preserve">olume </w:t>
      </w:r>
      <w:r>
        <w:rPr>
          <w:lang w:val="en-GB"/>
        </w:rPr>
        <w:t>1: m</w:t>
      </w:r>
      <w:r w:rsidRPr="00885AC9">
        <w:rPr>
          <w:lang w:val="en-GB"/>
        </w:rPr>
        <w:t xml:space="preserve">edia </w:t>
      </w:r>
      <w:r>
        <w:rPr>
          <w:lang w:val="en-GB"/>
        </w:rPr>
        <w:t>c</w:t>
      </w:r>
      <w:r w:rsidRPr="00885AC9">
        <w:rPr>
          <w:lang w:val="en-GB"/>
        </w:rPr>
        <w:t xml:space="preserve">oding and </w:t>
      </w:r>
      <w:r>
        <w:rPr>
          <w:lang w:val="en-GB"/>
        </w:rPr>
        <w:t>c</w:t>
      </w:r>
      <w:r w:rsidRPr="00885AC9">
        <w:rPr>
          <w:lang w:val="en-GB"/>
        </w:rPr>
        <w:t xml:space="preserve">ontent </w:t>
      </w:r>
      <w:r>
        <w:rPr>
          <w:lang w:val="en-GB"/>
        </w:rPr>
        <w:t>processing.</w:t>
      </w:r>
      <w:r w:rsidRPr="00885AC9">
        <w:rPr>
          <w:lang w:val="en-GB"/>
        </w:rPr>
        <w:t xml:space="preserve"> 2. </w:t>
      </w:r>
      <w:r>
        <w:rPr>
          <w:lang w:val="en-GB"/>
        </w:rPr>
        <w:t>ed.</w:t>
      </w:r>
      <w:r w:rsidRPr="00885AC9">
        <w:rPr>
          <w:lang w:val="en-GB"/>
        </w:rPr>
        <w:t xml:space="preserve"> Prentice</w:t>
      </w:r>
      <w:r>
        <w:rPr>
          <w:lang w:val="en-GB"/>
        </w:rPr>
        <w:t xml:space="preserve"> Hall, 2002</w:t>
      </w:r>
      <w:r w:rsidRPr="00885AC9">
        <w:rPr>
          <w:lang w:val="en-GB"/>
        </w:rPr>
        <w:t xml:space="preserve">. </w:t>
      </w:r>
    </w:p>
    <w:p w:rsidR="00885AC9" w:rsidRPr="00885AC9" w:rsidRDefault="00885AC9" w:rsidP="005E65E4">
      <w:pPr>
        <w:pStyle w:val="PargrafodaLista"/>
        <w:numPr>
          <w:ilvl w:val="0"/>
          <w:numId w:val="70"/>
        </w:numPr>
        <w:spacing w:after="360"/>
        <w:rPr>
          <w:lang w:val="en-GB"/>
        </w:rPr>
      </w:pPr>
      <w:r w:rsidRPr="00885AC9">
        <w:rPr>
          <w:lang w:val="en-GB"/>
        </w:rPr>
        <w:t>E</w:t>
      </w:r>
      <w:r>
        <w:rPr>
          <w:lang w:val="en-GB"/>
        </w:rPr>
        <w:t>FFELSBERG, W.;</w:t>
      </w:r>
      <w:r w:rsidRPr="00885AC9">
        <w:rPr>
          <w:lang w:val="en-GB"/>
        </w:rPr>
        <w:t xml:space="preserve"> S</w:t>
      </w:r>
      <w:r>
        <w:rPr>
          <w:lang w:val="en-GB"/>
        </w:rPr>
        <w:t>TEINMETZ</w:t>
      </w:r>
      <w:r w:rsidRPr="00885AC9">
        <w:rPr>
          <w:lang w:val="en-GB"/>
        </w:rPr>
        <w:t xml:space="preserve">, R. </w:t>
      </w:r>
      <w:r w:rsidRPr="00885AC9">
        <w:rPr>
          <w:b/>
          <w:lang w:val="en-GB"/>
        </w:rPr>
        <w:t>Video Compression Techniques</w:t>
      </w:r>
      <w:r>
        <w:rPr>
          <w:lang w:val="en-GB"/>
        </w:rPr>
        <w:t xml:space="preserve">. </w:t>
      </w:r>
      <w:r w:rsidRPr="00885AC9">
        <w:rPr>
          <w:lang w:val="en-GB"/>
        </w:rPr>
        <w:t xml:space="preserve">Morgan Kaufmann Publishers, </w:t>
      </w:r>
      <w:r>
        <w:rPr>
          <w:lang w:val="en-GB"/>
        </w:rPr>
        <w:t>1999</w:t>
      </w:r>
      <w:r w:rsidRPr="00885AC9">
        <w:rPr>
          <w:lang w:val="en-GB"/>
        </w:rPr>
        <w:t xml:space="preserve">. </w:t>
      </w:r>
    </w:p>
    <w:p w:rsidR="00885AC9" w:rsidRDefault="00885AC9" w:rsidP="005E65E4">
      <w:pPr>
        <w:pStyle w:val="PargrafodaLista"/>
        <w:numPr>
          <w:ilvl w:val="0"/>
          <w:numId w:val="70"/>
        </w:numPr>
        <w:spacing w:after="360"/>
        <w:rPr>
          <w:lang w:val="en-GB"/>
        </w:rPr>
      </w:pPr>
      <w:r w:rsidRPr="00885AC9">
        <w:rPr>
          <w:lang w:val="en-GB"/>
        </w:rPr>
        <w:t>C</w:t>
      </w:r>
      <w:r>
        <w:rPr>
          <w:lang w:val="en-GB"/>
        </w:rPr>
        <w:t>HAPMAN</w:t>
      </w:r>
      <w:r w:rsidRPr="00885AC9">
        <w:rPr>
          <w:lang w:val="en-GB"/>
        </w:rPr>
        <w:t xml:space="preserve">, N. P. </w:t>
      </w:r>
      <w:r>
        <w:rPr>
          <w:lang w:val="en-GB"/>
        </w:rPr>
        <w:t>;</w:t>
      </w:r>
      <w:r w:rsidRPr="00885AC9">
        <w:rPr>
          <w:lang w:val="en-GB"/>
        </w:rPr>
        <w:t xml:space="preserve"> Chapman, J. </w:t>
      </w:r>
      <w:r w:rsidRPr="00885AC9">
        <w:rPr>
          <w:b/>
          <w:lang w:val="en-GB"/>
        </w:rPr>
        <w:t>Digital multimedia</w:t>
      </w:r>
      <w:r>
        <w:rPr>
          <w:lang w:val="en-GB"/>
        </w:rPr>
        <w:t>.</w:t>
      </w:r>
      <w:r w:rsidRPr="00885AC9">
        <w:rPr>
          <w:lang w:val="en-GB"/>
        </w:rPr>
        <w:t xml:space="preserve"> John Wiley &amp; Sons</w:t>
      </w:r>
      <w:r>
        <w:rPr>
          <w:lang w:val="en-GB"/>
        </w:rPr>
        <w:t>, 2000.</w:t>
      </w:r>
    </w:p>
    <w:p w:rsidR="00885AC9" w:rsidRDefault="00885AC9" w:rsidP="005E65E4">
      <w:pPr>
        <w:pStyle w:val="PargrafodaLista"/>
        <w:numPr>
          <w:ilvl w:val="0"/>
          <w:numId w:val="70"/>
        </w:numPr>
        <w:spacing w:after="360"/>
        <w:rPr>
          <w:lang w:val="en-GB"/>
        </w:rPr>
      </w:pPr>
      <w:r w:rsidRPr="00885AC9">
        <w:rPr>
          <w:lang w:val="en-GB"/>
        </w:rPr>
        <w:t>H</w:t>
      </w:r>
      <w:r>
        <w:rPr>
          <w:lang w:val="en-GB"/>
        </w:rPr>
        <w:t>ALSALL</w:t>
      </w:r>
      <w:r w:rsidRPr="00885AC9">
        <w:rPr>
          <w:lang w:val="en-GB"/>
        </w:rPr>
        <w:t xml:space="preserve">, F. </w:t>
      </w:r>
      <w:r w:rsidRPr="00885AC9">
        <w:rPr>
          <w:b/>
          <w:lang w:val="en-GB"/>
        </w:rPr>
        <w:t>Multimedia Communications</w:t>
      </w:r>
      <w:r w:rsidRPr="00885AC9">
        <w:rPr>
          <w:lang w:val="en-GB"/>
        </w:rPr>
        <w:t>: Applications, Networks, Protocols, and Standards, Addison-Wesley Publishing, 2000.</w:t>
      </w:r>
    </w:p>
    <w:p w:rsidR="00885AC9" w:rsidRPr="00885AC9" w:rsidRDefault="00885AC9" w:rsidP="005E65E4">
      <w:pPr>
        <w:pStyle w:val="PargrafodaLista"/>
        <w:numPr>
          <w:ilvl w:val="0"/>
          <w:numId w:val="70"/>
        </w:numPr>
        <w:spacing w:after="360"/>
        <w:rPr>
          <w:lang w:val="en-GB"/>
        </w:rPr>
      </w:pPr>
      <w:r>
        <w:rPr>
          <w:lang w:val="en-GB"/>
        </w:rPr>
        <w:t>SAYOOD</w:t>
      </w:r>
      <w:r w:rsidRPr="00885AC9">
        <w:rPr>
          <w:lang w:val="en-GB"/>
        </w:rPr>
        <w:t xml:space="preserve">, K. </w:t>
      </w:r>
      <w:r w:rsidRPr="00885AC9">
        <w:rPr>
          <w:b/>
          <w:lang w:val="en-GB"/>
        </w:rPr>
        <w:t>Introduction to data compression</w:t>
      </w:r>
      <w:r>
        <w:rPr>
          <w:lang w:val="en-GB"/>
        </w:rPr>
        <w:t>. 2. e</w:t>
      </w:r>
      <w:r w:rsidRPr="00885AC9">
        <w:rPr>
          <w:lang w:val="en-GB"/>
        </w:rPr>
        <w:t>d</w:t>
      </w:r>
      <w:r>
        <w:rPr>
          <w:lang w:val="en-GB"/>
        </w:rPr>
        <w:t>. Morgan Kaufmann Publishers,</w:t>
      </w:r>
      <w:r w:rsidRPr="00885AC9">
        <w:rPr>
          <w:lang w:val="en-GB"/>
        </w:rPr>
        <w:t xml:space="preserve"> </w:t>
      </w:r>
      <w:r>
        <w:rPr>
          <w:lang w:val="en-GB"/>
        </w:rPr>
        <w:t>2000</w:t>
      </w:r>
      <w:r w:rsidRPr="00885AC9">
        <w:rPr>
          <w:lang w:val="en-GB"/>
        </w:rPr>
        <w:t xml:space="preserve">. </w:t>
      </w:r>
    </w:p>
    <w:p w:rsidR="00885AC9" w:rsidRPr="00885AC9" w:rsidRDefault="00885AC9" w:rsidP="005E65E4">
      <w:pPr>
        <w:pStyle w:val="PargrafodaLista"/>
        <w:numPr>
          <w:ilvl w:val="0"/>
          <w:numId w:val="70"/>
        </w:numPr>
        <w:spacing w:after="360"/>
        <w:rPr>
          <w:lang w:val="pt-BR"/>
        </w:rPr>
      </w:pPr>
      <w:r w:rsidRPr="00885AC9">
        <w:rPr>
          <w:lang w:val="pt-BR"/>
        </w:rPr>
        <w:t>S</w:t>
      </w:r>
      <w:r>
        <w:rPr>
          <w:lang w:val="pt-BR"/>
        </w:rPr>
        <w:t>OARES</w:t>
      </w:r>
      <w:r w:rsidRPr="00885AC9">
        <w:rPr>
          <w:lang w:val="pt-BR"/>
        </w:rPr>
        <w:t>, L.</w:t>
      </w:r>
      <w:r>
        <w:rPr>
          <w:lang w:val="pt-BR"/>
        </w:rPr>
        <w:t xml:space="preserve"> </w:t>
      </w:r>
      <w:r w:rsidRPr="00885AC9">
        <w:rPr>
          <w:lang w:val="pt-BR"/>
        </w:rPr>
        <w:t>F.</w:t>
      </w:r>
      <w:r>
        <w:rPr>
          <w:lang w:val="pt-BR"/>
        </w:rPr>
        <w:t xml:space="preserve"> </w:t>
      </w:r>
      <w:r w:rsidRPr="00885AC9">
        <w:rPr>
          <w:lang w:val="pt-BR"/>
        </w:rPr>
        <w:t>G.; T</w:t>
      </w:r>
      <w:r>
        <w:rPr>
          <w:lang w:val="pt-BR"/>
        </w:rPr>
        <w:t>UCHERMAN</w:t>
      </w:r>
      <w:r w:rsidRPr="00885AC9">
        <w:rPr>
          <w:lang w:val="pt-BR"/>
        </w:rPr>
        <w:t>, L.; C</w:t>
      </w:r>
      <w:r>
        <w:rPr>
          <w:lang w:val="pt-BR"/>
        </w:rPr>
        <w:t>ASANOVA</w:t>
      </w:r>
      <w:r w:rsidRPr="00885AC9">
        <w:rPr>
          <w:lang w:val="pt-BR"/>
        </w:rPr>
        <w:t xml:space="preserve">, M.A. </w:t>
      </w:r>
      <w:r w:rsidRPr="00885AC9">
        <w:rPr>
          <w:b/>
          <w:lang w:val="pt-BR"/>
        </w:rPr>
        <w:t>Fundamentos de Sistemas Multimídia</w:t>
      </w:r>
      <w:r>
        <w:rPr>
          <w:lang w:val="pt-BR"/>
        </w:rPr>
        <w:t>.</w:t>
      </w:r>
      <w:r w:rsidRPr="00885AC9">
        <w:rPr>
          <w:lang w:val="pt-BR"/>
        </w:rPr>
        <w:t xml:space="preserve"> V</w:t>
      </w:r>
      <w:r>
        <w:rPr>
          <w:lang w:val="pt-BR"/>
        </w:rPr>
        <w:t>III Escola de Computação da SBC -</w:t>
      </w:r>
      <w:r w:rsidRPr="00885AC9">
        <w:rPr>
          <w:lang w:val="pt-BR"/>
        </w:rPr>
        <w:t xml:space="preserve"> UFRGS</w:t>
      </w:r>
      <w:r>
        <w:rPr>
          <w:lang w:val="pt-BR"/>
        </w:rPr>
        <w:t>, 1992.</w:t>
      </w:r>
    </w:p>
    <w:p w:rsidR="007046F3" w:rsidRPr="00E76CB1" w:rsidRDefault="007046F3" w:rsidP="007046F3">
      <w:pPr>
        <w:spacing w:after="360"/>
        <w:rPr>
          <w:lang w:val="pt-BR"/>
        </w:rPr>
      </w:pPr>
    </w:p>
    <w:p w:rsidR="00D47319" w:rsidRPr="00E76CB1" w:rsidRDefault="00D47319" w:rsidP="00D47319">
      <w:pPr>
        <w:pBdr>
          <w:top w:val="single" w:sz="4" w:space="1" w:color="auto"/>
        </w:pBdr>
        <w:spacing w:after="360"/>
        <w:rPr>
          <w:lang w:val="pt-BR"/>
        </w:rPr>
      </w:pPr>
      <w:r w:rsidRPr="00E76CB1">
        <w:rPr>
          <w:b/>
          <w:lang w:val="pt-BR"/>
        </w:rPr>
        <w:t>Métodos Formais</w:t>
      </w:r>
      <w:r w:rsidRPr="00E76CB1">
        <w:rPr>
          <w:lang w:val="pt-BR"/>
        </w:rPr>
        <w:br/>
        <w:t>Carga Horária: 60 horas</w:t>
      </w:r>
      <w:r w:rsidRPr="00E76CB1">
        <w:rPr>
          <w:lang w:val="pt-BR"/>
        </w:rPr>
        <w:br/>
      </w:r>
      <w:r w:rsidRPr="00E76CB1">
        <w:rPr>
          <w:lang w:val="pt-BR"/>
        </w:rPr>
        <w:br/>
        <w:t>Introdução ao desenvolvimento formal de software. Ciclo de desenvolvimento. Verificação versus validação. Grau de formalismo. Classificação de métodos baseados em modelos e orientados a propriedades. Uma Linguagem de especificação baseada em modelos. Refinamento para especificações baseadas em modelos.</w:t>
      </w:r>
    </w:p>
    <w:p w:rsidR="00D47319" w:rsidRPr="00E76CB1" w:rsidRDefault="00D47319" w:rsidP="00D47319">
      <w:pPr>
        <w:spacing w:after="360"/>
        <w:rPr>
          <w:lang w:val="pt-BR"/>
        </w:rPr>
      </w:pPr>
      <w:r w:rsidRPr="00E76CB1">
        <w:rPr>
          <w:lang w:val="pt-BR"/>
        </w:rPr>
        <w:t>Bibliografia:</w:t>
      </w:r>
    </w:p>
    <w:p w:rsidR="00D47319" w:rsidRPr="00E76CB1" w:rsidRDefault="00D47319" w:rsidP="00527D1B">
      <w:pPr>
        <w:pStyle w:val="PargrafodaLista"/>
        <w:numPr>
          <w:ilvl w:val="0"/>
          <w:numId w:val="17"/>
        </w:numPr>
        <w:spacing w:after="360"/>
        <w:rPr>
          <w:lang w:val="pt-BR"/>
        </w:rPr>
      </w:pPr>
      <w:r w:rsidRPr="00F2235D">
        <w:rPr>
          <w:lang w:val="en-GB"/>
        </w:rPr>
        <w:t xml:space="preserve">SCHNEIDER, S. </w:t>
      </w:r>
      <w:r w:rsidRPr="00F2235D">
        <w:rPr>
          <w:b/>
          <w:lang w:val="en-GB"/>
        </w:rPr>
        <w:t>The B-method: an introduction</w:t>
      </w:r>
      <w:r w:rsidRPr="00F2235D">
        <w:rPr>
          <w:lang w:val="en-GB"/>
        </w:rPr>
        <w:t xml:space="preserve">. </w:t>
      </w:r>
      <w:r w:rsidRPr="00E76CB1">
        <w:rPr>
          <w:lang w:val="pt-BR"/>
        </w:rPr>
        <w:t>Palgrave Macmillan, 2001.</w:t>
      </w:r>
    </w:p>
    <w:p w:rsidR="00D47319" w:rsidRPr="00F2235D" w:rsidRDefault="00D47319" w:rsidP="00527D1B">
      <w:pPr>
        <w:pStyle w:val="PargrafodaLista"/>
        <w:numPr>
          <w:ilvl w:val="0"/>
          <w:numId w:val="17"/>
        </w:numPr>
        <w:spacing w:after="360"/>
        <w:rPr>
          <w:lang w:val="en-GB"/>
        </w:rPr>
      </w:pPr>
      <w:r w:rsidRPr="00F2235D">
        <w:rPr>
          <w:lang w:val="en-GB"/>
        </w:rPr>
        <w:t xml:space="preserve">WORDSWORTH, John.  </w:t>
      </w:r>
      <w:r w:rsidRPr="00F2235D">
        <w:rPr>
          <w:b/>
          <w:lang w:val="en-GB"/>
        </w:rPr>
        <w:t>Software engineering with B</w:t>
      </w:r>
      <w:r w:rsidRPr="00F2235D">
        <w:rPr>
          <w:lang w:val="en-GB"/>
        </w:rPr>
        <w:t>. Addison Wesley Longman, 1996.</w:t>
      </w:r>
    </w:p>
    <w:p w:rsidR="00555AB8" w:rsidRPr="00555AB8" w:rsidRDefault="00D47319" w:rsidP="00555AB8">
      <w:pPr>
        <w:pStyle w:val="PargrafodaLista"/>
        <w:numPr>
          <w:ilvl w:val="0"/>
          <w:numId w:val="17"/>
        </w:numPr>
        <w:spacing w:after="360"/>
        <w:rPr>
          <w:lang w:val="pt-BR"/>
        </w:rPr>
      </w:pPr>
      <w:r w:rsidRPr="00E76CB1">
        <w:rPr>
          <w:lang w:val="pt-BR"/>
        </w:rPr>
        <w:t xml:space="preserve">MOURA, A. V. </w:t>
      </w:r>
      <w:r w:rsidRPr="00E76CB1">
        <w:rPr>
          <w:b/>
          <w:lang w:val="pt-BR"/>
        </w:rPr>
        <w:t>Especificações em Z: uma introdução</w:t>
      </w:r>
      <w:r w:rsidRPr="00E76CB1">
        <w:rPr>
          <w:lang w:val="pt-BR"/>
        </w:rPr>
        <w:t xml:space="preserve">. </w:t>
      </w:r>
      <w:r w:rsidRPr="00555AB8">
        <w:rPr>
          <w:lang w:val="en-GB"/>
        </w:rPr>
        <w:t>Editora Unicamp, 2001.</w:t>
      </w:r>
    </w:p>
    <w:p w:rsidR="00F05E7C" w:rsidRPr="00555AB8" w:rsidRDefault="00D47319" w:rsidP="00555AB8">
      <w:pPr>
        <w:pStyle w:val="PargrafodaLista"/>
        <w:numPr>
          <w:ilvl w:val="0"/>
          <w:numId w:val="17"/>
        </w:numPr>
        <w:spacing w:after="360"/>
        <w:rPr>
          <w:lang w:val="pt-BR"/>
        </w:rPr>
      </w:pPr>
      <w:r w:rsidRPr="00555AB8">
        <w:rPr>
          <w:lang w:val="en-GB"/>
        </w:rPr>
        <w:t xml:space="preserve">BÉRARD, B.; MCKENZIE, P. </w:t>
      </w:r>
      <w:r w:rsidRPr="00555AB8">
        <w:rPr>
          <w:b/>
          <w:lang w:val="en-GB"/>
        </w:rPr>
        <w:t>Systems and software verification: model-checking techniques and tools</w:t>
      </w:r>
      <w:r w:rsidRPr="00555AB8">
        <w:rPr>
          <w:lang w:val="en-GB"/>
        </w:rPr>
        <w:t>. Springer, 2001.</w:t>
      </w:r>
      <w:r w:rsidR="00F05E7C" w:rsidRPr="00555AB8">
        <w:rPr>
          <w:rFonts w:asciiTheme="majorHAnsi" w:hAnsiTheme="majorHAnsi"/>
          <w:b/>
          <w:sz w:val="36"/>
          <w:lang w:val="en-GB"/>
        </w:rPr>
        <w:br w:type="page"/>
      </w:r>
    </w:p>
    <w:p w:rsidR="00886EE4" w:rsidRPr="00527E6C" w:rsidRDefault="00886EE4" w:rsidP="00527E6C">
      <w:pPr>
        <w:spacing w:after="600"/>
        <w:rPr>
          <w:rFonts w:asciiTheme="majorHAnsi" w:hAnsiTheme="majorHAnsi"/>
          <w:b/>
          <w:sz w:val="40"/>
          <w:lang w:val="pt-BR"/>
        </w:rPr>
      </w:pPr>
      <w:r w:rsidRPr="00527E6C">
        <w:rPr>
          <w:rFonts w:asciiTheme="majorHAnsi" w:hAnsiTheme="majorHAnsi"/>
          <w:b/>
          <w:sz w:val="36"/>
          <w:lang w:val="pt-BR"/>
        </w:rPr>
        <w:t>Ementas do Curso de Ciência da Computação</w:t>
      </w:r>
    </w:p>
    <w:p w:rsidR="00527E6C" w:rsidRPr="00E76CB1" w:rsidRDefault="00886EE4" w:rsidP="006E3D14">
      <w:pPr>
        <w:pStyle w:val="Ttulo2"/>
        <w:spacing w:after="720"/>
        <w:rPr>
          <w:b w:val="0"/>
          <w:lang w:val="pt-BR"/>
        </w:rPr>
      </w:pPr>
      <w:bookmarkStart w:id="19" w:name="_Toc234297171"/>
      <w:r w:rsidRPr="00E76CB1">
        <w:rPr>
          <w:lang w:val="pt-BR"/>
        </w:rPr>
        <w:t>8° Semestre</w:t>
      </w:r>
      <w:bookmarkEnd w:id="19"/>
    </w:p>
    <w:p w:rsidR="00CA37C1" w:rsidRPr="00E76CB1" w:rsidRDefault="00CA37C1" w:rsidP="00CA37C1">
      <w:pPr>
        <w:pBdr>
          <w:top w:val="single" w:sz="4" w:space="1" w:color="auto"/>
        </w:pBdr>
        <w:spacing w:after="360"/>
        <w:rPr>
          <w:lang w:val="pt-BR"/>
        </w:rPr>
      </w:pPr>
      <w:r w:rsidRPr="00E76CB1">
        <w:rPr>
          <w:b/>
          <w:lang w:val="pt-BR"/>
        </w:rPr>
        <w:t>Segurança Computacional</w:t>
      </w:r>
      <w:r w:rsidRPr="00E76CB1">
        <w:rPr>
          <w:lang w:val="pt-BR"/>
        </w:rPr>
        <w:br/>
        <w:t>Carga Horária: 60 horas</w:t>
      </w:r>
      <w:r w:rsidRPr="00E76CB1">
        <w:rPr>
          <w:lang w:val="pt-BR"/>
        </w:rPr>
        <w:br/>
      </w:r>
      <w:r w:rsidRPr="00E76CB1">
        <w:rPr>
          <w:lang w:val="pt-BR"/>
        </w:rPr>
        <w:br/>
        <w:t>Estrutura e terminologia. Requisitos formais de segurança. Crimes virtuais. Vulnerabilidades. Ameaças e contra-medidas. Algoritmos de criptografia simétricos e assimétricos. Assinaturas digitais. Segurança nos serviços TCP/IP. Protocolos e algoritmos para aplicações específicas.</w:t>
      </w:r>
    </w:p>
    <w:p w:rsidR="00CA37C1" w:rsidRPr="00E76CB1" w:rsidRDefault="00CA37C1" w:rsidP="00CA37C1">
      <w:pPr>
        <w:spacing w:after="360"/>
        <w:rPr>
          <w:lang w:val="pt-BR"/>
        </w:rPr>
      </w:pPr>
      <w:r w:rsidRPr="00E76CB1">
        <w:rPr>
          <w:lang w:val="pt-BR"/>
        </w:rPr>
        <w:t>Bibliografia:</w:t>
      </w:r>
    </w:p>
    <w:p w:rsidR="00CA37C1" w:rsidRPr="00E76CB1" w:rsidRDefault="00CA37C1" w:rsidP="00527D1B">
      <w:pPr>
        <w:pStyle w:val="PargrafodaLista"/>
        <w:numPr>
          <w:ilvl w:val="0"/>
          <w:numId w:val="46"/>
        </w:numPr>
        <w:spacing w:after="360"/>
        <w:rPr>
          <w:lang w:val="pt-BR"/>
        </w:rPr>
      </w:pPr>
      <w:r w:rsidRPr="00F2235D">
        <w:rPr>
          <w:lang w:val="en-GB"/>
        </w:rPr>
        <w:t xml:space="preserve">VACCA, J. R. </w:t>
      </w:r>
      <w:r w:rsidRPr="00F2235D">
        <w:rPr>
          <w:b/>
          <w:lang w:val="en-GB"/>
        </w:rPr>
        <w:t>Computer and information security handbook</w:t>
      </w:r>
      <w:r w:rsidRPr="00F2235D">
        <w:rPr>
          <w:lang w:val="en-GB"/>
        </w:rPr>
        <w:t xml:space="preserve">. </w:t>
      </w:r>
      <w:r w:rsidRPr="00E76CB1">
        <w:rPr>
          <w:lang w:val="pt-BR"/>
        </w:rPr>
        <w:t>Elsevier Science, 2009.</w:t>
      </w:r>
    </w:p>
    <w:p w:rsidR="00CA37C1" w:rsidRPr="00E76CB1" w:rsidRDefault="00CA37C1" w:rsidP="00527D1B">
      <w:pPr>
        <w:pStyle w:val="PargrafodaLista"/>
        <w:numPr>
          <w:ilvl w:val="0"/>
          <w:numId w:val="46"/>
        </w:numPr>
        <w:spacing w:after="360"/>
        <w:rPr>
          <w:lang w:val="pt-BR"/>
        </w:rPr>
      </w:pPr>
      <w:r w:rsidRPr="00E76CB1">
        <w:rPr>
          <w:lang w:val="pt-BR"/>
        </w:rPr>
        <w:t xml:space="preserve">STALLINGS, W. </w:t>
      </w:r>
      <w:r w:rsidRPr="00E76CB1">
        <w:rPr>
          <w:b/>
          <w:lang w:val="pt-BR"/>
        </w:rPr>
        <w:t>Criptografia e segurança de redes: princípios e práticas</w:t>
      </w:r>
      <w:r w:rsidRPr="00E76CB1">
        <w:rPr>
          <w:lang w:val="pt-BR"/>
        </w:rPr>
        <w:t>. 4. ed. Prentice-Hall, 2007.</w:t>
      </w:r>
    </w:p>
    <w:p w:rsidR="00CA37C1" w:rsidRPr="00E76CB1" w:rsidRDefault="00CA37C1">
      <w:pPr>
        <w:rPr>
          <w:b/>
          <w:lang w:val="pt-BR"/>
        </w:rPr>
      </w:pPr>
    </w:p>
    <w:p w:rsidR="00551898" w:rsidRPr="00E76CB1" w:rsidRDefault="00551898" w:rsidP="00551898">
      <w:pPr>
        <w:pBdr>
          <w:top w:val="single" w:sz="4" w:space="1" w:color="auto"/>
        </w:pBdr>
        <w:autoSpaceDE w:val="0"/>
        <w:autoSpaceDN w:val="0"/>
        <w:adjustRightInd w:val="0"/>
        <w:spacing w:after="0" w:line="240" w:lineRule="auto"/>
        <w:rPr>
          <w:lang w:val="pt-BR"/>
        </w:rPr>
      </w:pPr>
      <w:r w:rsidRPr="00E76CB1">
        <w:rPr>
          <w:b/>
          <w:lang w:val="pt-BR"/>
        </w:rPr>
        <w:t>Computação Gráfica</w:t>
      </w:r>
      <w:r w:rsidRPr="00E76CB1">
        <w:rPr>
          <w:lang w:val="pt-BR"/>
        </w:rPr>
        <w:br/>
        <w:t>Carga Horária: 60 horas</w:t>
      </w:r>
      <w:r w:rsidRPr="00E76CB1">
        <w:rPr>
          <w:lang w:val="pt-BR"/>
        </w:rPr>
        <w:br/>
      </w:r>
      <w:r w:rsidRPr="00E76CB1">
        <w:rPr>
          <w:lang w:val="pt-BR"/>
        </w:rPr>
        <w:br/>
        <w:t>Transformações geométricas em duas e três dimensões: coordenadas homogêneas e</w:t>
      </w:r>
    </w:p>
    <w:p w:rsidR="00551898" w:rsidRPr="00E76CB1" w:rsidRDefault="00551898" w:rsidP="00551898">
      <w:pPr>
        <w:autoSpaceDE w:val="0"/>
        <w:autoSpaceDN w:val="0"/>
        <w:adjustRightInd w:val="0"/>
        <w:spacing w:after="0" w:line="240" w:lineRule="auto"/>
        <w:rPr>
          <w:lang w:val="pt-BR"/>
        </w:rPr>
      </w:pPr>
      <w:r w:rsidRPr="00E76CB1">
        <w:rPr>
          <w:lang w:val="pt-BR"/>
        </w:rPr>
        <w:t>matrizes de transformação. Transformação entre sistemas de coordenadas 2D e recorte.</w:t>
      </w:r>
    </w:p>
    <w:p w:rsidR="00551898" w:rsidRPr="00E76CB1" w:rsidRDefault="00551898" w:rsidP="00551898">
      <w:pPr>
        <w:autoSpaceDE w:val="0"/>
        <w:autoSpaceDN w:val="0"/>
        <w:adjustRightInd w:val="0"/>
        <w:spacing w:after="0" w:line="240" w:lineRule="auto"/>
        <w:rPr>
          <w:lang w:val="pt-BR"/>
        </w:rPr>
      </w:pPr>
      <w:r w:rsidRPr="00E76CB1">
        <w:rPr>
          <w:lang w:val="pt-BR"/>
        </w:rPr>
        <w:t>Transformações de projeção paralela e perspectiva. Câmera virtual. Transformação entre</w:t>
      </w:r>
    </w:p>
    <w:p w:rsidR="00551898" w:rsidRPr="00E76CB1" w:rsidRDefault="00551898" w:rsidP="00551898">
      <w:pPr>
        <w:autoSpaceDE w:val="0"/>
        <w:autoSpaceDN w:val="0"/>
        <w:adjustRightInd w:val="0"/>
        <w:spacing w:after="0" w:line="240" w:lineRule="auto"/>
        <w:rPr>
          <w:lang w:val="pt-BR"/>
        </w:rPr>
      </w:pPr>
      <w:r w:rsidRPr="00E76CB1">
        <w:rPr>
          <w:lang w:val="pt-BR"/>
        </w:rPr>
        <w:t>sistemas de coordenadas 3D. Definição de objetos e cenas tridimensionais: modelos</w:t>
      </w:r>
    </w:p>
    <w:p w:rsidR="00551898" w:rsidRPr="00E76CB1" w:rsidRDefault="00551898" w:rsidP="00551898">
      <w:pPr>
        <w:autoSpaceDE w:val="0"/>
        <w:autoSpaceDN w:val="0"/>
        <w:adjustRightInd w:val="0"/>
        <w:spacing w:after="0" w:line="240" w:lineRule="auto"/>
        <w:rPr>
          <w:lang w:val="pt-BR"/>
        </w:rPr>
      </w:pPr>
      <w:r w:rsidRPr="00E76CB1">
        <w:rPr>
          <w:lang w:val="pt-BR"/>
        </w:rPr>
        <w:t>poliedrais e malhas de polígonos. O processo de renderização: fontes de luz, remoção de</w:t>
      </w:r>
    </w:p>
    <w:p w:rsidR="00551898" w:rsidRPr="00E76CB1" w:rsidRDefault="00551898" w:rsidP="00551898">
      <w:pPr>
        <w:autoSpaceDE w:val="0"/>
        <w:autoSpaceDN w:val="0"/>
        <w:adjustRightInd w:val="0"/>
        <w:spacing w:after="0" w:line="240" w:lineRule="auto"/>
        <w:rPr>
          <w:lang w:val="pt-BR"/>
        </w:rPr>
      </w:pPr>
      <w:r w:rsidRPr="00E76CB1">
        <w:rPr>
          <w:lang w:val="pt-BR"/>
        </w:rPr>
        <w:t>linhas e superfícies ocultas, modelos de tonalização (shading). Aplicação de texturas.</w:t>
      </w:r>
    </w:p>
    <w:p w:rsidR="00551898" w:rsidRPr="00E76CB1" w:rsidRDefault="00551898" w:rsidP="00551898">
      <w:pPr>
        <w:spacing w:after="360"/>
        <w:rPr>
          <w:lang w:val="pt-BR"/>
        </w:rPr>
      </w:pPr>
      <w:r w:rsidRPr="00E76CB1">
        <w:rPr>
          <w:lang w:val="pt-BR"/>
        </w:rPr>
        <w:t>O problema do serrilhado (aliasing) e Técnicas de Anti-Serrilhado (antialiasing).</w:t>
      </w:r>
    </w:p>
    <w:p w:rsidR="00551898" w:rsidRPr="00E76CB1" w:rsidRDefault="00551898" w:rsidP="00551898">
      <w:pPr>
        <w:spacing w:after="360"/>
        <w:rPr>
          <w:lang w:val="pt-BR"/>
        </w:rPr>
      </w:pPr>
      <w:r w:rsidRPr="00E76CB1">
        <w:rPr>
          <w:lang w:val="pt-BR"/>
        </w:rPr>
        <w:t>Bibliografia:</w:t>
      </w:r>
    </w:p>
    <w:p w:rsidR="00551898" w:rsidRPr="00E76CB1" w:rsidRDefault="00551898" w:rsidP="00527D1B">
      <w:pPr>
        <w:pStyle w:val="PargrafodaLista"/>
        <w:numPr>
          <w:ilvl w:val="0"/>
          <w:numId w:val="21"/>
        </w:numPr>
        <w:rPr>
          <w:lang w:val="pt-BR"/>
        </w:rPr>
      </w:pPr>
      <w:r w:rsidRPr="00E76CB1">
        <w:rPr>
          <w:lang w:val="pt-BR"/>
        </w:rPr>
        <w:t xml:space="preserve">AZEVEDO, Eduardo; CONCI, Aura. </w:t>
      </w:r>
      <w:r w:rsidRPr="00E76CB1">
        <w:rPr>
          <w:b/>
          <w:lang w:val="pt-BR"/>
        </w:rPr>
        <w:t>Computação gráfica: teoria e prática</w:t>
      </w:r>
      <w:r w:rsidRPr="00E76CB1">
        <w:rPr>
          <w:lang w:val="pt-BR"/>
        </w:rPr>
        <w:t>. Campus, 2003.</w:t>
      </w:r>
    </w:p>
    <w:p w:rsidR="00551898" w:rsidRPr="00F2235D" w:rsidRDefault="00551898" w:rsidP="00527D1B">
      <w:pPr>
        <w:pStyle w:val="PargrafodaLista"/>
        <w:numPr>
          <w:ilvl w:val="0"/>
          <w:numId w:val="21"/>
        </w:numPr>
        <w:rPr>
          <w:lang w:val="en-GB"/>
        </w:rPr>
      </w:pPr>
      <w:r w:rsidRPr="00F2235D">
        <w:rPr>
          <w:lang w:val="en-GB"/>
        </w:rPr>
        <w:t xml:space="preserve">FOLEY, J. et al. </w:t>
      </w:r>
      <w:r w:rsidRPr="00F2235D">
        <w:rPr>
          <w:b/>
          <w:lang w:val="en-GB"/>
        </w:rPr>
        <w:t>Computer graphics: principles and practice</w:t>
      </w:r>
      <w:r w:rsidRPr="00F2235D">
        <w:rPr>
          <w:lang w:val="en-GB"/>
        </w:rPr>
        <w:t>.  Addison-Wesley, 1997.</w:t>
      </w:r>
    </w:p>
    <w:p w:rsidR="00551898" w:rsidRPr="00E76CB1" w:rsidRDefault="00551898" w:rsidP="00527D1B">
      <w:pPr>
        <w:pStyle w:val="PargrafodaLista"/>
        <w:numPr>
          <w:ilvl w:val="0"/>
          <w:numId w:val="21"/>
        </w:numPr>
        <w:rPr>
          <w:lang w:val="pt-BR"/>
        </w:rPr>
      </w:pPr>
      <w:r w:rsidRPr="00E76CB1">
        <w:rPr>
          <w:lang w:val="pt-BR"/>
        </w:rPr>
        <w:t xml:space="preserve">COHEN Marcelo; MANSSOUR, Isabel H. </w:t>
      </w:r>
      <w:r w:rsidRPr="00E76CB1">
        <w:rPr>
          <w:b/>
          <w:lang w:val="pt-BR"/>
        </w:rPr>
        <w:t>OpenGL : uma abordagem prática e objetiva</w:t>
      </w:r>
      <w:r w:rsidRPr="00E76CB1">
        <w:rPr>
          <w:lang w:val="pt-BR"/>
        </w:rPr>
        <w:t>. Novatec, 2006.</w:t>
      </w:r>
    </w:p>
    <w:p w:rsidR="00551898" w:rsidRPr="00E76CB1" w:rsidRDefault="00551898" w:rsidP="00527D1B">
      <w:pPr>
        <w:pStyle w:val="PargrafodaLista"/>
        <w:numPr>
          <w:ilvl w:val="0"/>
          <w:numId w:val="21"/>
        </w:numPr>
        <w:rPr>
          <w:lang w:val="pt-BR"/>
        </w:rPr>
      </w:pPr>
      <w:r w:rsidRPr="00F2235D">
        <w:rPr>
          <w:lang w:val="en-GB"/>
        </w:rPr>
        <w:t xml:space="preserve">WATT, Alan. </w:t>
      </w:r>
      <w:r w:rsidRPr="00F2235D">
        <w:rPr>
          <w:b/>
          <w:lang w:val="en-GB"/>
        </w:rPr>
        <w:t>3D computer graphics</w:t>
      </w:r>
      <w:r w:rsidRPr="00F2235D">
        <w:rPr>
          <w:lang w:val="en-GB"/>
        </w:rPr>
        <w:t xml:space="preserve">. </w:t>
      </w:r>
      <w:r w:rsidRPr="00E76CB1">
        <w:rPr>
          <w:lang w:val="pt-BR"/>
        </w:rPr>
        <w:t>Addison-Wesley, 2000.</w:t>
      </w:r>
    </w:p>
    <w:p w:rsidR="00551898" w:rsidRPr="00E76CB1" w:rsidRDefault="00551898" w:rsidP="00527D1B">
      <w:pPr>
        <w:pStyle w:val="PargrafodaLista"/>
        <w:numPr>
          <w:ilvl w:val="0"/>
          <w:numId w:val="21"/>
        </w:numPr>
        <w:rPr>
          <w:lang w:val="pt-BR"/>
        </w:rPr>
      </w:pPr>
      <w:r w:rsidRPr="00E76CB1">
        <w:rPr>
          <w:lang w:val="pt-BR"/>
        </w:rPr>
        <w:t xml:space="preserve">GOMES, Jonas; VELHO, Luiz. </w:t>
      </w:r>
      <w:r w:rsidRPr="00E76CB1">
        <w:rPr>
          <w:b/>
          <w:lang w:val="pt-BR"/>
        </w:rPr>
        <w:t>Computação gráfica</w:t>
      </w:r>
      <w:r w:rsidRPr="00E76CB1">
        <w:rPr>
          <w:lang w:val="pt-BR"/>
        </w:rPr>
        <w:t>. Rio de Janeiro : IMPA.</w:t>
      </w:r>
    </w:p>
    <w:p w:rsidR="00551898" w:rsidRPr="00E76CB1" w:rsidRDefault="00551898" w:rsidP="00527D1B">
      <w:pPr>
        <w:pStyle w:val="PargrafodaLista"/>
        <w:numPr>
          <w:ilvl w:val="0"/>
          <w:numId w:val="21"/>
        </w:numPr>
        <w:rPr>
          <w:lang w:val="pt-BR"/>
        </w:rPr>
      </w:pPr>
      <w:r w:rsidRPr="00F2235D">
        <w:rPr>
          <w:lang w:val="en-GB"/>
        </w:rPr>
        <w:t xml:space="preserve">HEARN, Donald; BAKER, Pauline. </w:t>
      </w:r>
      <w:r w:rsidRPr="00F2235D">
        <w:rPr>
          <w:b/>
          <w:lang w:val="en-GB"/>
        </w:rPr>
        <w:t>Computer graphics: C version</w:t>
      </w:r>
      <w:r w:rsidRPr="00F2235D">
        <w:rPr>
          <w:lang w:val="en-GB"/>
        </w:rPr>
        <w:t xml:space="preserve">. </w:t>
      </w:r>
      <w:r w:rsidRPr="00E76CB1">
        <w:rPr>
          <w:lang w:val="pt-BR"/>
        </w:rPr>
        <w:t>Prentice-Hall, 1997.</w:t>
      </w:r>
    </w:p>
    <w:p w:rsidR="00551898" w:rsidRPr="00E76CB1" w:rsidRDefault="00551898" w:rsidP="00527D1B">
      <w:pPr>
        <w:pStyle w:val="PargrafodaLista"/>
        <w:numPr>
          <w:ilvl w:val="0"/>
          <w:numId w:val="21"/>
        </w:numPr>
        <w:rPr>
          <w:lang w:val="pt-BR"/>
        </w:rPr>
      </w:pPr>
      <w:r w:rsidRPr="00F2235D">
        <w:rPr>
          <w:lang w:val="en-GB"/>
        </w:rPr>
        <w:t xml:space="preserve">FRANCIS, S. JR, Hill. </w:t>
      </w:r>
      <w:r w:rsidRPr="00F2235D">
        <w:rPr>
          <w:b/>
          <w:lang w:val="en-GB"/>
        </w:rPr>
        <w:t>Computer graphics using Open GL</w:t>
      </w:r>
      <w:r w:rsidRPr="00F2235D">
        <w:rPr>
          <w:lang w:val="en-GB"/>
        </w:rPr>
        <w:t xml:space="preserve">. 2. ed. </w:t>
      </w:r>
      <w:r w:rsidRPr="00E76CB1">
        <w:rPr>
          <w:lang w:val="pt-BR"/>
        </w:rPr>
        <w:t>New Jersey : Prentice Hall, 2001.</w:t>
      </w:r>
    </w:p>
    <w:p w:rsidR="00256D73" w:rsidRPr="00E76CB1" w:rsidRDefault="00256D73" w:rsidP="00256D73">
      <w:pPr>
        <w:pBdr>
          <w:top w:val="single" w:sz="4" w:space="1" w:color="auto"/>
        </w:pBdr>
        <w:spacing w:after="360"/>
        <w:rPr>
          <w:lang w:val="pt-BR"/>
        </w:rPr>
      </w:pPr>
      <w:r w:rsidRPr="00E76CB1">
        <w:rPr>
          <w:b/>
          <w:lang w:val="pt-BR"/>
        </w:rPr>
        <w:t>Sociologia</w:t>
      </w:r>
      <w:r w:rsidRPr="00E76CB1">
        <w:rPr>
          <w:lang w:val="pt-BR"/>
        </w:rPr>
        <w:br/>
        <w:t>Carga Horária: 60 horas</w:t>
      </w:r>
      <w:r w:rsidRPr="00E76CB1">
        <w:rPr>
          <w:lang w:val="pt-BR"/>
        </w:rPr>
        <w:br/>
      </w:r>
      <w:r w:rsidRPr="00E76CB1">
        <w:rPr>
          <w:lang w:val="pt-BR"/>
        </w:rPr>
        <w:br/>
        <w:t xml:space="preserve">Fundamentos das </w:t>
      </w:r>
      <w:r w:rsidR="00A43CEA" w:rsidRPr="00E76CB1">
        <w:rPr>
          <w:lang w:val="pt-BR"/>
        </w:rPr>
        <w:t>c</w:t>
      </w:r>
      <w:r w:rsidRPr="00E76CB1">
        <w:rPr>
          <w:lang w:val="pt-BR"/>
        </w:rPr>
        <w:t xml:space="preserve">iências </w:t>
      </w:r>
      <w:r w:rsidR="00A43CEA" w:rsidRPr="00E76CB1">
        <w:rPr>
          <w:lang w:val="pt-BR"/>
        </w:rPr>
        <w:t>s</w:t>
      </w:r>
      <w:r w:rsidRPr="00E76CB1">
        <w:rPr>
          <w:lang w:val="pt-BR"/>
        </w:rPr>
        <w:t>ociais</w:t>
      </w:r>
      <w:r w:rsidR="00A43CEA" w:rsidRPr="00E76CB1">
        <w:rPr>
          <w:lang w:val="pt-BR"/>
        </w:rPr>
        <w:t>: a</w:t>
      </w:r>
      <w:r w:rsidRPr="00E76CB1">
        <w:rPr>
          <w:lang w:val="pt-BR"/>
        </w:rPr>
        <w:t xml:space="preserve">nálise da </w:t>
      </w:r>
      <w:r w:rsidR="00A43CEA" w:rsidRPr="00E76CB1">
        <w:rPr>
          <w:lang w:val="pt-BR"/>
        </w:rPr>
        <w:t>s</w:t>
      </w:r>
      <w:r w:rsidRPr="00E76CB1">
        <w:rPr>
          <w:lang w:val="pt-BR"/>
        </w:rPr>
        <w:t xml:space="preserve">ociedade. Grupos </w:t>
      </w:r>
      <w:r w:rsidR="00A43CEA" w:rsidRPr="00E76CB1">
        <w:rPr>
          <w:lang w:val="pt-BR"/>
        </w:rPr>
        <w:t>s</w:t>
      </w:r>
      <w:r w:rsidRPr="00E76CB1">
        <w:rPr>
          <w:lang w:val="pt-BR"/>
        </w:rPr>
        <w:t xml:space="preserve">ociais. Estrutura de </w:t>
      </w:r>
      <w:r w:rsidR="00A43CEA" w:rsidRPr="00E76CB1">
        <w:rPr>
          <w:lang w:val="pt-BR"/>
        </w:rPr>
        <w:t>c</w:t>
      </w:r>
      <w:r w:rsidRPr="00E76CB1">
        <w:rPr>
          <w:lang w:val="pt-BR"/>
        </w:rPr>
        <w:t xml:space="preserve">lasses e </w:t>
      </w:r>
      <w:r w:rsidR="00A43CEA" w:rsidRPr="00E76CB1">
        <w:rPr>
          <w:lang w:val="pt-BR"/>
        </w:rPr>
        <w:t>p</w:t>
      </w:r>
      <w:r w:rsidRPr="00E76CB1">
        <w:rPr>
          <w:lang w:val="pt-BR"/>
        </w:rPr>
        <w:t xml:space="preserve">rocessos de </w:t>
      </w:r>
      <w:r w:rsidR="00A43CEA" w:rsidRPr="00E76CB1">
        <w:rPr>
          <w:lang w:val="pt-BR"/>
        </w:rPr>
        <w:t>m</w:t>
      </w:r>
      <w:r w:rsidRPr="00E76CB1">
        <w:rPr>
          <w:lang w:val="pt-BR"/>
        </w:rPr>
        <w:t xml:space="preserve">udanças. </w:t>
      </w:r>
      <w:r w:rsidR="00A43CEA" w:rsidRPr="00E76CB1">
        <w:rPr>
          <w:lang w:val="pt-BR"/>
        </w:rPr>
        <w:t>C</w:t>
      </w:r>
      <w:r w:rsidRPr="00E76CB1">
        <w:rPr>
          <w:lang w:val="pt-BR"/>
        </w:rPr>
        <w:t xml:space="preserve">ultura, </w:t>
      </w:r>
      <w:r w:rsidR="00A43CEA" w:rsidRPr="00E76CB1">
        <w:rPr>
          <w:lang w:val="pt-BR"/>
        </w:rPr>
        <w:t>i</w:t>
      </w:r>
      <w:r w:rsidRPr="00E76CB1">
        <w:rPr>
          <w:lang w:val="pt-BR"/>
        </w:rPr>
        <w:t xml:space="preserve">deologia, </w:t>
      </w:r>
      <w:r w:rsidR="00A43CEA" w:rsidRPr="00E76CB1">
        <w:rPr>
          <w:lang w:val="pt-BR"/>
        </w:rPr>
        <w:t>p</w:t>
      </w:r>
      <w:r w:rsidRPr="00E76CB1">
        <w:rPr>
          <w:lang w:val="pt-BR"/>
        </w:rPr>
        <w:t xml:space="preserve">articipação e </w:t>
      </w:r>
      <w:r w:rsidR="00A43CEA" w:rsidRPr="00E76CB1">
        <w:rPr>
          <w:lang w:val="pt-BR"/>
        </w:rPr>
        <w:t>p</w:t>
      </w:r>
      <w:r w:rsidRPr="00E76CB1">
        <w:rPr>
          <w:lang w:val="pt-BR"/>
        </w:rPr>
        <w:t xml:space="preserve">oder nas </w:t>
      </w:r>
      <w:r w:rsidR="00A43CEA" w:rsidRPr="00E76CB1">
        <w:rPr>
          <w:lang w:val="pt-BR"/>
        </w:rPr>
        <w:t>o</w:t>
      </w:r>
      <w:r w:rsidRPr="00E76CB1">
        <w:rPr>
          <w:lang w:val="pt-BR"/>
        </w:rPr>
        <w:t xml:space="preserve">rganizações. Organização e </w:t>
      </w:r>
      <w:r w:rsidR="00A43CEA" w:rsidRPr="00E76CB1">
        <w:rPr>
          <w:lang w:val="pt-BR"/>
        </w:rPr>
        <w:t>r</w:t>
      </w:r>
      <w:r w:rsidRPr="00E76CB1">
        <w:rPr>
          <w:lang w:val="pt-BR"/>
        </w:rPr>
        <w:t xml:space="preserve">elação </w:t>
      </w:r>
      <w:r w:rsidR="00A43CEA" w:rsidRPr="00E76CB1">
        <w:rPr>
          <w:lang w:val="pt-BR"/>
        </w:rPr>
        <w:t>i</w:t>
      </w:r>
      <w:r w:rsidRPr="00E76CB1">
        <w:rPr>
          <w:lang w:val="pt-BR"/>
        </w:rPr>
        <w:t xml:space="preserve">nterativa com o </w:t>
      </w:r>
      <w:r w:rsidR="00A43CEA" w:rsidRPr="00E76CB1">
        <w:rPr>
          <w:lang w:val="pt-BR"/>
        </w:rPr>
        <w:t>m</w:t>
      </w:r>
      <w:r w:rsidRPr="00E76CB1">
        <w:rPr>
          <w:lang w:val="pt-BR"/>
        </w:rPr>
        <w:t xml:space="preserve">eio </w:t>
      </w:r>
      <w:r w:rsidR="00A43CEA" w:rsidRPr="00E76CB1">
        <w:rPr>
          <w:lang w:val="pt-BR"/>
        </w:rPr>
        <w:t>a</w:t>
      </w:r>
      <w:r w:rsidRPr="00E76CB1">
        <w:rPr>
          <w:lang w:val="pt-BR"/>
        </w:rPr>
        <w:t>mbiente.</w:t>
      </w:r>
    </w:p>
    <w:p w:rsidR="00256D73" w:rsidRPr="00E76CB1" w:rsidRDefault="00256D73" w:rsidP="00256D73">
      <w:pPr>
        <w:spacing w:after="360"/>
        <w:rPr>
          <w:lang w:val="pt-BR"/>
        </w:rPr>
      </w:pPr>
      <w:r w:rsidRPr="00E76CB1">
        <w:rPr>
          <w:lang w:val="pt-BR"/>
        </w:rPr>
        <w:t>Bibliografia:</w:t>
      </w:r>
    </w:p>
    <w:p w:rsidR="00B8757B" w:rsidRPr="00E76CB1" w:rsidRDefault="00B8757B" w:rsidP="00527D1B">
      <w:pPr>
        <w:pStyle w:val="PargrafodaLista"/>
        <w:numPr>
          <w:ilvl w:val="0"/>
          <w:numId w:val="48"/>
        </w:numPr>
        <w:spacing w:after="360"/>
        <w:rPr>
          <w:lang w:val="pt-BR"/>
        </w:rPr>
      </w:pPr>
      <w:r w:rsidRPr="00F2235D">
        <w:rPr>
          <w:lang w:val="en-GB"/>
        </w:rPr>
        <w:t xml:space="preserve">BRYM, Robert J. et al. </w:t>
      </w:r>
      <w:r w:rsidRPr="00E76CB1">
        <w:rPr>
          <w:b/>
          <w:lang w:val="pt-BR"/>
        </w:rPr>
        <w:t>Sociologia</w:t>
      </w:r>
      <w:r w:rsidRPr="00E76CB1">
        <w:rPr>
          <w:lang w:val="pt-BR"/>
        </w:rPr>
        <w:t>: sua bússola para um novo mundo. São Paulo</w:t>
      </w:r>
      <w:r w:rsidR="00EC6E8A" w:rsidRPr="00E76CB1">
        <w:rPr>
          <w:lang w:val="pt-BR"/>
        </w:rPr>
        <w:t xml:space="preserve"> </w:t>
      </w:r>
      <w:r w:rsidRPr="00E76CB1">
        <w:rPr>
          <w:lang w:val="pt-BR"/>
        </w:rPr>
        <w:t>: Thomson Learning, 2006.</w:t>
      </w:r>
    </w:p>
    <w:p w:rsidR="00EC6E8A" w:rsidRPr="00E76CB1" w:rsidRDefault="00EC6E8A" w:rsidP="00527D1B">
      <w:pPr>
        <w:pStyle w:val="PargrafodaLista"/>
        <w:numPr>
          <w:ilvl w:val="0"/>
          <w:numId w:val="48"/>
        </w:numPr>
        <w:spacing w:after="360"/>
        <w:rPr>
          <w:lang w:val="pt-BR"/>
        </w:rPr>
      </w:pPr>
      <w:r w:rsidRPr="00E76CB1">
        <w:rPr>
          <w:lang w:val="pt-BR"/>
        </w:rPr>
        <w:t xml:space="preserve">MARTINS, Carlos Benedito. </w:t>
      </w:r>
      <w:r w:rsidRPr="00E76CB1">
        <w:rPr>
          <w:b/>
          <w:lang w:val="pt-BR"/>
        </w:rPr>
        <w:t>O que é Sociologia</w:t>
      </w:r>
      <w:r w:rsidRPr="00E76CB1">
        <w:rPr>
          <w:lang w:val="pt-BR"/>
        </w:rPr>
        <w:t>. 38. ed. São Paulo : Brasiliense, 1994.</w:t>
      </w:r>
    </w:p>
    <w:p w:rsidR="00B8757B" w:rsidRPr="00E76CB1" w:rsidRDefault="00B8757B" w:rsidP="00527D1B">
      <w:pPr>
        <w:pStyle w:val="PargrafodaLista"/>
        <w:numPr>
          <w:ilvl w:val="0"/>
          <w:numId w:val="48"/>
        </w:numPr>
        <w:spacing w:after="360"/>
        <w:rPr>
          <w:lang w:val="pt-BR"/>
        </w:rPr>
      </w:pPr>
      <w:r w:rsidRPr="00E76CB1">
        <w:rPr>
          <w:lang w:val="pt-BR"/>
        </w:rPr>
        <w:t>BROM, Luiz Guilherme</w:t>
      </w:r>
      <w:r w:rsidRPr="00E76CB1">
        <w:rPr>
          <w:b/>
          <w:lang w:val="pt-BR"/>
        </w:rPr>
        <w:t>. A crise na modernidade pela lente do trabalho</w:t>
      </w:r>
      <w:r w:rsidRPr="00E76CB1">
        <w:rPr>
          <w:lang w:val="pt-BR"/>
        </w:rPr>
        <w:t>. São Paulo</w:t>
      </w:r>
      <w:r w:rsidR="00EC6E8A" w:rsidRPr="00E76CB1">
        <w:rPr>
          <w:lang w:val="pt-BR"/>
        </w:rPr>
        <w:t xml:space="preserve"> </w:t>
      </w:r>
      <w:r w:rsidRPr="00E76CB1">
        <w:rPr>
          <w:lang w:val="pt-BR"/>
        </w:rPr>
        <w:t>: Saraiva. 2007.</w:t>
      </w:r>
    </w:p>
    <w:p w:rsidR="00B8757B" w:rsidRPr="00E76CB1" w:rsidRDefault="00B8757B" w:rsidP="00527D1B">
      <w:pPr>
        <w:pStyle w:val="PargrafodaLista"/>
        <w:numPr>
          <w:ilvl w:val="0"/>
          <w:numId w:val="48"/>
        </w:numPr>
        <w:spacing w:after="360"/>
        <w:rPr>
          <w:lang w:val="pt-BR"/>
        </w:rPr>
      </w:pPr>
      <w:r w:rsidRPr="00E76CB1">
        <w:rPr>
          <w:lang w:val="pt-BR"/>
        </w:rPr>
        <w:t xml:space="preserve">DE MASI, Domenico. </w:t>
      </w:r>
      <w:r w:rsidRPr="00E76CB1">
        <w:rPr>
          <w:b/>
          <w:lang w:val="pt-BR"/>
        </w:rPr>
        <w:t>A sociedade pós-industrial</w:t>
      </w:r>
      <w:r w:rsidRPr="00E76CB1">
        <w:rPr>
          <w:lang w:val="pt-BR"/>
        </w:rPr>
        <w:t>. 3.</w:t>
      </w:r>
      <w:r w:rsidR="00EC6E8A" w:rsidRPr="00E76CB1">
        <w:rPr>
          <w:lang w:val="pt-BR"/>
        </w:rPr>
        <w:t xml:space="preserve"> </w:t>
      </w:r>
      <w:r w:rsidRPr="00E76CB1">
        <w:rPr>
          <w:lang w:val="pt-BR"/>
        </w:rPr>
        <w:t>ed. São Paulo: Senac, 2000.</w:t>
      </w:r>
    </w:p>
    <w:p w:rsidR="00B8757B" w:rsidRPr="00E76CB1" w:rsidRDefault="00B8757B" w:rsidP="00527D1B">
      <w:pPr>
        <w:pStyle w:val="PargrafodaLista"/>
        <w:numPr>
          <w:ilvl w:val="0"/>
          <w:numId w:val="48"/>
        </w:numPr>
        <w:spacing w:after="360"/>
        <w:rPr>
          <w:lang w:val="pt-BR"/>
        </w:rPr>
      </w:pPr>
      <w:r w:rsidRPr="00E76CB1">
        <w:rPr>
          <w:lang w:val="pt-BR"/>
        </w:rPr>
        <w:t xml:space="preserve">DONAIRE, D. </w:t>
      </w:r>
      <w:r w:rsidRPr="00E76CB1">
        <w:rPr>
          <w:b/>
          <w:lang w:val="pt-BR"/>
        </w:rPr>
        <w:t>A gestão ambiental na empresa</w:t>
      </w:r>
      <w:r w:rsidRPr="00E76CB1">
        <w:rPr>
          <w:lang w:val="pt-BR"/>
        </w:rPr>
        <w:t>. São Paulo: Atlas, 1999.</w:t>
      </w:r>
    </w:p>
    <w:p w:rsidR="00B8757B" w:rsidRPr="00E76CB1" w:rsidRDefault="00B8757B" w:rsidP="00527D1B">
      <w:pPr>
        <w:pStyle w:val="PargrafodaLista"/>
        <w:numPr>
          <w:ilvl w:val="0"/>
          <w:numId w:val="48"/>
        </w:numPr>
        <w:spacing w:after="360"/>
        <w:rPr>
          <w:lang w:val="pt-BR"/>
        </w:rPr>
      </w:pPr>
      <w:r w:rsidRPr="00E76CB1">
        <w:rPr>
          <w:lang w:val="pt-BR"/>
        </w:rPr>
        <w:t xml:space="preserve">GOMES, Adriano; MORETTI, Sérgio. </w:t>
      </w:r>
      <w:r w:rsidRPr="00E76CB1">
        <w:rPr>
          <w:b/>
          <w:lang w:val="pt-BR"/>
        </w:rPr>
        <w:t>A responsabilidade e o social</w:t>
      </w:r>
      <w:r w:rsidRPr="00E76CB1">
        <w:rPr>
          <w:lang w:val="pt-BR"/>
        </w:rPr>
        <w:t>: uma discussão sobre o papel das empresas. São Paulo</w:t>
      </w:r>
      <w:r w:rsidR="00EC6E8A" w:rsidRPr="00E76CB1">
        <w:rPr>
          <w:lang w:val="pt-BR"/>
        </w:rPr>
        <w:t xml:space="preserve"> </w:t>
      </w:r>
      <w:r w:rsidRPr="00E76CB1">
        <w:rPr>
          <w:lang w:val="pt-BR"/>
        </w:rPr>
        <w:t>: Saraiva. 2007.</w:t>
      </w:r>
    </w:p>
    <w:p w:rsidR="00B8757B" w:rsidRPr="00E76CB1" w:rsidRDefault="00B8757B" w:rsidP="00527D1B">
      <w:pPr>
        <w:pStyle w:val="PargrafodaLista"/>
        <w:numPr>
          <w:ilvl w:val="0"/>
          <w:numId w:val="48"/>
        </w:numPr>
        <w:spacing w:after="360"/>
        <w:rPr>
          <w:lang w:val="pt-BR"/>
        </w:rPr>
      </w:pPr>
      <w:r w:rsidRPr="00E76CB1">
        <w:rPr>
          <w:lang w:val="pt-BR"/>
        </w:rPr>
        <w:t xml:space="preserve">LAKATOS, Eva Maria. </w:t>
      </w:r>
      <w:r w:rsidRPr="00E76CB1">
        <w:rPr>
          <w:b/>
          <w:lang w:val="pt-BR"/>
        </w:rPr>
        <w:t>Sociologia da administração</w:t>
      </w:r>
      <w:r w:rsidRPr="00E76CB1">
        <w:rPr>
          <w:lang w:val="pt-BR"/>
        </w:rPr>
        <w:t>. São Paulo: Atlas, 1997</w:t>
      </w:r>
      <w:r w:rsidR="00EC6E8A" w:rsidRPr="00E76CB1">
        <w:rPr>
          <w:lang w:val="pt-BR"/>
        </w:rPr>
        <w:t>.</w:t>
      </w:r>
    </w:p>
    <w:p w:rsidR="00B8757B" w:rsidRPr="00E76CB1" w:rsidRDefault="00B8757B" w:rsidP="00527D1B">
      <w:pPr>
        <w:pStyle w:val="PargrafodaLista"/>
        <w:numPr>
          <w:ilvl w:val="0"/>
          <w:numId w:val="48"/>
        </w:numPr>
        <w:spacing w:after="360"/>
        <w:rPr>
          <w:lang w:val="pt-BR"/>
        </w:rPr>
      </w:pPr>
      <w:r w:rsidRPr="00E76CB1">
        <w:rPr>
          <w:lang w:val="pt-BR"/>
        </w:rPr>
        <w:t xml:space="preserve">RICARDO, Beto; CAMPANILI, Maura. </w:t>
      </w:r>
      <w:r w:rsidRPr="00E76CB1">
        <w:rPr>
          <w:b/>
          <w:lang w:val="pt-BR"/>
        </w:rPr>
        <w:t>Almanaque Brasil Socioambiental</w:t>
      </w:r>
      <w:r w:rsidRPr="00E76CB1">
        <w:rPr>
          <w:lang w:val="pt-BR"/>
        </w:rPr>
        <w:t>. São Paulo: ISA</w:t>
      </w:r>
      <w:r w:rsidR="00EC6E8A" w:rsidRPr="00E76CB1">
        <w:rPr>
          <w:lang w:val="pt-BR"/>
        </w:rPr>
        <w:t>, 2004.</w:t>
      </w:r>
    </w:p>
    <w:p w:rsidR="00B8757B" w:rsidRDefault="00B8757B" w:rsidP="00527D1B">
      <w:pPr>
        <w:pStyle w:val="PargrafodaLista"/>
        <w:numPr>
          <w:ilvl w:val="0"/>
          <w:numId w:val="48"/>
        </w:numPr>
        <w:spacing w:after="360"/>
        <w:rPr>
          <w:lang w:val="pt-BR"/>
        </w:rPr>
      </w:pPr>
      <w:r w:rsidRPr="00E76CB1">
        <w:rPr>
          <w:lang w:val="pt-BR"/>
        </w:rPr>
        <w:t xml:space="preserve">RIFKIN, Jeremy. </w:t>
      </w:r>
      <w:r w:rsidRPr="00E76CB1">
        <w:rPr>
          <w:b/>
          <w:lang w:val="pt-BR"/>
        </w:rPr>
        <w:t>O fim dos empregos</w:t>
      </w:r>
      <w:r w:rsidRPr="00E76CB1">
        <w:rPr>
          <w:lang w:val="pt-BR"/>
        </w:rPr>
        <w:t>. São Paulo: Makron Books, 1995.</w:t>
      </w:r>
    </w:p>
    <w:p w:rsidR="00AA21E6" w:rsidRPr="00AA21E6" w:rsidRDefault="00AA21E6" w:rsidP="00AA21E6">
      <w:pPr>
        <w:spacing w:after="360"/>
        <w:rPr>
          <w:lang w:val="pt-BR"/>
        </w:rPr>
      </w:pPr>
    </w:p>
    <w:p w:rsidR="00551898" w:rsidRPr="00E76CB1" w:rsidRDefault="00551898" w:rsidP="00551898">
      <w:pPr>
        <w:pBdr>
          <w:top w:val="single" w:sz="4" w:space="1" w:color="auto"/>
        </w:pBdr>
        <w:spacing w:after="360"/>
        <w:rPr>
          <w:lang w:val="pt-BR"/>
        </w:rPr>
      </w:pPr>
      <w:r w:rsidRPr="00E76CB1">
        <w:rPr>
          <w:b/>
          <w:lang w:val="pt-BR"/>
        </w:rPr>
        <w:t>Pesquisa Operacional</w:t>
      </w:r>
      <w:r w:rsidRPr="00E76CB1">
        <w:rPr>
          <w:lang w:val="pt-BR"/>
        </w:rPr>
        <w:br/>
        <w:t>Carga Horária: 60 horas</w:t>
      </w:r>
      <w:r w:rsidRPr="00E76CB1">
        <w:rPr>
          <w:lang w:val="pt-BR"/>
        </w:rPr>
        <w:br/>
      </w:r>
      <w:r w:rsidR="00743838" w:rsidRPr="00E76CB1">
        <w:rPr>
          <w:lang w:val="pt-BR"/>
        </w:rPr>
        <w:br/>
        <w:t>Complementos de álgebra l</w:t>
      </w:r>
      <w:r w:rsidRPr="00E76CB1">
        <w:rPr>
          <w:lang w:val="pt-BR"/>
        </w:rPr>
        <w:t xml:space="preserve">inear. Método </w:t>
      </w:r>
      <w:r w:rsidR="00743838" w:rsidRPr="00E76CB1">
        <w:rPr>
          <w:lang w:val="pt-BR"/>
        </w:rPr>
        <w:t>s</w:t>
      </w:r>
      <w:r w:rsidRPr="00E76CB1">
        <w:rPr>
          <w:lang w:val="pt-BR"/>
        </w:rPr>
        <w:t xml:space="preserve">implex. Dualidade. Análise de </w:t>
      </w:r>
      <w:r w:rsidR="00743838" w:rsidRPr="00E76CB1">
        <w:rPr>
          <w:lang w:val="pt-BR"/>
        </w:rPr>
        <w:t>s</w:t>
      </w:r>
      <w:r w:rsidRPr="00E76CB1">
        <w:rPr>
          <w:lang w:val="pt-BR"/>
        </w:rPr>
        <w:t xml:space="preserve">ensibilidade. Problemas de </w:t>
      </w:r>
      <w:r w:rsidR="00743838" w:rsidRPr="00E76CB1">
        <w:rPr>
          <w:lang w:val="pt-BR"/>
        </w:rPr>
        <w:t>t</w:t>
      </w:r>
      <w:r w:rsidRPr="00E76CB1">
        <w:rPr>
          <w:lang w:val="pt-BR"/>
        </w:rPr>
        <w:t xml:space="preserve">ransporte e </w:t>
      </w:r>
      <w:r w:rsidR="00743838" w:rsidRPr="00E76CB1">
        <w:rPr>
          <w:lang w:val="pt-BR"/>
        </w:rPr>
        <w:t>a</w:t>
      </w:r>
      <w:r w:rsidRPr="00E76CB1">
        <w:rPr>
          <w:lang w:val="pt-BR"/>
        </w:rPr>
        <w:t xml:space="preserve">tribuição. Resoluções por </w:t>
      </w:r>
      <w:r w:rsidR="00743838" w:rsidRPr="00E76CB1">
        <w:rPr>
          <w:lang w:val="pt-BR"/>
        </w:rPr>
        <w:t>c</w:t>
      </w:r>
      <w:r w:rsidRPr="00E76CB1">
        <w:rPr>
          <w:lang w:val="pt-BR"/>
        </w:rPr>
        <w:t xml:space="preserve">omputador. Introdução à </w:t>
      </w:r>
      <w:r w:rsidR="00743838" w:rsidRPr="00E76CB1">
        <w:rPr>
          <w:lang w:val="pt-BR"/>
        </w:rPr>
        <w:t>p</w:t>
      </w:r>
      <w:r w:rsidRPr="00E76CB1">
        <w:rPr>
          <w:lang w:val="pt-BR"/>
        </w:rPr>
        <w:t xml:space="preserve">rogramação </w:t>
      </w:r>
      <w:r w:rsidR="00743838" w:rsidRPr="00E76CB1">
        <w:rPr>
          <w:lang w:val="pt-BR"/>
        </w:rPr>
        <w:t>i</w:t>
      </w:r>
      <w:r w:rsidRPr="00E76CB1">
        <w:rPr>
          <w:lang w:val="pt-BR"/>
        </w:rPr>
        <w:t>nteira.</w:t>
      </w:r>
    </w:p>
    <w:p w:rsidR="00551898" w:rsidRDefault="00551898" w:rsidP="00551898">
      <w:pPr>
        <w:spacing w:after="360"/>
        <w:rPr>
          <w:lang w:val="pt-BR"/>
        </w:rPr>
      </w:pPr>
      <w:r w:rsidRPr="00E76CB1">
        <w:rPr>
          <w:lang w:val="pt-BR"/>
        </w:rPr>
        <w:t>Bibliografia:</w:t>
      </w:r>
    </w:p>
    <w:p w:rsidR="00D57F89" w:rsidRPr="00D57F89" w:rsidRDefault="00D57F89" w:rsidP="00D57F89">
      <w:pPr>
        <w:pStyle w:val="PargrafodaLista"/>
        <w:numPr>
          <w:ilvl w:val="0"/>
          <w:numId w:val="53"/>
        </w:numPr>
        <w:spacing w:after="360"/>
        <w:rPr>
          <w:lang w:val="pt-BR"/>
        </w:rPr>
      </w:pPr>
      <w:r w:rsidRPr="00D57F89">
        <w:rPr>
          <w:lang w:val="pt-BR"/>
        </w:rPr>
        <w:t xml:space="preserve">LACHTERMACHER, G. </w:t>
      </w:r>
      <w:r w:rsidRPr="00990B11">
        <w:rPr>
          <w:b/>
          <w:lang w:val="pt-BR"/>
        </w:rPr>
        <w:t>Pesquisa Operacional na Tomada de Decisões</w:t>
      </w:r>
      <w:r w:rsidRPr="00D57F89">
        <w:rPr>
          <w:lang w:val="pt-BR"/>
        </w:rPr>
        <w:t>: modelagem em Excel. São Paulo</w:t>
      </w:r>
      <w:r w:rsidR="00990B11">
        <w:rPr>
          <w:lang w:val="pt-BR"/>
        </w:rPr>
        <w:t xml:space="preserve"> </w:t>
      </w:r>
      <w:r w:rsidRPr="00D57F89">
        <w:rPr>
          <w:lang w:val="pt-BR"/>
        </w:rPr>
        <w:t>: Campus, 2006.</w:t>
      </w:r>
    </w:p>
    <w:p w:rsidR="00D57F89" w:rsidRPr="00D57F89" w:rsidRDefault="00D57F89" w:rsidP="00D57F89">
      <w:pPr>
        <w:pStyle w:val="PargrafodaLista"/>
        <w:numPr>
          <w:ilvl w:val="0"/>
          <w:numId w:val="53"/>
        </w:numPr>
        <w:spacing w:after="360"/>
        <w:rPr>
          <w:lang w:val="pt-BR"/>
        </w:rPr>
      </w:pPr>
      <w:r w:rsidRPr="00D57F89">
        <w:rPr>
          <w:lang w:val="pt-BR"/>
        </w:rPr>
        <w:t>ARENALES, M. et al</w:t>
      </w:r>
      <w:r w:rsidRPr="00990B11">
        <w:rPr>
          <w:b/>
          <w:lang w:val="pt-BR"/>
        </w:rPr>
        <w:t>. Pesquisa Operacional</w:t>
      </w:r>
      <w:r w:rsidRPr="00D57F89">
        <w:rPr>
          <w:lang w:val="pt-BR"/>
        </w:rPr>
        <w:t>: para Cursos de Engenharia. Rio de Janeiro: Elsevier, 2007.</w:t>
      </w:r>
    </w:p>
    <w:p w:rsidR="00D57F89" w:rsidRPr="00D57F89" w:rsidRDefault="00D57F89" w:rsidP="00D57F89">
      <w:pPr>
        <w:pStyle w:val="PargrafodaLista"/>
        <w:numPr>
          <w:ilvl w:val="0"/>
          <w:numId w:val="53"/>
        </w:numPr>
        <w:spacing w:after="360"/>
        <w:rPr>
          <w:lang w:val="pt-BR"/>
        </w:rPr>
      </w:pPr>
      <w:r w:rsidRPr="00D57F89">
        <w:rPr>
          <w:lang w:val="pt-BR"/>
        </w:rPr>
        <w:t xml:space="preserve">LINS, M. P. E.; CALÔBA, G. M. </w:t>
      </w:r>
      <w:r w:rsidRPr="00990B11">
        <w:rPr>
          <w:b/>
          <w:lang w:val="pt-BR"/>
        </w:rPr>
        <w:t>Programação Linear com Aplicações em Teoria dos Jogos e Avaliação de Desempenho</w:t>
      </w:r>
      <w:r w:rsidRPr="00D57F89">
        <w:rPr>
          <w:lang w:val="pt-BR"/>
        </w:rPr>
        <w:t xml:space="preserve">. Interciência. </w:t>
      </w:r>
    </w:p>
    <w:p w:rsidR="00D57F89" w:rsidRPr="00D57F89" w:rsidRDefault="00D57F89" w:rsidP="00D57F89">
      <w:pPr>
        <w:pStyle w:val="PargrafodaLista"/>
        <w:numPr>
          <w:ilvl w:val="0"/>
          <w:numId w:val="53"/>
        </w:numPr>
        <w:spacing w:after="360"/>
        <w:rPr>
          <w:lang w:val="pt-BR"/>
        </w:rPr>
      </w:pPr>
      <w:r w:rsidRPr="00D57F89">
        <w:rPr>
          <w:lang w:val="pt-BR"/>
        </w:rPr>
        <w:t xml:space="preserve">COLIN, E. C. </w:t>
      </w:r>
      <w:r w:rsidRPr="00990B11">
        <w:rPr>
          <w:b/>
          <w:lang w:val="pt-BR"/>
        </w:rPr>
        <w:t>Pesquisa Operacional</w:t>
      </w:r>
      <w:r w:rsidRPr="00D57F89">
        <w:rPr>
          <w:lang w:val="pt-BR"/>
        </w:rPr>
        <w:t>:</w:t>
      </w:r>
      <w:r w:rsidR="00990B11">
        <w:rPr>
          <w:lang w:val="pt-BR"/>
        </w:rPr>
        <w:t xml:space="preserve"> </w:t>
      </w:r>
      <w:r w:rsidRPr="00D57F89">
        <w:rPr>
          <w:lang w:val="pt-BR"/>
        </w:rPr>
        <w:t>170 aplicações em estratégia, finanças, produção, marketing e vendas. São Paulo</w:t>
      </w:r>
      <w:r w:rsidR="00990B11">
        <w:rPr>
          <w:lang w:val="pt-BR"/>
        </w:rPr>
        <w:t xml:space="preserve"> </w:t>
      </w:r>
      <w:r w:rsidRPr="00D57F89">
        <w:rPr>
          <w:lang w:val="pt-BR"/>
        </w:rPr>
        <w:t>: LTC, 2007.</w:t>
      </w:r>
    </w:p>
    <w:p w:rsidR="00D57F89" w:rsidRPr="00D57F89" w:rsidRDefault="00D57F89" w:rsidP="00D57F89">
      <w:pPr>
        <w:pStyle w:val="PargrafodaLista"/>
        <w:numPr>
          <w:ilvl w:val="0"/>
          <w:numId w:val="53"/>
        </w:numPr>
        <w:spacing w:after="360"/>
        <w:rPr>
          <w:lang w:val="pt-BR"/>
        </w:rPr>
      </w:pPr>
      <w:r w:rsidRPr="00D57F89">
        <w:rPr>
          <w:lang w:val="pt-BR"/>
        </w:rPr>
        <w:t>ANDRADE, E. L</w:t>
      </w:r>
      <w:r w:rsidRPr="00990B11">
        <w:rPr>
          <w:b/>
          <w:lang w:val="pt-BR"/>
        </w:rPr>
        <w:t>. Introdução à pesquisa operacional</w:t>
      </w:r>
      <w:r w:rsidRPr="00D57F89">
        <w:rPr>
          <w:lang w:val="pt-BR"/>
        </w:rPr>
        <w:t>.  Rio de Janeiro</w:t>
      </w:r>
      <w:r w:rsidR="00990B11">
        <w:rPr>
          <w:lang w:val="pt-BR"/>
        </w:rPr>
        <w:t xml:space="preserve"> </w:t>
      </w:r>
      <w:r w:rsidRPr="00D57F89">
        <w:rPr>
          <w:lang w:val="pt-BR"/>
        </w:rPr>
        <w:t>: LTC, 2004.</w:t>
      </w:r>
    </w:p>
    <w:p w:rsidR="00886EE4" w:rsidRPr="00527E6C" w:rsidRDefault="00886EE4" w:rsidP="00527E6C">
      <w:pPr>
        <w:spacing w:after="600"/>
        <w:rPr>
          <w:rFonts w:asciiTheme="majorHAnsi" w:hAnsiTheme="majorHAnsi"/>
          <w:b/>
          <w:sz w:val="40"/>
          <w:lang w:val="pt-BR"/>
        </w:rPr>
      </w:pPr>
      <w:r w:rsidRPr="00527E6C">
        <w:rPr>
          <w:rFonts w:asciiTheme="majorHAnsi" w:hAnsiTheme="majorHAnsi"/>
          <w:b/>
          <w:sz w:val="36"/>
          <w:lang w:val="pt-BR"/>
        </w:rPr>
        <w:t>Ementas do Curso de Ciência da Computação</w:t>
      </w:r>
    </w:p>
    <w:p w:rsidR="00527E6C" w:rsidRPr="00E76CB1" w:rsidRDefault="00886EE4" w:rsidP="006E3D14">
      <w:pPr>
        <w:pStyle w:val="Ttulo2"/>
        <w:spacing w:after="720"/>
        <w:rPr>
          <w:b w:val="0"/>
          <w:lang w:val="pt-BR"/>
        </w:rPr>
      </w:pPr>
      <w:bookmarkStart w:id="20" w:name="_Toc234297172"/>
      <w:r w:rsidRPr="00E76CB1">
        <w:rPr>
          <w:lang w:val="pt-BR"/>
        </w:rPr>
        <w:t>9° Semestre</w:t>
      </w:r>
      <w:bookmarkEnd w:id="20"/>
    </w:p>
    <w:p w:rsidR="009333FD" w:rsidRPr="00E76CB1" w:rsidRDefault="009333FD" w:rsidP="009333FD">
      <w:pPr>
        <w:pBdr>
          <w:top w:val="single" w:sz="4" w:space="1" w:color="auto"/>
        </w:pBdr>
        <w:spacing w:after="360"/>
        <w:rPr>
          <w:lang w:val="pt-BR"/>
        </w:rPr>
      </w:pPr>
      <w:r w:rsidRPr="00E76CB1">
        <w:rPr>
          <w:b/>
          <w:lang w:val="pt-BR"/>
        </w:rPr>
        <w:t>Empreendedorismo</w:t>
      </w:r>
      <w:r w:rsidRPr="00E76CB1">
        <w:rPr>
          <w:lang w:val="pt-BR"/>
        </w:rPr>
        <w:br/>
        <w:t>Carga Horária: 60 horas</w:t>
      </w:r>
    </w:p>
    <w:p w:rsidR="009333FD" w:rsidRPr="00E76CB1" w:rsidRDefault="009333FD" w:rsidP="009333FD">
      <w:pPr>
        <w:spacing w:after="360"/>
        <w:rPr>
          <w:lang w:val="pt-BR"/>
        </w:rPr>
      </w:pPr>
      <w:r w:rsidRPr="00E76CB1">
        <w:rPr>
          <w:lang w:val="pt-BR"/>
        </w:rPr>
        <w:t>Conceito de empreendedorismo. Origens do empreendedorismo. O empreendedor como líder. A visão da oportunidade de negócios. Como transformar a visão em um negócio. Como começar um novo empreendimento. Causas da mortalidade de empresas. Tipos de empreendedorismo: intra-empreendedor, empreendedor privado, empreendedor social, mulher empreendedora, criatividade, iniciativa, intuição e mapa de competência.</w:t>
      </w:r>
    </w:p>
    <w:p w:rsidR="009333FD" w:rsidRPr="00E76CB1" w:rsidRDefault="009333FD" w:rsidP="009333FD">
      <w:pPr>
        <w:spacing w:after="360"/>
        <w:rPr>
          <w:lang w:val="pt-BR"/>
        </w:rPr>
      </w:pPr>
      <w:r w:rsidRPr="00E76CB1">
        <w:rPr>
          <w:lang w:val="pt-BR"/>
        </w:rPr>
        <w:t>Bibliografia:</w:t>
      </w:r>
    </w:p>
    <w:p w:rsidR="009333FD" w:rsidRPr="00E76CB1" w:rsidRDefault="009333FD" w:rsidP="00527D1B">
      <w:pPr>
        <w:pStyle w:val="PargrafodaLista"/>
        <w:numPr>
          <w:ilvl w:val="0"/>
          <w:numId w:val="34"/>
        </w:numPr>
        <w:spacing w:after="360"/>
        <w:rPr>
          <w:lang w:val="pt-BR"/>
        </w:rPr>
      </w:pPr>
      <w:r w:rsidRPr="00E76CB1">
        <w:rPr>
          <w:lang w:val="pt-BR"/>
        </w:rPr>
        <w:t xml:space="preserve">SOUZA, E.C.L. </w:t>
      </w:r>
      <w:r w:rsidRPr="00E76CB1">
        <w:rPr>
          <w:b/>
          <w:lang w:val="pt-BR"/>
        </w:rPr>
        <w:t>Empreendorismo: competência essencial para pequenas e médias empresas</w:t>
      </w:r>
      <w:r w:rsidRPr="00E76CB1">
        <w:rPr>
          <w:lang w:val="pt-BR"/>
        </w:rPr>
        <w:t>. Brasília : 2001.</w:t>
      </w:r>
    </w:p>
    <w:p w:rsidR="009333FD" w:rsidRPr="00E76CB1" w:rsidRDefault="009333FD" w:rsidP="00527D1B">
      <w:pPr>
        <w:pStyle w:val="PargrafodaLista"/>
        <w:numPr>
          <w:ilvl w:val="0"/>
          <w:numId w:val="34"/>
        </w:numPr>
        <w:spacing w:after="360"/>
        <w:rPr>
          <w:lang w:val="pt-BR"/>
        </w:rPr>
      </w:pPr>
      <w:r w:rsidRPr="00E76CB1">
        <w:rPr>
          <w:lang w:val="pt-BR"/>
        </w:rPr>
        <w:t xml:space="preserve">PIMENTEL, R.C. </w:t>
      </w:r>
      <w:r w:rsidRPr="00E76CB1">
        <w:rPr>
          <w:b/>
          <w:lang w:val="pt-BR"/>
        </w:rPr>
        <w:t>Tempo, espaço, tecnologia e o ser humano: a vertente para o empreendorismo</w:t>
      </w:r>
      <w:r w:rsidRPr="00E76CB1">
        <w:rPr>
          <w:lang w:val="pt-BR"/>
        </w:rPr>
        <w:t>. Ribeirão Preto : Novo Saber, 2002.</w:t>
      </w:r>
    </w:p>
    <w:p w:rsidR="009333FD" w:rsidRPr="00E76CB1" w:rsidRDefault="009333FD" w:rsidP="00527D1B">
      <w:pPr>
        <w:pStyle w:val="PargrafodaLista"/>
        <w:numPr>
          <w:ilvl w:val="0"/>
          <w:numId w:val="34"/>
        </w:numPr>
        <w:spacing w:after="360"/>
        <w:rPr>
          <w:lang w:val="pt-BR"/>
        </w:rPr>
      </w:pPr>
      <w:r w:rsidRPr="00E76CB1">
        <w:rPr>
          <w:lang w:val="pt-BR"/>
        </w:rPr>
        <w:t xml:space="preserve">DORABELA. F. </w:t>
      </w:r>
      <w:r w:rsidRPr="00E76CB1">
        <w:rPr>
          <w:b/>
          <w:lang w:val="pt-BR"/>
        </w:rPr>
        <w:t>O segredo de luísa</w:t>
      </w:r>
      <w:r w:rsidRPr="00E76CB1">
        <w:rPr>
          <w:lang w:val="pt-BR"/>
        </w:rPr>
        <w:t>. São Paulo: Cultura Editores Associados, 1999.</w:t>
      </w:r>
    </w:p>
    <w:p w:rsidR="009333FD" w:rsidRPr="00E76CB1" w:rsidRDefault="009333FD" w:rsidP="00527D1B">
      <w:pPr>
        <w:pStyle w:val="PargrafodaLista"/>
        <w:numPr>
          <w:ilvl w:val="0"/>
          <w:numId w:val="34"/>
        </w:numPr>
        <w:spacing w:after="480"/>
        <w:rPr>
          <w:b/>
          <w:lang w:val="pt-BR"/>
        </w:rPr>
      </w:pPr>
      <w:r w:rsidRPr="00E76CB1">
        <w:rPr>
          <w:lang w:val="pt-BR"/>
        </w:rPr>
        <w:t xml:space="preserve">PEREIRA, H.J.;  SANTO, S.A. </w:t>
      </w:r>
      <w:r w:rsidRPr="00E76CB1">
        <w:rPr>
          <w:b/>
          <w:lang w:val="pt-BR"/>
        </w:rPr>
        <w:t>Criando seu próprio negócio: como desenvolver o potencial empreendedor</w:t>
      </w:r>
      <w:r w:rsidRPr="00E76CB1">
        <w:rPr>
          <w:lang w:val="pt-BR"/>
        </w:rPr>
        <w:t>. Brasília: SEBRAE, 1995.</w:t>
      </w:r>
    </w:p>
    <w:p w:rsidR="009333FD" w:rsidRPr="00E76CB1" w:rsidRDefault="009333FD" w:rsidP="00527D1B">
      <w:pPr>
        <w:pStyle w:val="PargrafodaLista"/>
        <w:numPr>
          <w:ilvl w:val="0"/>
          <w:numId w:val="34"/>
        </w:numPr>
        <w:spacing w:after="480"/>
        <w:rPr>
          <w:b/>
          <w:lang w:val="pt-BR"/>
        </w:rPr>
      </w:pPr>
      <w:r w:rsidRPr="00E76CB1">
        <w:rPr>
          <w:lang w:val="pt-BR"/>
        </w:rPr>
        <w:t xml:space="preserve">DORNELAS, J.C.A. </w:t>
      </w:r>
      <w:r w:rsidRPr="00E76CB1">
        <w:rPr>
          <w:b/>
          <w:lang w:val="pt-BR"/>
        </w:rPr>
        <w:t>Planejando incubadoras de empresas</w:t>
      </w:r>
      <w:r w:rsidRPr="00E76CB1">
        <w:rPr>
          <w:lang w:val="pt-BR"/>
        </w:rPr>
        <w:t>. Rio de Janeiro: Campus, 2002.</w:t>
      </w:r>
    </w:p>
    <w:p w:rsidR="009333FD" w:rsidRPr="00E76CB1" w:rsidRDefault="009333FD" w:rsidP="00527D1B">
      <w:pPr>
        <w:pStyle w:val="PargrafodaLista"/>
        <w:numPr>
          <w:ilvl w:val="0"/>
          <w:numId w:val="34"/>
        </w:numPr>
        <w:spacing w:after="480"/>
        <w:rPr>
          <w:b/>
          <w:lang w:val="pt-BR"/>
        </w:rPr>
      </w:pPr>
      <w:r w:rsidRPr="00E76CB1">
        <w:rPr>
          <w:lang w:val="pt-BR"/>
        </w:rPr>
        <w:t xml:space="preserve">ARANHA, J.A.S. </w:t>
      </w:r>
      <w:r w:rsidRPr="00E76CB1">
        <w:rPr>
          <w:b/>
          <w:lang w:val="pt-BR"/>
        </w:rPr>
        <w:t>Modelo de gestão para incubadora de empresas:</w:t>
      </w:r>
      <w:r w:rsidRPr="00E76CB1">
        <w:rPr>
          <w:lang w:val="pt-BR"/>
        </w:rPr>
        <w:t xml:space="preserve"> implementação do modelo de gestão para incubadora de empresas. Rio de Janeiro : Rede de Tecnologia do Rio de Janeiro, 2002.</w:t>
      </w:r>
      <w:r w:rsidRPr="00E76CB1">
        <w:rPr>
          <w:lang w:val="pt-BR"/>
        </w:rPr>
        <w:br/>
      </w:r>
    </w:p>
    <w:p w:rsidR="00497740" w:rsidRPr="00E76CB1" w:rsidRDefault="00497740">
      <w:pPr>
        <w:rPr>
          <w:b/>
          <w:lang w:val="pt-BR"/>
        </w:rPr>
      </w:pPr>
      <w:r w:rsidRPr="00E76CB1">
        <w:rPr>
          <w:b/>
          <w:lang w:val="pt-BR"/>
        </w:rPr>
        <w:br w:type="page"/>
      </w:r>
    </w:p>
    <w:p w:rsidR="00886EE4" w:rsidRPr="00E76CB1" w:rsidRDefault="00886EE4" w:rsidP="00450739">
      <w:pPr>
        <w:pBdr>
          <w:top w:val="single" w:sz="4" w:space="1" w:color="auto"/>
        </w:pBdr>
        <w:spacing w:after="360"/>
        <w:rPr>
          <w:lang w:val="pt-BR"/>
        </w:rPr>
      </w:pPr>
      <w:r w:rsidRPr="00E76CB1">
        <w:rPr>
          <w:b/>
          <w:lang w:val="pt-BR"/>
        </w:rPr>
        <w:t>Processamento Digital de Imagens</w:t>
      </w:r>
      <w:r w:rsidRPr="00E76CB1">
        <w:rPr>
          <w:lang w:val="pt-BR"/>
        </w:rPr>
        <w:br/>
        <w:t>Carga Horária: 60 horas</w:t>
      </w:r>
      <w:r w:rsidR="00450739" w:rsidRPr="00E76CB1">
        <w:rPr>
          <w:lang w:val="pt-BR"/>
        </w:rPr>
        <w:br/>
      </w:r>
      <w:r w:rsidRPr="00E76CB1">
        <w:rPr>
          <w:lang w:val="pt-BR"/>
        </w:rPr>
        <w:br/>
        <w:t>Princípios Físicos de Formação de Imagens. Sistema Visual Humano. Sensores para Aquisição de Imagens. Amostragem e Quantização. Visualizadores de Imagens. Transformações Aplicadas a Imagens. Visualização, Codificação, Realce, Restauração, Segmentação e Análise. Sistemas de Processamento de Imagens. Topologia Digital e Medidas. Reconhecimento de Padrões. Teoria da Informação. Transformadas. Filtros Lineares.</w:t>
      </w:r>
    </w:p>
    <w:p w:rsidR="00450739" w:rsidRPr="00E76CB1" w:rsidRDefault="00450739" w:rsidP="00886EE4">
      <w:pPr>
        <w:spacing w:after="360"/>
        <w:rPr>
          <w:lang w:val="pt-BR"/>
        </w:rPr>
      </w:pPr>
      <w:r w:rsidRPr="00E76CB1">
        <w:rPr>
          <w:lang w:val="pt-BR"/>
        </w:rPr>
        <w:t>Bibliografia:</w:t>
      </w:r>
    </w:p>
    <w:p w:rsidR="0002532E" w:rsidRPr="00E76CB1" w:rsidRDefault="0002532E" w:rsidP="0002532E">
      <w:pPr>
        <w:pStyle w:val="PargrafodaLista"/>
        <w:numPr>
          <w:ilvl w:val="0"/>
          <w:numId w:val="49"/>
        </w:numPr>
        <w:spacing w:after="360"/>
        <w:rPr>
          <w:lang w:val="pt-BR"/>
        </w:rPr>
      </w:pPr>
      <w:r w:rsidRPr="00E76CB1">
        <w:rPr>
          <w:lang w:val="pt-BR"/>
        </w:rPr>
        <w:t>G</w:t>
      </w:r>
      <w:r w:rsidR="00487D0C" w:rsidRPr="00E76CB1">
        <w:rPr>
          <w:lang w:val="pt-BR"/>
        </w:rPr>
        <w:t>ONZALES, R. C. ; WOODS, R. E.</w:t>
      </w:r>
      <w:r w:rsidRPr="00E76CB1">
        <w:rPr>
          <w:lang w:val="pt-BR"/>
        </w:rPr>
        <w:t xml:space="preserve"> </w:t>
      </w:r>
      <w:r w:rsidRPr="00E76CB1">
        <w:rPr>
          <w:b/>
          <w:lang w:val="pt-BR"/>
        </w:rPr>
        <w:t>Processamento de Imagens Digitais</w:t>
      </w:r>
      <w:r w:rsidRPr="00E76CB1">
        <w:rPr>
          <w:lang w:val="pt-BR"/>
        </w:rPr>
        <w:t>. Edgard Blucher Ltda</w:t>
      </w:r>
      <w:r w:rsidR="00487D0C" w:rsidRPr="00E76CB1">
        <w:rPr>
          <w:lang w:val="pt-BR"/>
        </w:rPr>
        <w:t>, 2000.</w:t>
      </w:r>
    </w:p>
    <w:p w:rsidR="0002532E" w:rsidRPr="00F2235D" w:rsidRDefault="00487D0C" w:rsidP="0002532E">
      <w:pPr>
        <w:pStyle w:val="PargrafodaLista"/>
        <w:numPr>
          <w:ilvl w:val="0"/>
          <w:numId w:val="49"/>
        </w:numPr>
        <w:spacing w:after="360"/>
        <w:rPr>
          <w:lang w:val="en-GB"/>
        </w:rPr>
      </w:pPr>
      <w:r w:rsidRPr="00F2235D">
        <w:rPr>
          <w:lang w:val="en-GB"/>
        </w:rPr>
        <w:t xml:space="preserve">GONZALES, R. C. ; WINTZ, C. </w:t>
      </w:r>
      <w:r w:rsidR="0002532E" w:rsidRPr="00F2235D">
        <w:rPr>
          <w:b/>
          <w:lang w:val="en-GB"/>
        </w:rPr>
        <w:t>Digital Image Processing</w:t>
      </w:r>
      <w:r w:rsidRPr="00F2235D">
        <w:rPr>
          <w:lang w:val="en-GB"/>
        </w:rPr>
        <w:t>.</w:t>
      </w:r>
      <w:r w:rsidR="0002532E" w:rsidRPr="00F2235D">
        <w:rPr>
          <w:lang w:val="en-GB"/>
        </w:rPr>
        <w:t xml:space="preserve"> Addison Wesley</w:t>
      </w:r>
      <w:r w:rsidRPr="00F2235D">
        <w:rPr>
          <w:lang w:val="en-GB"/>
        </w:rPr>
        <w:t xml:space="preserve">, </w:t>
      </w:r>
      <w:r w:rsidR="0002532E" w:rsidRPr="00F2235D">
        <w:rPr>
          <w:lang w:val="en-GB"/>
        </w:rPr>
        <w:t>1989.</w:t>
      </w:r>
    </w:p>
    <w:p w:rsidR="0002532E" w:rsidRPr="00E76CB1" w:rsidRDefault="00756A29" w:rsidP="0002532E">
      <w:pPr>
        <w:pStyle w:val="PargrafodaLista"/>
        <w:numPr>
          <w:ilvl w:val="0"/>
          <w:numId w:val="49"/>
        </w:numPr>
        <w:spacing w:after="360"/>
        <w:rPr>
          <w:lang w:val="pt-BR"/>
        </w:rPr>
      </w:pPr>
      <w:r w:rsidRPr="00E76CB1">
        <w:rPr>
          <w:lang w:val="pt-BR"/>
        </w:rPr>
        <w:t xml:space="preserve">INOUE, S. </w:t>
      </w:r>
      <w:r w:rsidR="0002532E" w:rsidRPr="00E76CB1">
        <w:rPr>
          <w:lang w:val="pt-BR"/>
        </w:rPr>
        <w:t>Video Microscopy</w:t>
      </w:r>
      <w:r w:rsidRPr="00E76CB1">
        <w:rPr>
          <w:lang w:val="pt-BR"/>
        </w:rPr>
        <w:t>.</w:t>
      </w:r>
      <w:r w:rsidR="0002532E" w:rsidRPr="00E76CB1">
        <w:rPr>
          <w:lang w:val="pt-BR"/>
        </w:rPr>
        <w:t xml:space="preserve"> Plenum Press</w:t>
      </w:r>
      <w:r w:rsidRPr="00E76CB1">
        <w:rPr>
          <w:lang w:val="pt-BR"/>
        </w:rPr>
        <w:t xml:space="preserve">, </w:t>
      </w:r>
      <w:r w:rsidR="0002532E" w:rsidRPr="00E76CB1">
        <w:rPr>
          <w:lang w:val="pt-BR"/>
        </w:rPr>
        <w:t>1989.</w:t>
      </w:r>
    </w:p>
    <w:p w:rsidR="0002532E" w:rsidRPr="00E76CB1" w:rsidRDefault="00756A29" w:rsidP="0002532E">
      <w:pPr>
        <w:pStyle w:val="PargrafodaLista"/>
        <w:numPr>
          <w:ilvl w:val="0"/>
          <w:numId w:val="49"/>
        </w:numPr>
        <w:spacing w:after="360"/>
        <w:rPr>
          <w:lang w:val="pt-BR"/>
        </w:rPr>
      </w:pPr>
      <w:r w:rsidRPr="00F2235D">
        <w:rPr>
          <w:lang w:val="en-GB"/>
        </w:rPr>
        <w:t xml:space="preserve">HEARN, D.; BAKER, M. P. </w:t>
      </w:r>
      <w:r w:rsidR="0002532E" w:rsidRPr="00F2235D">
        <w:rPr>
          <w:b/>
          <w:lang w:val="en-GB"/>
        </w:rPr>
        <w:t>Computer Graphics - C Version</w:t>
      </w:r>
      <w:r w:rsidRPr="00F2235D">
        <w:rPr>
          <w:lang w:val="en-GB"/>
        </w:rPr>
        <w:t>.</w:t>
      </w:r>
      <w:r w:rsidR="0002532E" w:rsidRPr="00F2235D">
        <w:rPr>
          <w:lang w:val="en-GB"/>
        </w:rPr>
        <w:t xml:space="preserve"> </w:t>
      </w:r>
      <w:r w:rsidRPr="00E76CB1">
        <w:rPr>
          <w:lang w:val="pt-BR"/>
        </w:rPr>
        <w:t>2. e</w:t>
      </w:r>
      <w:r w:rsidR="0002532E" w:rsidRPr="00E76CB1">
        <w:rPr>
          <w:lang w:val="pt-BR"/>
        </w:rPr>
        <w:t>d</w:t>
      </w:r>
      <w:r w:rsidRPr="00E76CB1">
        <w:rPr>
          <w:lang w:val="pt-BR"/>
        </w:rPr>
        <w:t>.</w:t>
      </w:r>
      <w:r w:rsidR="0002532E" w:rsidRPr="00E76CB1">
        <w:rPr>
          <w:lang w:val="pt-BR"/>
        </w:rPr>
        <w:t xml:space="preserve"> Prentice Hall</w:t>
      </w:r>
      <w:r w:rsidRPr="00E76CB1">
        <w:rPr>
          <w:lang w:val="pt-BR"/>
        </w:rPr>
        <w:t xml:space="preserve">, </w:t>
      </w:r>
      <w:r w:rsidR="0002532E" w:rsidRPr="00E76CB1">
        <w:rPr>
          <w:lang w:val="pt-BR"/>
        </w:rPr>
        <w:t>1997</w:t>
      </w:r>
      <w:r w:rsidRPr="00E76CB1">
        <w:rPr>
          <w:lang w:val="pt-BR"/>
        </w:rPr>
        <w:t>.</w:t>
      </w:r>
    </w:p>
    <w:p w:rsidR="0002532E" w:rsidRPr="00E76CB1" w:rsidRDefault="00756A29" w:rsidP="0002532E">
      <w:pPr>
        <w:pStyle w:val="PargrafodaLista"/>
        <w:numPr>
          <w:ilvl w:val="0"/>
          <w:numId w:val="49"/>
        </w:numPr>
        <w:spacing w:after="360"/>
        <w:rPr>
          <w:lang w:val="pt-BR"/>
        </w:rPr>
      </w:pPr>
      <w:r w:rsidRPr="00F2235D">
        <w:rPr>
          <w:lang w:val="en-GB"/>
        </w:rPr>
        <w:t>SCHALKOFF, R. J</w:t>
      </w:r>
      <w:r w:rsidR="0002532E" w:rsidRPr="00F2235D">
        <w:rPr>
          <w:lang w:val="en-GB"/>
        </w:rPr>
        <w:t>.</w:t>
      </w:r>
      <w:r w:rsidRPr="00F2235D">
        <w:rPr>
          <w:lang w:val="en-GB"/>
        </w:rPr>
        <w:t xml:space="preserve"> </w:t>
      </w:r>
      <w:r w:rsidR="0002532E" w:rsidRPr="00F2235D">
        <w:rPr>
          <w:b/>
          <w:lang w:val="en-GB"/>
        </w:rPr>
        <w:t>Digital Image Processing and Computer Vision</w:t>
      </w:r>
      <w:r w:rsidRPr="00F2235D">
        <w:rPr>
          <w:lang w:val="en-GB"/>
        </w:rPr>
        <w:t xml:space="preserve">. </w:t>
      </w:r>
      <w:r w:rsidRPr="00E76CB1">
        <w:rPr>
          <w:lang w:val="pt-BR"/>
        </w:rPr>
        <w:t>W</w:t>
      </w:r>
      <w:r w:rsidR="0002532E" w:rsidRPr="00E76CB1">
        <w:rPr>
          <w:lang w:val="pt-BR"/>
        </w:rPr>
        <w:t>ie &amp; Wiley</w:t>
      </w:r>
      <w:r w:rsidRPr="00E76CB1">
        <w:rPr>
          <w:lang w:val="pt-BR"/>
        </w:rPr>
        <w:t xml:space="preserve">, </w:t>
      </w:r>
      <w:r w:rsidR="0002532E" w:rsidRPr="00E76CB1">
        <w:rPr>
          <w:lang w:val="pt-BR"/>
        </w:rPr>
        <w:t>1992</w:t>
      </w:r>
      <w:r w:rsidRPr="00E76CB1">
        <w:rPr>
          <w:lang w:val="pt-BR"/>
        </w:rPr>
        <w:t>.</w:t>
      </w:r>
    </w:p>
    <w:p w:rsidR="0002532E" w:rsidRPr="00F2235D" w:rsidRDefault="00756A29" w:rsidP="0002532E">
      <w:pPr>
        <w:pStyle w:val="PargrafodaLista"/>
        <w:numPr>
          <w:ilvl w:val="0"/>
          <w:numId w:val="49"/>
        </w:numPr>
        <w:spacing w:after="360"/>
        <w:rPr>
          <w:lang w:val="en-GB"/>
        </w:rPr>
      </w:pPr>
      <w:r w:rsidRPr="00F2235D">
        <w:rPr>
          <w:lang w:val="en-GB"/>
        </w:rPr>
        <w:t xml:space="preserve">CASTLEMAN, K. R. </w:t>
      </w:r>
      <w:r w:rsidR="0002532E" w:rsidRPr="00F2235D">
        <w:rPr>
          <w:b/>
          <w:lang w:val="en-GB"/>
        </w:rPr>
        <w:t>Digital Image Processing</w:t>
      </w:r>
      <w:r w:rsidR="0002532E" w:rsidRPr="00F2235D">
        <w:rPr>
          <w:lang w:val="en-GB"/>
        </w:rPr>
        <w:t>. Prentice-Hall, 1996</w:t>
      </w:r>
      <w:r w:rsidRPr="00F2235D">
        <w:rPr>
          <w:lang w:val="en-GB"/>
        </w:rPr>
        <w:t>.</w:t>
      </w:r>
    </w:p>
    <w:p w:rsidR="0002532E" w:rsidRPr="00E76CB1" w:rsidRDefault="00756A29" w:rsidP="0002532E">
      <w:pPr>
        <w:pStyle w:val="PargrafodaLista"/>
        <w:numPr>
          <w:ilvl w:val="0"/>
          <w:numId w:val="49"/>
        </w:numPr>
        <w:spacing w:after="360"/>
        <w:rPr>
          <w:lang w:val="pt-BR"/>
        </w:rPr>
      </w:pPr>
      <w:r w:rsidRPr="00F2235D">
        <w:rPr>
          <w:lang w:val="en-GB"/>
        </w:rPr>
        <w:t xml:space="preserve">RUSS, </w:t>
      </w:r>
      <w:r w:rsidR="0002532E" w:rsidRPr="00F2235D">
        <w:rPr>
          <w:lang w:val="en-GB"/>
        </w:rPr>
        <w:t xml:space="preserve">John C. </w:t>
      </w:r>
      <w:r w:rsidR="0002532E" w:rsidRPr="00F2235D">
        <w:rPr>
          <w:b/>
          <w:lang w:val="en-GB"/>
        </w:rPr>
        <w:t>The Image Processing Handbook</w:t>
      </w:r>
      <w:r w:rsidR="0002532E" w:rsidRPr="00F2235D">
        <w:rPr>
          <w:lang w:val="en-GB"/>
        </w:rPr>
        <w:t xml:space="preserve">. </w:t>
      </w:r>
      <w:r w:rsidR="0002532E" w:rsidRPr="00E76CB1">
        <w:rPr>
          <w:lang w:val="pt-BR"/>
        </w:rPr>
        <w:t>CRC Press, 1992.</w:t>
      </w:r>
    </w:p>
    <w:p w:rsidR="0002532E" w:rsidRPr="00E76CB1" w:rsidRDefault="0002532E" w:rsidP="0002532E">
      <w:pPr>
        <w:pStyle w:val="PargrafodaLista"/>
        <w:numPr>
          <w:ilvl w:val="0"/>
          <w:numId w:val="49"/>
        </w:numPr>
        <w:spacing w:after="360"/>
        <w:rPr>
          <w:lang w:val="pt-BR"/>
        </w:rPr>
      </w:pPr>
      <w:r w:rsidRPr="00F2235D">
        <w:rPr>
          <w:lang w:val="en-GB"/>
        </w:rPr>
        <w:t>R</w:t>
      </w:r>
      <w:r w:rsidR="00756A29" w:rsidRPr="00F2235D">
        <w:rPr>
          <w:lang w:val="en-GB"/>
        </w:rPr>
        <w:t>OSENFELD; KAK</w:t>
      </w:r>
      <w:r w:rsidR="000F6065" w:rsidRPr="00F2235D">
        <w:rPr>
          <w:lang w:val="en-GB"/>
        </w:rPr>
        <w:t>.</w:t>
      </w:r>
      <w:r w:rsidRPr="00F2235D">
        <w:rPr>
          <w:lang w:val="en-GB"/>
        </w:rPr>
        <w:t xml:space="preserve"> </w:t>
      </w:r>
      <w:r w:rsidRPr="00F2235D">
        <w:rPr>
          <w:b/>
          <w:lang w:val="en-GB"/>
        </w:rPr>
        <w:t>Digital Picture Processing</w:t>
      </w:r>
      <w:r w:rsidR="000F6065" w:rsidRPr="00F2235D">
        <w:rPr>
          <w:lang w:val="en-GB"/>
        </w:rPr>
        <w:t xml:space="preserve">. </w:t>
      </w:r>
      <w:r w:rsidR="000F6065" w:rsidRPr="00E76CB1">
        <w:rPr>
          <w:lang w:val="pt-BR"/>
        </w:rPr>
        <w:t>2. ed. Academic Press,</w:t>
      </w:r>
      <w:r w:rsidRPr="00E76CB1">
        <w:rPr>
          <w:lang w:val="pt-BR"/>
        </w:rPr>
        <w:t xml:space="preserve">  1982.</w:t>
      </w:r>
    </w:p>
    <w:p w:rsidR="00A30486" w:rsidRPr="00E76CB1" w:rsidRDefault="0002532E" w:rsidP="0002532E">
      <w:pPr>
        <w:pStyle w:val="PargrafodaLista"/>
        <w:numPr>
          <w:ilvl w:val="0"/>
          <w:numId w:val="49"/>
        </w:numPr>
        <w:spacing w:after="360"/>
        <w:rPr>
          <w:lang w:val="pt-BR"/>
        </w:rPr>
      </w:pPr>
      <w:r w:rsidRPr="00F2235D">
        <w:rPr>
          <w:lang w:val="en-GB"/>
        </w:rPr>
        <w:t>B</w:t>
      </w:r>
      <w:r w:rsidR="000F6065" w:rsidRPr="00F2235D">
        <w:rPr>
          <w:lang w:val="en-GB"/>
        </w:rPr>
        <w:t>EUTEL, J. ;</w:t>
      </w:r>
      <w:r w:rsidRPr="00F2235D">
        <w:rPr>
          <w:lang w:val="en-GB"/>
        </w:rPr>
        <w:t xml:space="preserve"> </w:t>
      </w:r>
      <w:r w:rsidR="000F6065" w:rsidRPr="00F2235D">
        <w:rPr>
          <w:lang w:val="en-GB"/>
        </w:rPr>
        <w:t xml:space="preserve">KUNDEL, </w:t>
      </w:r>
      <w:r w:rsidRPr="00F2235D">
        <w:rPr>
          <w:lang w:val="en-GB"/>
        </w:rPr>
        <w:t>H</w:t>
      </w:r>
      <w:r w:rsidR="000F6065" w:rsidRPr="00F2235D">
        <w:rPr>
          <w:lang w:val="en-GB"/>
        </w:rPr>
        <w:t>.</w:t>
      </w:r>
      <w:r w:rsidRPr="00F2235D">
        <w:rPr>
          <w:lang w:val="en-GB"/>
        </w:rPr>
        <w:t xml:space="preserve"> L</w:t>
      </w:r>
      <w:r w:rsidR="000F6065" w:rsidRPr="00F2235D">
        <w:rPr>
          <w:lang w:val="en-GB"/>
        </w:rPr>
        <w:t>. ;</w:t>
      </w:r>
      <w:r w:rsidRPr="00F2235D">
        <w:rPr>
          <w:lang w:val="en-GB"/>
        </w:rPr>
        <w:t xml:space="preserve"> </w:t>
      </w:r>
      <w:r w:rsidR="000F6065" w:rsidRPr="00F2235D">
        <w:rPr>
          <w:lang w:val="en-GB"/>
        </w:rPr>
        <w:t>VAN METTER, R. L.</w:t>
      </w:r>
      <w:r w:rsidRPr="00F2235D">
        <w:rPr>
          <w:lang w:val="en-GB"/>
        </w:rPr>
        <w:t xml:space="preserve"> </w:t>
      </w:r>
      <w:r w:rsidRPr="00F2235D">
        <w:rPr>
          <w:b/>
          <w:lang w:val="en-GB"/>
        </w:rPr>
        <w:t>Handbook of Medical Imaging</w:t>
      </w:r>
      <w:r w:rsidRPr="00F2235D">
        <w:rPr>
          <w:lang w:val="en-GB"/>
        </w:rPr>
        <w:t xml:space="preserve">. </w:t>
      </w:r>
      <w:r w:rsidR="000F6065" w:rsidRPr="00F2235D">
        <w:rPr>
          <w:lang w:val="en-GB"/>
        </w:rPr>
        <w:t>v.</w:t>
      </w:r>
      <w:r w:rsidRPr="00F2235D">
        <w:rPr>
          <w:lang w:val="en-GB"/>
        </w:rPr>
        <w:t xml:space="preserve"> 1</w:t>
      </w:r>
      <w:r w:rsidR="000F6065" w:rsidRPr="00F2235D">
        <w:rPr>
          <w:lang w:val="en-GB"/>
        </w:rPr>
        <w:t>.</w:t>
      </w:r>
      <w:r w:rsidRPr="00F2235D">
        <w:rPr>
          <w:lang w:val="en-GB"/>
        </w:rPr>
        <w:t xml:space="preserve"> </w:t>
      </w:r>
      <w:r w:rsidRPr="00E76CB1">
        <w:rPr>
          <w:lang w:val="pt-BR"/>
        </w:rPr>
        <w:t>Physics and Psychophysics. SPIE Press, 2000.</w:t>
      </w:r>
    </w:p>
    <w:p w:rsidR="00497740" w:rsidRPr="00E76CB1" w:rsidRDefault="00497740" w:rsidP="00886EE4">
      <w:pPr>
        <w:spacing w:after="360"/>
        <w:rPr>
          <w:lang w:val="pt-BR"/>
        </w:rPr>
      </w:pPr>
    </w:p>
    <w:p w:rsidR="00497740" w:rsidRPr="00E76CB1" w:rsidRDefault="00497740" w:rsidP="00497740">
      <w:pPr>
        <w:pBdr>
          <w:top w:val="single" w:sz="4" w:space="1" w:color="auto"/>
        </w:pBdr>
        <w:spacing w:after="360"/>
        <w:rPr>
          <w:lang w:val="pt-BR"/>
        </w:rPr>
      </w:pPr>
      <w:r w:rsidRPr="00E76CB1">
        <w:rPr>
          <w:b/>
          <w:lang w:val="pt-BR"/>
        </w:rPr>
        <w:t>Computação Paralela</w:t>
      </w:r>
      <w:r w:rsidRPr="00E76CB1">
        <w:rPr>
          <w:lang w:val="pt-BR"/>
        </w:rPr>
        <w:br/>
        <w:t>Carga Horária: 60 horas</w:t>
      </w:r>
      <w:r w:rsidRPr="00E76CB1">
        <w:rPr>
          <w:lang w:val="pt-BR"/>
        </w:rPr>
        <w:br/>
      </w:r>
      <w:r w:rsidRPr="00E76CB1">
        <w:rPr>
          <w:lang w:val="pt-BR"/>
        </w:rPr>
        <w:br/>
        <w:t>Problemas e conceitos. Tipos e granularidades de paralelismo. Arquiteturas de sistemas paralelos e distribuídos. Topologias de interconexão. Protocolos de comunicação. Mecanismos de comunicação e sincronização. Linguagens e sistemas de programação. Algoritmos paralelos e distribuídos. Aplicações.</w:t>
      </w:r>
    </w:p>
    <w:p w:rsidR="00497740" w:rsidRPr="00E76CB1" w:rsidRDefault="00497740" w:rsidP="00497740">
      <w:pPr>
        <w:spacing w:after="360"/>
        <w:rPr>
          <w:lang w:val="pt-BR"/>
        </w:rPr>
      </w:pPr>
      <w:r w:rsidRPr="00E76CB1">
        <w:rPr>
          <w:lang w:val="pt-BR"/>
        </w:rPr>
        <w:t>Bibliografia:</w:t>
      </w:r>
    </w:p>
    <w:p w:rsidR="00497740" w:rsidRPr="00E76CB1" w:rsidRDefault="00497740" w:rsidP="00527D1B">
      <w:pPr>
        <w:pStyle w:val="PargrafodaLista"/>
        <w:numPr>
          <w:ilvl w:val="0"/>
          <w:numId w:val="24"/>
        </w:numPr>
        <w:spacing w:after="360"/>
        <w:rPr>
          <w:lang w:val="pt-BR"/>
        </w:rPr>
      </w:pPr>
      <w:r w:rsidRPr="00F2235D">
        <w:rPr>
          <w:lang w:val="en-GB"/>
        </w:rPr>
        <w:t xml:space="preserve">PETERSEN, W. P.; ARBENZ, P. </w:t>
      </w:r>
      <w:r w:rsidRPr="00F2235D">
        <w:rPr>
          <w:b/>
          <w:lang w:val="en-GB"/>
        </w:rPr>
        <w:t>Introduction to parallel computing</w:t>
      </w:r>
      <w:r w:rsidR="000F08DB" w:rsidRPr="00F2235D">
        <w:rPr>
          <w:lang w:val="en-GB"/>
        </w:rPr>
        <w:t>.</w:t>
      </w:r>
      <w:r w:rsidRPr="00F2235D">
        <w:rPr>
          <w:lang w:val="en-GB"/>
        </w:rPr>
        <w:t xml:space="preserve"> </w:t>
      </w:r>
      <w:r w:rsidR="000F08DB" w:rsidRPr="00E76CB1">
        <w:rPr>
          <w:lang w:val="pt-BR"/>
        </w:rPr>
        <w:t>O</w:t>
      </w:r>
      <w:r w:rsidRPr="00E76CB1">
        <w:rPr>
          <w:lang w:val="pt-BR"/>
        </w:rPr>
        <w:t xml:space="preserve">xford </w:t>
      </w:r>
      <w:r w:rsidR="000F08DB" w:rsidRPr="00E76CB1">
        <w:rPr>
          <w:lang w:val="pt-BR"/>
        </w:rPr>
        <w:t>U</w:t>
      </w:r>
      <w:r w:rsidRPr="00E76CB1">
        <w:rPr>
          <w:lang w:val="pt-BR"/>
        </w:rPr>
        <w:t xml:space="preserve">niversity </w:t>
      </w:r>
      <w:r w:rsidR="000F08DB" w:rsidRPr="00E76CB1">
        <w:rPr>
          <w:lang w:val="pt-BR"/>
        </w:rPr>
        <w:t>P</w:t>
      </w:r>
      <w:r w:rsidRPr="00E76CB1">
        <w:rPr>
          <w:lang w:val="pt-BR"/>
        </w:rPr>
        <w:t>ress, 2004.</w:t>
      </w:r>
    </w:p>
    <w:p w:rsidR="000F08DB" w:rsidRPr="00E76CB1" w:rsidRDefault="000F08DB" w:rsidP="00527D1B">
      <w:pPr>
        <w:pStyle w:val="PargrafodaLista"/>
        <w:numPr>
          <w:ilvl w:val="0"/>
          <w:numId w:val="24"/>
        </w:numPr>
        <w:rPr>
          <w:lang w:val="pt-BR"/>
        </w:rPr>
      </w:pPr>
      <w:r w:rsidRPr="00E76CB1">
        <w:rPr>
          <w:lang w:val="pt-BR"/>
        </w:rPr>
        <w:t xml:space="preserve">NAVAUX, P. O. A; ROSE, C. A. F. de. </w:t>
      </w:r>
      <w:r w:rsidRPr="00E76CB1">
        <w:rPr>
          <w:b/>
          <w:lang w:val="pt-BR"/>
        </w:rPr>
        <w:t>Arquitetura Paralela</w:t>
      </w:r>
      <w:r w:rsidRPr="00E76CB1">
        <w:rPr>
          <w:lang w:val="pt-BR"/>
        </w:rPr>
        <w:t>. v. 15. Sagra Luzzatto, 2008.</w:t>
      </w:r>
    </w:p>
    <w:p w:rsidR="00497740" w:rsidRPr="00E76CB1" w:rsidRDefault="000F08DB" w:rsidP="00527D1B">
      <w:pPr>
        <w:pStyle w:val="PargrafodaLista"/>
        <w:numPr>
          <w:ilvl w:val="0"/>
          <w:numId w:val="24"/>
        </w:numPr>
        <w:rPr>
          <w:lang w:val="pt-BR"/>
        </w:rPr>
      </w:pPr>
      <w:r w:rsidRPr="00E76CB1">
        <w:rPr>
          <w:lang w:val="pt-BR"/>
        </w:rPr>
        <w:t>DANTAS</w:t>
      </w:r>
      <w:r w:rsidR="00497740" w:rsidRPr="00E76CB1">
        <w:rPr>
          <w:lang w:val="pt-BR"/>
        </w:rPr>
        <w:t xml:space="preserve">, M. </w:t>
      </w:r>
      <w:r w:rsidR="00497740" w:rsidRPr="00E76CB1">
        <w:rPr>
          <w:b/>
          <w:lang w:val="pt-BR"/>
        </w:rPr>
        <w:t xml:space="preserve">Computação </w:t>
      </w:r>
      <w:r w:rsidRPr="00E76CB1">
        <w:rPr>
          <w:b/>
          <w:lang w:val="pt-BR"/>
        </w:rPr>
        <w:t>d</w:t>
      </w:r>
      <w:r w:rsidR="00497740" w:rsidRPr="00E76CB1">
        <w:rPr>
          <w:b/>
          <w:lang w:val="pt-BR"/>
        </w:rPr>
        <w:t xml:space="preserve">istribuída de </w:t>
      </w:r>
      <w:r w:rsidRPr="00E76CB1">
        <w:rPr>
          <w:b/>
          <w:lang w:val="pt-BR"/>
        </w:rPr>
        <w:t>a</w:t>
      </w:r>
      <w:r w:rsidR="00497740" w:rsidRPr="00E76CB1">
        <w:rPr>
          <w:b/>
          <w:lang w:val="pt-BR"/>
        </w:rPr>
        <w:t xml:space="preserve">lto </w:t>
      </w:r>
      <w:r w:rsidRPr="00E76CB1">
        <w:rPr>
          <w:b/>
          <w:lang w:val="pt-BR"/>
        </w:rPr>
        <w:t>d</w:t>
      </w:r>
      <w:r w:rsidR="00497740" w:rsidRPr="00E76CB1">
        <w:rPr>
          <w:b/>
          <w:lang w:val="pt-BR"/>
        </w:rPr>
        <w:t>esempenho</w:t>
      </w:r>
      <w:r w:rsidRPr="00E76CB1">
        <w:rPr>
          <w:b/>
          <w:lang w:val="pt-BR"/>
        </w:rPr>
        <w:t>:</w:t>
      </w:r>
      <w:r w:rsidR="00497740" w:rsidRPr="00E76CB1">
        <w:rPr>
          <w:b/>
          <w:lang w:val="pt-BR"/>
        </w:rPr>
        <w:t xml:space="preserve"> </w:t>
      </w:r>
      <w:r w:rsidRPr="00E76CB1">
        <w:rPr>
          <w:b/>
          <w:lang w:val="pt-BR"/>
        </w:rPr>
        <w:t>r</w:t>
      </w:r>
      <w:r w:rsidR="00497740" w:rsidRPr="00E76CB1">
        <w:rPr>
          <w:b/>
          <w:lang w:val="pt-BR"/>
        </w:rPr>
        <w:t xml:space="preserve">edes, </w:t>
      </w:r>
      <w:r w:rsidRPr="00E76CB1">
        <w:rPr>
          <w:b/>
          <w:lang w:val="pt-BR"/>
        </w:rPr>
        <w:t>c</w:t>
      </w:r>
      <w:r w:rsidR="00497740" w:rsidRPr="00E76CB1">
        <w:rPr>
          <w:b/>
          <w:lang w:val="pt-BR"/>
        </w:rPr>
        <w:t xml:space="preserve">lusters e </w:t>
      </w:r>
      <w:r w:rsidRPr="00E76CB1">
        <w:rPr>
          <w:b/>
          <w:lang w:val="pt-BR"/>
        </w:rPr>
        <w:t>g</w:t>
      </w:r>
      <w:r w:rsidR="00497740" w:rsidRPr="00E76CB1">
        <w:rPr>
          <w:b/>
          <w:lang w:val="pt-BR"/>
        </w:rPr>
        <w:t xml:space="preserve">rids </w:t>
      </w:r>
      <w:r w:rsidRPr="00E76CB1">
        <w:rPr>
          <w:b/>
          <w:lang w:val="pt-BR"/>
        </w:rPr>
        <w:t>c</w:t>
      </w:r>
      <w:r w:rsidR="00497740" w:rsidRPr="00E76CB1">
        <w:rPr>
          <w:b/>
          <w:lang w:val="pt-BR"/>
        </w:rPr>
        <w:t>omputacionais</w:t>
      </w:r>
      <w:r w:rsidR="00497740" w:rsidRPr="00E76CB1">
        <w:rPr>
          <w:lang w:val="pt-BR"/>
        </w:rPr>
        <w:t>.</w:t>
      </w:r>
      <w:r w:rsidRPr="00E76CB1">
        <w:rPr>
          <w:lang w:val="pt-BR"/>
        </w:rPr>
        <w:t xml:space="preserve"> 2. ed.</w:t>
      </w:r>
      <w:r w:rsidR="00497740" w:rsidRPr="00E76CB1">
        <w:rPr>
          <w:lang w:val="pt-BR"/>
        </w:rPr>
        <w:t xml:space="preserve"> Axcel Books do Brasil Ltda, 2004.</w:t>
      </w:r>
    </w:p>
    <w:p w:rsidR="00234EF5" w:rsidRPr="00812570" w:rsidRDefault="000F08DB" w:rsidP="00812570">
      <w:pPr>
        <w:pStyle w:val="PargrafodaLista"/>
        <w:numPr>
          <w:ilvl w:val="0"/>
          <w:numId w:val="24"/>
        </w:numPr>
        <w:spacing w:after="360"/>
        <w:rPr>
          <w:lang w:val="pt-BR"/>
        </w:rPr>
      </w:pPr>
      <w:r w:rsidRPr="00E76CB1">
        <w:rPr>
          <w:lang w:val="pt-BR"/>
        </w:rPr>
        <w:t>PITANGA</w:t>
      </w:r>
      <w:r w:rsidR="00497740" w:rsidRPr="00E76CB1">
        <w:rPr>
          <w:lang w:val="pt-BR"/>
        </w:rPr>
        <w:t xml:space="preserve">, M. </w:t>
      </w:r>
      <w:r w:rsidR="00497740" w:rsidRPr="00E76CB1">
        <w:rPr>
          <w:b/>
          <w:lang w:val="pt-BR"/>
        </w:rPr>
        <w:t xml:space="preserve">Construindo </w:t>
      </w:r>
      <w:r w:rsidRPr="00E76CB1">
        <w:rPr>
          <w:b/>
          <w:lang w:val="pt-BR"/>
        </w:rPr>
        <w:t>s</w:t>
      </w:r>
      <w:r w:rsidR="00497740" w:rsidRPr="00E76CB1">
        <w:rPr>
          <w:b/>
          <w:lang w:val="pt-BR"/>
        </w:rPr>
        <w:t>upercomputadores com Linux</w:t>
      </w:r>
      <w:r w:rsidRPr="00E76CB1">
        <w:rPr>
          <w:lang w:val="pt-BR"/>
        </w:rPr>
        <w:t>.</w:t>
      </w:r>
      <w:r w:rsidR="00497740" w:rsidRPr="00E76CB1">
        <w:rPr>
          <w:lang w:val="pt-BR"/>
        </w:rPr>
        <w:t xml:space="preserve"> 2</w:t>
      </w:r>
      <w:r w:rsidRPr="00E76CB1">
        <w:rPr>
          <w:lang w:val="pt-BR"/>
        </w:rPr>
        <w:t>. ed.</w:t>
      </w:r>
      <w:r w:rsidR="00497740" w:rsidRPr="00E76CB1">
        <w:rPr>
          <w:lang w:val="pt-BR"/>
        </w:rPr>
        <w:t xml:space="preserve"> Editora Brasport, 2005.</w:t>
      </w:r>
      <w:r w:rsidR="00234EF5" w:rsidRPr="00812570">
        <w:rPr>
          <w:b/>
          <w:lang w:val="pt-BR"/>
        </w:rPr>
        <w:br w:type="page"/>
      </w:r>
    </w:p>
    <w:p w:rsidR="00381DC3" w:rsidRPr="00381DC3" w:rsidRDefault="00886EE4" w:rsidP="00381DC3">
      <w:pPr>
        <w:pBdr>
          <w:top w:val="single" w:sz="4" w:space="1" w:color="auto"/>
        </w:pBdr>
        <w:spacing w:after="360"/>
        <w:rPr>
          <w:lang w:val="pt-BR"/>
        </w:rPr>
      </w:pPr>
      <w:r w:rsidRPr="00E76CB1">
        <w:rPr>
          <w:b/>
          <w:lang w:val="pt-BR"/>
        </w:rPr>
        <w:t>Gestão de Projetos</w:t>
      </w:r>
      <w:r w:rsidRPr="00E76CB1">
        <w:rPr>
          <w:lang w:val="pt-BR"/>
        </w:rPr>
        <w:br/>
        <w:t>Carga Horária: 60 horas</w:t>
      </w:r>
      <w:r w:rsidR="00450739" w:rsidRPr="00E76CB1">
        <w:rPr>
          <w:lang w:val="pt-BR"/>
        </w:rPr>
        <w:br/>
      </w:r>
      <w:r w:rsidRPr="00E76CB1">
        <w:rPr>
          <w:lang w:val="pt-BR"/>
        </w:rPr>
        <w:br/>
      </w:r>
      <w:r w:rsidR="00381DC3" w:rsidRPr="00381DC3">
        <w:rPr>
          <w:lang w:val="pt-BR"/>
        </w:rPr>
        <w:t xml:space="preserve">Práticas de Gerência de Projetos baseadas no PMI. </w:t>
      </w:r>
      <w:r w:rsidR="00381DC3" w:rsidRPr="00381DC3">
        <w:rPr>
          <w:lang w:val="en-GB"/>
        </w:rPr>
        <w:t xml:space="preserve">Introdução aos conceitos do PMBOK (Project Management Body of Knowledge). PMBOK versus SWEBOK (Software Engineering Body of Knowledge). </w:t>
      </w:r>
      <w:r w:rsidR="00381DC3" w:rsidRPr="00381DC3">
        <w:rPr>
          <w:lang w:val="pt-BR"/>
        </w:rPr>
        <w:t>Métodos, técnicas e ferramentas de planejamento e controle de projetos de software. Modelos de ciclo de vida de desenvolvimento de software. Abordagem das metodologias convencionais versus as metodologias ágeis: XP, SCRUM e FDD. Métodos e Técnicas para levantamento de requisitos. Qualidade de software: revisão e teste. ISO 9126. Modelos CMM, CMMI e a ISO 12207. Métricas de software: Análise de pontos de função e de casos de uso. Riscos em projetos de software. Gerência de Configuração.</w:t>
      </w:r>
    </w:p>
    <w:p w:rsidR="00381DC3" w:rsidRPr="00381DC3" w:rsidRDefault="00381DC3" w:rsidP="00381DC3">
      <w:pPr>
        <w:spacing w:after="360"/>
        <w:rPr>
          <w:lang w:val="pt-BR"/>
        </w:rPr>
      </w:pPr>
      <w:r w:rsidRPr="00381DC3">
        <w:rPr>
          <w:lang w:val="pt-BR"/>
        </w:rPr>
        <w:t>Bibliografia</w:t>
      </w:r>
      <w:r>
        <w:rPr>
          <w:lang w:val="pt-BR"/>
        </w:rPr>
        <w:t>:</w:t>
      </w:r>
    </w:p>
    <w:p w:rsidR="00381DC3" w:rsidRPr="00381DC3" w:rsidRDefault="00381DC3" w:rsidP="005E65E4">
      <w:pPr>
        <w:pStyle w:val="PargrafodaLista"/>
        <w:numPr>
          <w:ilvl w:val="0"/>
          <w:numId w:val="63"/>
        </w:numPr>
        <w:spacing w:after="360"/>
        <w:rPr>
          <w:lang w:val="pt-BR"/>
        </w:rPr>
      </w:pPr>
      <w:r>
        <w:rPr>
          <w:lang w:val="pt-BR"/>
        </w:rPr>
        <w:t xml:space="preserve">VALERIANO, D. L. </w:t>
      </w:r>
      <w:r w:rsidRPr="00352D47">
        <w:rPr>
          <w:b/>
          <w:lang w:val="pt-BR"/>
        </w:rPr>
        <w:t>Gerência em projetos</w:t>
      </w:r>
      <w:r w:rsidRPr="00381DC3">
        <w:rPr>
          <w:lang w:val="pt-BR"/>
        </w:rPr>
        <w:t xml:space="preserve">: pesquisa, desenvolvimento e engenharia. São Paulo </w:t>
      </w:r>
      <w:r>
        <w:rPr>
          <w:lang w:val="pt-BR"/>
        </w:rPr>
        <w:t xml:space="preserve">: </w:t>
      </w:r>
      <w:r w:rsidRPr="00381DC3">
        <w:rPr>
          <w:lang w:val="pt-BR"/>
        </w:rPr>
        <w:t>Makron</w:t>
      </w:r>
      <w:r>
        <w:rPr>
          <w:lang w:val="pt-BR"/>
        </w:rPr>
        <w:t xml:space="preserve"> Books</w:t>
      </w:r>
      <w:r w:rsidRPr="00381DC3">
        <w:rPr>
          <w:lang w:val="pt-BR"/>
        </w:rPr>
        <w:t>, 1998.</w:t>
      </w:r>
    </w:p>
    <w:p w:rsidR="00381DC3" w:rsidRDefault="00381DC3" w:rsidP="005E65E4">
      <w:pPr>
        <w:pStyle w:val="PargrafodaLista"/>
        <w:numPr>
          <w:ilvl w:val="0"/>
          <w:numId w:val="63"/>
        </w:numPr>
        <w:spacing w:after="360"/>
        <w:rPr>
          <w:lang w:val="en-GB"/>
        </w:rPr>
      </w:pPr>
      <w:r w:rsidRPr="00381DC3">
        <w:rPr>
          <w:lang w:val="en-GB"/>
        </w:rPr>
        <w:t>P</w:t>
      </w:r>
      <w:r w:rsidR="00352D47">
        <w:rPr>
          <w:lang w:val="en-GB"/>
        </w:rPr>
        <w:t>HILLIPS</w:t>
      </w:r>
      <w:r w:rsidRPr="00381DC3">
        <w:rPr>
          <w:lang w:val="en-GB"/>
        </w:rPr>
        <w:t xml:space="preserve">, J. </w:t>
      </w:r>
      <w:r w:rsidRPr="00352D47">
        <w:rPr>
          <w:b/>
          <w:lang w:val="en-GB"/>
        </w:rPr>
        <w:t>PMP Project Management Professional</w:t>
      </w:r>
      <w:r w:rsidRPr="00381DC3">
        <w:rPr>
          <w:lang w:val="en-GB"/>
        </w:rPr>
        <w:t>. São Paulo</w:t>
      </w:r>
      <w:r w:rsidR="00352D47">
        <w:rPr>
          <w:lang w:val="en-GB"/>
        </w:rPr>
        <w:t xml:space="preserve"> : Campus</w:t>
      </w:r>
      <w:r w:rsidRPr="00381DC3">
        <w:rPr>
          <w:lang w:val="en-GB"/>
        </w:rPr>
        <w:t>, 2004.</w:t>
      </w:r>
    </w:p>
    <w:p w:rsidR="00381DC3" w:rsidRPr="00381DC3" w:rsidRDefault="00381DC3" w:rsidP="005E65E4">
      <w:pPr>
        <w:pStyle w:val="PargrafodaLista"/>
        <w:numPr>
          <w:ilvl w:val="0"/>
          <w:numId w:val="63"/>
        </w:numPr>
        <w:spacing w:after="360"/>
        <w:rPr>
          <w:lang w:val="en-GB"/>
        </w:rPr>
      </w:pPr>
      <w:r w:rsidRPr="00381DC3">
        <w:rPr>
          <w:lang w:val="en-GB"/>
        </w:rPr>
        <w:t>B</w:t>
      </w:r>
      <w:r w:rsidR="00352D47">
        <w:rPr>
          <w:lang w:val="en-GB"/>
        </w:rPr>
        <w:t>OLLES</w:t>
      </w:r>
      <w:r w:rsidRPr="00381DC3">
        <w:rPr>
          <w:lang w:val="en-GB"/>
        </w:rPr>
        <w:t xml:space="preserve">, D. </w:t>
      </w:r>
      <w:r w:rsidRPr="00352D47">
        <w:rPr>
          <w:b/>
          <w:lang w:val="en-GB"/>
        </w:rPr>
        <w:t>Building Project Management Centers of Excellence</w:t>
      </w:r>
      <w:r w:rsidRPr="00381DC3">
        <w:rPr>
          <w:lang w:val="en-GB"/>
        </w:rPr>
        <w:t>. Amacom, 2002.</w:t>
      </w:r>
    </w:p>
    <w:p w:rsidR="00381DC3" w:rsidRPr="00381DC3" w:rsidRDefault="00381DC3" w:rsidP="005E65E4">
      <w:pPr>
        <w:pStyle w:val="PargrafodaLista"/>
        <w:numPr>
          <w:ilvl w:val="0"/>
          <w:numId w:val="63"/>
        </w:numPr>
        <w:spacing w:after="360"/>
        <w:rPr>
          <w:lang w:val="pt-BR"/>
        </w:rPr>
      </w:pPr>
      <w:r w:rsidRPr="00381DC3">
        <w:rPr>
          <w:lang w:val="pt-BR"/>
        </w:rPr>
        <w:t xml:space="preserve">Project Management Institute. </w:t>
      </w:r>
      <w:r w:rsidRPr="00352D47">
        <w:rPr>
          <w:b/>
          <w:lang w:val="pt-BR"/>
        </w:rPr>
        <w:t>Conjunto de conhecimentos em gerenciamento de projetos</w:t>
      </w:r>
      <w:r w:rsidRPr="00381DC3">
        <w:rPr>
          <w:lang w:val="pt-BR"/>
        </w:rPr>
        <w:t xml:space="preserve"> - PMBOK® Guide. Project Management Institute, 2004.</w:t>
      </w:r>
    </w:p>
    <w:p w:rsidR="00450739" w:rsidRPr="00381DC3" w:rsidRDefault="00450739" w:rsidP="00886EE4">
      <w:pPr>
        <w:spacing w:after="360"/>
        <w:rPr>
          <w:lang w:val="en-GB"/>
        </w:rPr>
      </w:pPr>
    </w:p>
    <w:p w:rsidR="00450739" w:rsidRPr="00381DC3" w:rsidRDefault="00450739" w:rsidP="00450739">
      <w:pPr>
        <w:spacing w:after="360"/>
        <w:rPr>
          <w:lang w:val="en-GB"/>
        </w:rPr>
      </w:pPr>
    </w:p>
    <w:p w:rsidR="00016464" w:rsidRDefault="00016464">
      <w:pPr>
        <w:rPr>
          <w:rFonts w:asciiTheme="majorHAnsi" w:hAnsiTheme="majorHAnsi"/>
          <w:b/>
          <w:sz w:val="36"/>
          <w:lang w:val="pt-BR"/>
        </w:rPr>
      </w:pPr>
      <w:r>
        <w:rPr>
          <w:rFonts w:asciiTheme="majorHAnsi" w:hAnsiTheme="majorHAnsi"/>
          <w:b/>
          <w:sz w:val="36"/>
          <w:lang w:val="pt-BR"/>
        </w:rPr>
        <w:br w:type="page"/>
      </w:r>
    </w:p>
    <w:p w:rsidR="00886EE4" w:rsidRPr="00013514" w:rsidRDefault="00886EE4" w:rsidP="00013514">
      <w:pPr>
        <w:spacing w:after="600"/>
        <w:rPr>
          <w:rFonts w:asciiTheme="majorHAnsi" w:hAnsiTheme="majorHAnsi"/>
          <w:b/>
          <w:sz w:val="40"/>
          <w:lang w:val="pt-BR"/>
        </w:rPr>
      </w:pPr>
      <w:r w:rsidRPr="00013514">
        <w:rPr>
          <w:rFonts w:asciiTheme="majorHAnsi" w:hAnsiTheme="majorHAnsi"/>
          <w:b/>
          <w:sz w:val="36"/>
          <w:lang w:val="pt-BR"/>
        </w:rPr>
        <w:t>Ementas do Curso de Ciência da Computação</w:t>
      </w:r>
    </w:p>
    <w:p w:rsidR="00013514" w:rsidRDefault="00886EE4" w:rsidP="006E3D14">
      <w:pPr>
        <w:pStyle w:val="Ttulo2"/>
        <w:spacing w:after="720"/>
        <w:rPr>
          <w:lang w:val="pt-BR"/>
        </w:rPr>
      </w:pPr>
      <w:bookmarkStart w:id="21" w:name="_Toc234297173"/>
      <w:r w:rsidRPr="00E76CB1">
        <w:rPr>
          <w:lang w:val="pt-BR"/>
        </w:rPr>
        <w:t xml:space="preserve">Disciplinas </w:t>
      </w:r>
      <w:r w:rsidR="006E7151">
        <w:rPr>
          <w:lang w:val="pt-BR"/>
        </w:rPr>
        <w:t>Eletivas/</w:t>
      </w:r>
      <w:r w:rsidRPr="00E76CB1">
        <w:rPr>
          <w:lang w:val="pt-BR"/>
        </w:rPr>
        <w:t>Optativas</w:t>
      </w:r>
      <w:bookmarkEnd w:id="21"/>
    </w:p>
    <w:p w:rsidR="00683FF2" w:rsidRPr="00683FF2" w:rsidRDefault="00683FF2" w:rsidP="00683FF2">
      <w:pPr>
        <w:pBdr>
          <w:top w:val="single" w:sz="4" w:space="1" w:color="auto"/>
        </w:pBdr>
        <w:rPr>
          <w:lang w:val="pt-BR"/>
        </w:rPr>
      </w:pPr>
      <w:r w:rsidRPr="00683FF2">
        <w:rPr>
          <w:b/>
          <w:lang w:val="pt-BR"/>
        </w:rPr>
        <w:t>Análise e Projeto de Sistemas I</w:t>
      </w:r>
      <w:r>
        <w:rPr>
          <w:b/>
          <w:lang w:val="pt-BR"/>
        </w:rPr>
        <w:br/>
      </w:r>
      <w:r w:rsidRPr="00683FF2">
        <w:rPr>
          <w:lang w:val="pt-BR"/>
        </w:rPr>
        <w:t>Carga Horária: 60 horas</w:t>
      </w:r>
    </w:p>
    <w:p w:rsidR="00683FF2" w:rsidRDefault="00683FF2" w:rsidP="00683FF2">
      <w:pPr>
        <w:rPr>
          <w:lang w:val="pt-BR"/>
        </w:rPr>
      </w:pPr>
      <w:r w:rsidRPr="00683FF2">
        <w:rPr>
          <w:lang w:val="pt-BR"/>
        </w:rPr>
        <w:t>Componentes de um sistema de informações. Ferramentas de modelagem estruturada de sistemas. Metodologias para análise e desenvolvimento de sistemas. Estudo de casos utilizando as metodologias apresentadas.</w:t>
      </w:r>
    </w:p>
    <w:p w:rsidR="00683FF2" w:rsidRDefault="00683FF2" w:rsidP="00683FF2">
      <w:pPr>
        <w:rPr>
          <w:lang w:val="pt-BR"/>
        </w:rPr>
      </w:pPr>
      <w:r>
        <w:rPr>
          <w:lang w:val="pt-BR"/>
        </w:rPr>
        <w:t>Bibliografia:</w:t>
      </w:r>
    </w:p>
    <w:p w:rsidR="00683FF2" w:rsidRPr="00E76CB1" w:rsidRDefault="00683FF2" w:rsidP="005E65E4">
      <w:pPr>
        <w:pStyle w:val="PargrafodaLista"/>
        <w:numPr>
          <w:ilvl w:val="0"/>
          <w:numId w:val="73"/>
        </w:numPr>
        <w:spacing w:after="360"/>
        <w:rPr>
          <w:lang w:val="pt-BR"/>
        </w:rPr>
      </w:pPr>
      <w:r w:rsidRPr="00E76CB1">
        <w:rPr>
          <w:lang w:val="pt-BR"/>
        </w:rPr>
        <w:t xml:space="preserve">BEZERRA, E. </w:t>
      </w:r>
      <w:r w:rsidRPr="00E76CB1">
        <w:rPr>
          <w:b/>
          <w:lang w:val="pt-BR"/>
        </w:rPr>
        <w:t>Princípios de análise e projeto de sistemas com UML</w:t>
      </w:r>
      <w:r w:rsidRPr="00E76CB1">
        <w:rPr>
          <w:lang w:val="pt-BR"/>
        </w:rPr>
        <w:t>. 2. ed. Editora Campus, 2006.</w:t>
      </w:r>
    </w:p>
    <w:p w:rsidR="00683FF2" w:rsidRPr="00E76CB1" w:rsidRDefault="00683FF2" w:rsidP="005E65E4">
      <w:pPr>
        <w:pStyle w:val="PargrafodaLista"/>
        <w:numPr>
          <w:ilvl w:val="0"/>
          <w:numId w:val="73"/>
        </w:numPr>
        <w:spacing w:after="360"/>
        <w:rPr>
          <w:lang w:val="pt-BR"/>
        </w:rPr>
      </w:pPr>
      <w:r w:rsidRPr="00E76CB1">
        <w:rPr>
          <w:lang w:val="pt-BR"/>
        </w:rPr>
        <w:t xml:space="preserve">BOOCH, G.; JACOBSON, I.; RUMBAUGH,  J. </w:t>
      </w:r>
      <w:r w:rsidRPr="00E76CB1">
        <w:rPr>
          <w:b/>
          <w:lang w:val="pt-BR"/>
        </w:rPr>
        <w:t>UML:  Guia do Usuário</w:t>
      </w:r>
      <w:r w:rsidRPr="00E76CB1">
        <w:rPr>
          <w:lang w:val="pt-BR"/>
        </w:rPr>
        <w:t>. 2. ed. Editora Campus, 2006.</w:t>
      </w:r>
    </w:p>
    <w:p w:rsidR="00683FF2" w:rsidRPr="00E76CB1" w:rsidRDefault="00683FF2" w:rsidP="005E65E4">
      <w:pPr>
        <w:pStyle w:val="PargrafodaLista"/>
        <w:numPr>
          <w:ilvl w:val="0"/>
          <w:numId w:val="73"/>
        </w:numPr>
        <w:spacing w:after="360"/>
        <w:rPr>
          <w:lang w:val="pt-BR"/>
        </w:rPr>
      </w:pPr>
      <w:r w:rsidRPr="00E76CB1">
        <w:rPr>
          <w:lang w:val="pt-BR"/>
        </w:rPr>
        <w:t xml:space="preserve">LARMAN, C. </w:t>
      </w:r>
      <w:r w:rsidRPr="00E76CB1">
        <w:rPr>
          <w:b/>
          <w:lang w:val="pt-BR"/>
        </w:rPr>
        <w:t>Utilizando UML e padrões</w:t>
      </w:r>
      <w:r w:rsidRPr="00E76CB1">
        <w:rPr>
          <w:lang w:val="pt-BR"/>
        </w:rPr>
        <w:t xml:space="preserve"> - um guia para a análise e projeto orientados a objetos. 3. 3d. Editora Bookman, 2007.</w:t>
      </w:r>
    </w:p>
    <w:p w:rsidR="00683FF2" w:rsidRPr="00E76CB1" w:rsidRDefault="00683FF2" w:rsidP="005E65E4">
      <w:pPr>
        <w:pStyle w:val="PargrafodaLista"/>
        <w:numPr>
          <w:ilvl w:val="0"/>
          <w:numId w:val="73"/>
        </w:numPr>
        <w:spacing w:after="360"/>
        <w:rPr>
          <w:lang w:val="pt-BR"/>
        </w:rPr>
      </w:pPr>
      <w:r w:rsidRPr="00E76CB1">
        <w:rPr>
          <w:lang w:val="pt-BR"/>
        </w:rPr>
        <w:t xml:space="preserve">FURLAN, J. D. </w:t>
      </w:r>
      <w:r w:rsidRPr="00E76CB1">
        <w:rPr>
          <w:b/>
          <w:lang w:val="pt-BR"/>
        </w:rPr>
        <w:t>Modelagem de objetos através da UML</w:t>
      </w:r>
      <w:r w:rsidRPr="00E76CB1">
        <w:rPr>
          <w:lang w:val="pt-BR"/>
        </w:rPr>
        <w:t>. Makron Books, 1998.</w:t>
      </w:r>
    </w:p>
    <w:p w:rsidR="00683FF2" w:rsidRPr="00F2235D" w:rsidRDefault="00683FF2" w:rsidP="005E65E4">
      <w:pPr>
        <w:pStyle w:val="PargrafodaLista"/>
        <w:numPr>
          <w:ilvl w:val="0"/>
          <w:numId w:val="73"/>
        </w:numPr>
        <w:spacing w:after="360"/>
        <w:rPr>
          <w:lang w:val="en-GB"/>
        </w:rPr>
      </w:pPr>
      <w:r w:rsidRPr="00F2235D">
        <w:rPr>
          <w:lang w:val="en-GB"/>
        </w:rPr>
        <w:t xml:space="preserve">SOMMERVILLE, I. </w:t>
      </w:r>
      <w:r w:rsidRPr="00F2235D">
        <w:rPr>
          <w:b/>
          <w:lang w:val="en-GB"/>
        </w:rPr>
        <w:t>Software engineering</w:t>
      </w:r>
      <w:r w:rsidRPr="00F2235D">
        <w:rPr>
          <w:lang w:val="en-GB"/>
        </w:rPr>
        <w:t>. Addison Wesley, 2004.</w:t>
      </w:r>
    </w:p>
    <w:p w:rsidR="00683FF2" w:rsidRPr="00E76CB1" w:rsidRDefault="00683FF2" w:rsidP="005E65E4">
      <w:pPr>
        <w:pStyle w:val="PargrafodaLista"/>
        <w:numPr>
          <w:ilvl w:val="0"/>
          <w:numId w:val="73"/>
        </w:numPr>
        <w:spacing w:after="360"/>
        <w:rPr>
          <w:lang w:val="pt-BR"/>
        </w:rPr>
      </w:pPr>
      <w:r w:rsidRPr="00E76CB1">
        <w:rPr>
          <w:lang w:val="pt-BR"/>
        </w:rPr>
        <w:t xml:space="preserve">PRESSMAN, R. </w:t>
      </w:r>
      <w:r w:rsidRPr="00E76CB1">
        <w:rPr>
          <w:b/>
          <w:lang w:val="pt-BR"/>
        </w:rPr>
        <w:t>Engenharia de software</w:t>
      </w:r>
      <w:r w:rsidRPr="00E76CB1">
        <w:rPr>
          <w:lang w:val="pt-BR"/>
        </w:rPr>
        <w:t>. MacGraw-Hill, 2006.</w:t>
      </w:r>
    </w:p>
    <w:p w:rsidR="00683FF2" w:rsidRPr="00E76CB1" w:rsidRDefault="00683FF2" w:rsidP="005E65E4">
      <w:pPr>
        <w:pStyle w:val="PargrafodaLista"/>
        <w:numPr>
          <w:ilvl w:val="0"/>
          <w:numId w:val="73"/>
        </w:numPr>
        <w:spacing w:after="360"/>
        <w:rPr>
          <w:lang w:val="pt-BR"/>
        </w:rPr>
      </w:pPr>
      <w:r w:rsidRPr="00E76CB1">
        <w:rPr>
          <w:lang w:val="pt-BR"/>
        </w:rPr>
        <w:t xml:space="preserve">PAULA FILHO, W. P. </w:t>
      </w:r>
      <w:r w:rsidRPr="00E76CB1">
        <w:rPr>
          <w:b/>
          <w:lang w:val="pt-BR"/>
        </w:rPr>
        <w:t>Engenharia de software</w:t>
      </w:r>
      <w:r w:rsidRPr="00E76CB1">
        <w:rPr>
          <w:lang w:val="pt-BR"/>
        </w:rPr>
        <w:t xml:space="preserve"> - fundamentos, métodos e padrões. Editora  LTC, 2003.</w:t>
      </w:r>
    </w:p>
    <w:p w:rsidR="00683FF2" w:rsidRPr="00E76CB1" w:rsidRDefault="00683FF2" w:rsidP="005E65E4">
      <w:pPr>
        <w:pStyle w:val="PargrafodaLista"/>
        <w:numPr>
          <w:ilvl w:val="0"/>
          <w:numId w:val="73"/>
        </w:numPr>
        <w:spacing w:after="360"/>
        <w:rPr>
          <w:lang w:val="pt-BR"/>
        </w:rPr>
      </w:pPr>
      <w:r w:rsidRPr="00E76CB1">
        <w:rPr>
          <w:lang w:val="pt-BR"/>
        </w:rPr>
        <w:t xml:space="preserve">PFLEEGER , S. L. </w:t>
      </w:r>
      <w:r w:rsidRPr="00E76CB1">
        <w:rPr>
          <w:b/>
          <w:lang w:val="pt-BR"/>
        </w:rPr>
        <w:t>Engenharia de Software</w:t>
      </w:r>
      <w:r w:rsidRPr="00E76CB1">
        <w:rPr>
          <w:lang w:val="pt-BR"/>
        </w:rPr>
        <w:t xml:space="preserve"> - teoria e prática. Pearson, 2004.</w:t>
      </w:r>
    </w:p>
    <w:p w:rsidR="00683FF2" w:rsidRPr="00683FF2" w:rsidRDefault="00683FF2" w:rsidP="005E65E4">
      <w:pPr>
        <w:pStyle w:val="PargrafodaLista"/>
        <w:numPr>
          <w:ilvl w:val="0"/>
          <w:numId w:val="73"/>
        </w:numPr>
        <w:spacing w:after="360"/>
        <w:rPr>
          <w:lang w:val="pt-BR"/>
        </w:rPr>
      </w:pPr>
      <w:r w:rsidRPr="00F2235D">
        <w:rPr>
          <w:lang w:val="en-GB"/>
        </w:rPr>
        <w:t xml:space="preserve">FAIRLEY, Richard E. </w:t>
      </w:r>
      <w:r w:rsidRPr="00F2235D">
        <w:rPr>
          <w:b/>
          <w:lang w:val="en-GB"/>
        </w:rPr>
        <w:t>Software engineering concepts</w:t>
      </w:r>
      <w:r w:rsidRPr="00F2235D">
        <w:rPr>
          <w:lang w:val="en-GB"/>
        </w:rPr>
        <w:t xml:space="preserve">. </w:t>
      </w:r>
      <w:r w:rsidRPr="00E76CB1">
        <w:rPr>
          <w:lang w:val="pt-BR"/>
        </w:rPr>
        <w:t>McGraw-Hill, 1985.</w:t>
      </w:r>
    </w:p>
    <w:p w:rsidR="00CC00DC" w:rsidRDefault="00CC00DC">
      <w:pPr>
        <w:rPr>
          <w:lang w:val="pt-BR"/>
        </w:rPr>
      </w:pPr>
      <w:r>
        <w:rPr>
          <w:lang w:val="pt-BR"/>
        </w:rPr>
        <w:br w:type="page"/>
      </w:r>
    </w:p>
    <w:p w:rsidR="00CC00DC" w:rsidRPr="00E76CB1" w:rsidRDefault="00CC00DC" w:rsidP="00CC00DC">
      <w:pPr>
        <w:pBdr>
          <w:top w:val="single" w:sz="4" w:space="1" w:color="auto"/>
        </w:pBdr>
        <w:spacing w:after="360"/>
        <w:rPr>
          <w:lang w:val="pt-BR"/>
        </w:rPr>
      </w:pPr>
      <w:r w:rsidRPr="00E76CB1">
        <w:rPr>
          <w:b/>
          <w:lang w:val="pt-BR"/>
        </w:rPr>
        <w:t>Arquitetura de Software</w:t>
      </w:r>
      <w:r w:rsidRPr="00E76CB1">
        <w:rPr>
          <w:lang w:val="pt-BR"/>
        </w:rPr>
        <w:br/>
        <w:t>Carga Horária: 60 horas</w:t>
      </w:r>
      <w:r w:rsidRPr="00E76CB1">
        <w:rPr>
          <w:lang w:val="pt-BR"/>
        </w:rPr>
        <w:br/>
      </w:r>
      <w:r w:rsidRPr="00E76CB1">
        <w:rPr>
          <w:lang w:val="pt-BR"/>
        </w:rPr>
        <w:br/>
        <w:t>Introdução à arquitetura de software - origens, princípios, conceitos e escopo. Elementos básicos de uma arquitetura de software. Estilos arquiteturais. Visões Arquiteturais. Padrões de Design. Arquiteturas específicas de domínio e Frameworks. Propostas de padronização de modelagem: UML, MDA. Linguagens de descrição de arquitetura (ADL) e ferramentas. Componentes de software. Desenvolvimento baseado em Componentes. Tecnologias de infra-estrutura para arquiteturas baseadas em componentes.</w:t>
      </w:r>
    </w:p>
    <w:p w:rsidR="00CC00DC" w:rsidRDefault="00CC00DC" w:rsidP="00CC00DC">
      <w:pPr>
        <w:spacing w:after="360"/>
        <w:rPr>
          <w:lang w:val="pt-BR"/>
        </w:rPr>
      </w:pPr>
      <w:r w:rsidRPr="00E76CB1">
        <w:rPr>
          <w:lang w:val="pt-BR"/>
        </w:rPr>
        <w:t>Bibliografia:</w:t>
      </w:r>
    </w:p>
    <w:p w:rsidR="00CC00DC" w:rsidRPr="005278CB" w:rsidRDefault="00CC00DC" w:rsidP="005E65E4">
      <w:pPr>
        <w:pStyle w:val="PargrafodaLista"/>
        <w:numPr>
          <w:ilvl w:val="0"/>
          <w:numId w:val="65"/>
        </w:numPr>
        <w:spacing w:after="360"/>
        <w:rPr>
          <w:lang w:val="en-GB"/>
        </w:rPr>
      </w:pPr>
      <w:r w:rsidRPr="005278CB">
        <w:rPr>
          <w:lang w:val="en-GB"/>
        </w:rPr>
        <w:t xml:space="preserve">FRANKEL, D. </w:t>
      </w:r>
      <w:r w:rsidRPr="005278CB">
        <w:rPr>
          <w:b/>
          <w:lang w:val="en-GB"/>
        </w:rPr>
        <w:t>Model driven architecture</w:t>
      </w:r>
      <w:r>
        <w:rPr>
          <w:lang w:val="en-GB"/>
        </w:rPr>
        <w:t>: applying MDA to e</w:t>
      </w:r>
      <w:r w:rsidRPr="005278CB">
        <w:rPr>
          <w:lang w:val="en-GB"/>
        </w:rPr>
        <w:t>nterpri</w:t>
      </w:r>
      <w:r>
        <w:rPr>
          <w:lang w:val="en-GB"/>
        </w:rPr>
        <w:t>se computing. John Wiley &amp; Sons, 2003.</w:t>
      </w:r>
    </w:p>
    <w:p w:rsidR="00CC00DC" w:rsidRPr="005278CB" w:rsidRDefault="00CC00DC" w:rsidP="005E65E4">
      <w:pPr>
        <w:pStyle w:val="PargrafodaLista"/>
        <w:numPr>
          <w:ilvl w:val="0"/>
          <w:numId w:val="65"/>
        </w:numPr>
        <w:spacing w:after="360"/>
        <w:rPr>
          <w:lang w:val="en-GB"/>
        </w:rPr>
      </w:pPr>
      <w:r>
        <w:rPr>
          <w:lang w:val="en-GB"/>
        </w:rPr>
        <w:t>CLEMENTS</w:t>
      </w:r>
      <w:r w:rsidRPr="005278CB">
        <w:rPr>
          <w:lang w:val="en-GB"/>
        </w:rPr>
        <w:t>, P.; K</w:t>
      </w:r>
      <w:r>
        <w:rPr>
          <w:lang w:val="en-GB"/>
        </w:rPr>
        <w:t>AZMAN, R.;</w:t>
      </w:r>
      <w:r w:rsidRPr="005278CB">
        <w:rPr>
          <w:lang w:val="en-GB"/>
        </w:rPr>
        <w:t xml:space="preserve"> K</w:t>
      </w:r>
      <w:r>
        <w:rPr>
          <w:lang w:val="en-GB"/>
        </w:rPr>
        <w:t>LEIN,</w:t>
      </w:r>
      <w:r w:rsidRPr="005278CB">
        <w:rPr>
          <w:lang w:val="en-GB"/>
        </w:rPr>
        <w:t xml:space="preserve"> M. </w:t>
      </w:r>
      <w:r w:rsidRPr="005278CB">
        <w:rPr>
          <w:b/>
          <w:lang w:val="en-GB"/>
        </w:rPr>
        <w:t>Evaluating software architectures</w:t>
      </w:r>
      <w:r>
        <w:rPr>
          <w:lang w:val="en-GB"/>
        </w:rPr>
        <w:t>: methods and case studies.</w:t>
      </w:r>
      <w:r w:rsidRPr="005278CB">
        <w:rPr>
          <w:lang w:val="en-GB"/>
        </w:rPr>
        <w:t xml:space="preserve"> </w:t>
      </w:r>
      <w:r>
        <w:rPr>
          <w:lang w:val="en-GB"/>
        </w:rPr>
        <w:t>Addison-Wesley, 2001.</w:t>
      </w:r>
    </w:p>
    <w:p w:rsidR="00CC00DC" w:rsidRPr="005278CB" w:rsidRDefault="00CC00DC" w:rsidP="005E65E4">
      <w:pPr>
        <w:pStyle w:val="PargrafodaLista"/>
        <w:numPr>
          <w:ilvl w:val="0"/>
          <w:numId w:val="65"/>
        </w:numPr>
        <w:spacing w:after="360"/>
        <w:rPr>
          <w:lang w:val="en-GB"/>
        </w:rPr>
      </w:pPr>
      <w:r>
        <w:rPr>
          <w:lang w:val="en-GB"/>
        </w:rPr>
        <w:t>BUSHMANN</w:t>
      </w:r>
      <w:r w:rsidRPr="005278CB">
        <w:rPr>
          <w:lang w:val="en-GB"/>
        </w:rPr>
        <w:t xml:space="preserve">, F.; </w:t>
      </w:r>
      <w:r>
        <w:rPr>
          <w:lang w:val="en-GB"/>
        </w:rPr>
        <w:t>MEUNIER</w:t>
      </w:r>
      <w:r w:rsidRPr="005278CB">
        <w:rPr>
          <w:lang w:val="en-GB"/>
        </w:rPr>
        <w:t>, R.; R</w:t>
      </w:r>
      <w:r>
        <w:rPr>
          <w:lang w:val="en-GB"/>
        </w:rPr>
        <w:t>OHNERT</w:t>
      </w:r>
      <w:r w:rsidRPr="005278CB">
        <w:rPr>
          <w:lang w:val="en-GB"/>
        </w:rPr>
        <w:t>, H.; S</w:t>
      </w:r>
      <w:r>
        <w:rPr>
          <w:lang w:val="en-GB"/>
        </w:rPr>
        <w:t xml:space="preserve">OMMERLAD, P.; </w:t>
      </w:r>
      <w:r w:rsidRPr="005278CB">
        <w:rPr>
          <w:lang w:val="en-GB"/>
        </w:rPr>
        <w:t>S</w:t>
      </w:r>
      <w:r>
        <w:rPr>
          <w:lang w:val="en-GB"/>
        </w:rPr>
        <w:t>TAL</w:t>
      </w:r>
      <w:r w:rsidRPr="005278CB">
        <w:rPr>
          <w:lang w:val="en-GB"/>
        </w:rPr>
        <w:t>, M.</w:t>
      </w:r>
      <w:r>
        <w:rPr>
          <w:lang w:val="en-GB"/>
        </w:rPr>
        <w:t xml:space="preserve"> </w:t>
      </w:r>
      <w:r w:rsidRPr="005278CB">
        <w:rPr>
          <w:b/>
          <w:lang w:val="en-GB"/>
        </w:rPr>
        <w:t>Pattern-oriented software architecture</w:t>
      </w:r>
      <w:r>
        <w:rPr>
          <w:lang w:val="en-GB"/>
        </w:rPr>
        <w:t>.</w:t>
      </w:r>
      <w:r w:rsidRPr="005278CB">
        <w:rPr>
          <w:lang w:val="en-GB"/>
        </w:rPr>
        <w:t xml:space="preserve"> Jon </w:t>
      </w:r>
      <w:r>
        <w:rPr>
          <w:lang w:val="en-GB"/>
        </w:rPr>
        <w:t>Wiley &amp; Sons, 2001.</w:t>
      </w:r>
    </w:p>
    <w:p w:rsidR="00CC00DC" w:rsidRPr="005278CB" w:rsidRDefault="00CC00DC" w:rsidP="005E65E4">
      <w:pPr>
        <w:pStyle w:val="PargrafodaLista"/>
        <w:numPr>
          <w:ilvl w:val="0"/>
          <w:numId w:val="65"/>
        </w:numPr>
        <w:spacing w:after="360"/>
        <w:rPr>
          <w:lang w:val="en-GB"/>
        </w:rPr>
      </w:pPr>
      <w:r w:rsidRPr="005278CB">
        <w:rPr>
          <w:lang w:val="en-GB"/>
        </w:rPr>
        <w:t xml:space="preserve">HOFMEISTER, C.; NORD, R.; e SONI, D. </w:t>
      </w:r>
      <w:r w:rsidRPr="005278CB">
        <w:rPr>
          <w:b/>
          <w:lang w:val="en-GB"/>
        </w:rPr>
        <w:t>Applied software architecture</w:t>
      </w:r>
      <w:r>
        <w:rPr>
          <w:lang w:val="en-GB"/>
        </w:rPr>
        <w:t>. Addison-Wesley, 2000.</w:t>
      </w:r>
    </w:p>
    <w:p w:rsidR="00CC00DC" w:rsidRPr="005278CB" w:rsidRDefault="00CC00DC" w:rsidP="005E65E4">
      <w:pPr>
        <w:pStyle w:val="PargrafodaLista"/>
        <w:numPr>
          <w:ilvl w:val="0"/>
          <w:numId w:val="65"/>
        </w:numPr>
        <w:spacing w:after="360"/>
        <w:rPr>
          <w:lang w:val="en-GB"/>
        </w:rPr>
      </w:pPr>
      <w:r>
        <w:rPr>
          <w:lang w:val="en-GB"/>
        </w:rPr>
        <w:t>BASS</w:t>
      </w:r>
      <w:r w:rsidRPr="005278CB">
        <w:rPr>
          <w:lang w:val="en-GB"/>
        </w:rPr>
        <w:t xml:space="preserve">, L.; </w:t>
      </w:r>
      <w:r>
        <w:rPr>
          <w:lang w:val="en-GB"/>
        </w:rPr>
        <w:t>CLEMENTS</w:t>
      </w:r>
      <w:r w:rsidRPr="005278CB">
        <w:rPr>
          <w:lang w:val="en-GB"/>
        </w:rPr>
        <w:t>, P.; K</w:t>
      </w:r>
      <w:r>
        <w:rPr>
          <w:lang w:val="en-GB"/>
        </w:rPr>
        <w:t>AZMAN</w:t>
      </w:r>
      <w:r w:rsidRPr="005278CB">
        <w:rPr>
          <w:lang w:val="en-GB"/>
        </w:rPr>
        <w:t xml:space="preserve">, R. </w:t>
      </w:r>
      <w:r w:rsidRPr="005278CB">
        <w:rPr>
          <w:b/>
          <w:lang w:val="en-GB"/>
        </w:rPr>
        <w:t>Software architecture in practice</w:t>
      </w:r>
      <w:r>
        <w:rPr>
          <w:lang w:val="en-GB"/>
        </w:rPr>
        <w:t>. Prentice-Hall, 1998.</w:t>
      </w:r>
    </w:p>
    <w:p w:rsidR="00CC00DC" w:rsidRPr="005278CB" w:rsidRDefault="00CC00DC" w:rsidP="005E65E4">
      <w:pPr>
        <w:pStyle w:val="PargrafodaLista"/>
        <w:numPr>
          <w:ilvl w:val="0"/>
          <w:numId w:val="65"/>
        </w:numPr>
        <w:spacing w:after="360"/>
        <w:rPr>
          <w:lang w:val="en-GB"/>
        </w:rPr>
      </w:pPr>
      <w:r w:rsidRPr="005278CB">
        <w:rPr>
          <w:lang w:val="en-GB"/>
        </w:rPr>
        <w:t xml:space="preserve">SHAW, M.; GARLAN, D. </w:t>
      </w:r>
      <w:r w:rsidRPr="005278CB">
        <w:rPr>
          <w:b/>
          <w:lang w:val="en-GB"/>
        </w:rPr>
        <w:t>Software architecture</w:t>
      </w:r>
      <w:r w:rsidRPr="005278CB">
        <w:rPr>
          <w:lang w:val="en-GB"/>
        </w:rPr>
        <w:t xml:space="preserve"> - </w:t>
      </w:r>
      <w:r>
        <w:rPr>
          <w:lang w:val="en-GB"/>
        </w:rPr>
        <w:t>p</w:t>
      </w:r>
      <w:r w:rsidRPr="005278CB">
        <w:rPr>
          <w:lang w:val="en-GB"/>
        </w:rPr>
        <w:t xml:space="preserve">erspectives on an </w:t>
      </w:r>
      <w:r>
        <w:rPr>
          <w:lang w:val="en-GB"/>
        </w:rPr>
        <w:t>e</w:t>
      </w:r>
      <w:r w:rsidRPr="005278CB">
        <w:rPr>
          <w:lang w:val="en-GB"/>
        </w:rPr>
        <w:t>me</w:t>
      </w:r>
      <w:r>
        <w:rPr>
          <w:lang w:val="en-GB"/>
        </w:rPr>
        <w:t>rging discipline. Prentice-Hall, 1996.</w:t>
      </w:r>
    </w:p>
    <w:p w:rsidR="00CC00DC" w:rsidRPr="00E76CB1" w:rsidRDefault="00CC00DC" w:rsidP="00CC00DC">
      <w:pPr>
        <w:pBdr>
          <w:top w:val="single" w:sz="4" w:space="1" w:color="auto"/>
        </w:pBdr>
        <w:spacing w:after="360"/>
        <w:rPr>
          <w:lang w:val="pt-BR"/>
        </w:rPr>
      </w:pPr>
      <w:r w:rsidRPr="00E76CB1">
        <w:rPr>
          <w:b/>
          <w:lang w:val="pt-BR"/>
        </w:rPr>
        <w:t>Automação e Controle</w:t>
      </w:r>
      <w:r w:rsidRPr="00E76CB1">
        <w:rPr>
          <w:lang w:val="pt-BR"/>
        </w:rPr>
        <w:br/>
        <w:t>Carga Horária: 60 horas</w:t>
      </w:r>
    </w:p>
    <w:p w:rsidR="00CC00DC" w:rsidRPr="00E76CB1" w:rsidRDefault="00CC00DC" w:rsidP="00CC00DC">
      <w:pPr>
        <w:spacing w:after="360"/>
        <w:rPr>
          <w:lang w:val="pt-BR"/>
        </w:rPr>
      </w:pPr>
      <w:r w:rsidRPr="00E76CB1">
        <w:rPr>
          <w:lang w:val="pt-BR"/>
        </w:rPr>
        <w:t>Elementos e sistemas de automação industrial. Sistemas de aquisição de dados, monitoração e controle. Controladores lógicos programáveis (CLPs). Linguagens de programação de CLPs. Sistemas supervisórios.</w:t>
      </w:r>
    </w:p>
    <w:p w:rsidR="00CC00DC" w:rsidRPr="00E76CB1" w:rsidRDefault="00CC00DC" w:rsidP="00CC00DC">
      <w:pPr>
        <w:spacing w:after="360"/>
        <w:rPr>
          <w:lang w:val="pt-BR"/>
        </w:rPr>
      </w:pPr>
      <w:r w:rsidRPr="00E76CB1">
        <w:rPr>
          <w:lang w:val="pt-BR"/>
        </w:rPr>
        <w:t>Bibliografia:</w:t>
      </w:r>
    </w:p>
    <w:p w:rsidR="00CC00DC" w:rsidRPr="00E76CB1" w:rsidRDefault="00CC00DC" w:rsidP="00CC00DC">
      <w:pPr>
        <w:pStyle w:val="PargrafodaLista"/>
        <w:numPr>
          <w:ilvl w:val="0"/>
          <w:numId w:val="40"/>
        </w:numPr>
        <w:spacing w:after="360"/>
        <w:rPr>
          <w:lang w:val="pt-BR"/>
        </w:rPr>
      </w:pPr>
      <w:r w:rsidRPr="00E76CB1">
        <w:rPr>
          <w:lang w:val="pt-BR"/>
        </w:rPr>
        <w:t xml:space="preserve">GEORGINI, Marcelo. </w:t>
      </w:r>
      <w:r w:rsidRPr="00E76CB1">
        <w:rPr>
          <w:b/>
          <w:lang w:val="pt-BR"/>
        </w:rPr>
        <w:t>Automação aplicada: descrição e Implementação de sistemas seqüenciais com PLCs</w:t>
      </w:r>
      <w:r w:rsidRPr="00E76CB1">
        <w:rPr>
          <w:lang w:val="pt-BR"/>
        </w:rPr>
        <w:t>. 9. ed.  Editora Érica, 2007.</w:t>
      </w:r>
    </w:p>
    <w:p w:rsidR="00CC00DC" w:rsidRPr="00E76CB1" w:rsidRDefault="00CC00DC" w:rsidP="00CC00DC">
      <w:pPr>
        <w:pStyle w:val="PargrafodaLista"/>
        <w:numPr>
          <w:ilvl w:val="0"/>
          <w:numId w:val="40"/>
        </w:numPr>
        <w:spacing w:after="360"/>
        <w:rPr>
          <w:lang w:val="pt-BR"/>
        </w:rPr>
      </w:pPr>
      <w:r w:rsidRPr="00E76CB1">
        <w:rPr>
          <w:lang w:val="pt-BR"/>
        </w:rPr>
        <w:t xml:space="preserve">CASTRUCCI, Plinio; MORAES, Cícero Couto. </w:t>
      </w:r>
      <w:r w:rsidRPr="00E76CB1">
        <w:rPr>
          <w:b/>
          <w:lang w:val="pt-BR"/>
        </w:rPr>
        <w:t>Engenharia de automação industrial</w:t>
      </w:r>
      <w:r w:rsidRPr="00E76CB1">
        <w:rPr>
          <w:lang w:val="pt-BR"/>
        </w:rPr>
        <w:t>. 2. ed. Editora LTC,  2007.</w:t>
      </w:r>
    </w:p>
    <w:p w:rsidR="00CC00DC" w:rsidRPr="00E76CB1" w:rsidRDefault="00CC00DC" w:rsidP="00CC00DC">
      <w:pPr>
        <w:pStyle w:val="PargrafodaLista"/>
        <w:numPr>
          <w:ilvl w:val="0"/>
          <w:numId w:val="40"/>
        </w:numPr>
        <w:spacing w:after="360"/>
        <w:rPr>
          <w:lang w:val="pt-BR"/>
        </w:rPr>
      </w:pPr>
      <w:r w:rsidRPr="00E76CB1">
        <w:rPr>
          <w:lang w:val="pt-BR"/>
        </w:rPr>
        <w:t xml:space="preserve">PRUDENTE, Francesco. </w:t>
      </w:r>
      <w:r w:rsidRPr="00E76CB1">
        <w:rPr>
          <w:b/>
          <w:lang w:val="pt-BR"/>
        </w:rPr>
        <w:t>Automação industrial - PLC: teoria e aplicações</w:t>
      </w:r>
      <w:r>
        <w:rPr>
          <w:lang w:val="pt-BR"/>
        </w:rPr>
        <w:t>.</w:t>
      </w:r>
      <w:r w:rsidRPr="00E76CB1">
        <w:rPr>
          <w:lang w:val="pt-BR"/>
        </w:rPr>
        <w:t xml:space="preserve"> LTC, 2007.</w:t>
      </w:r>
    </w:p>
    <w:p w:rsidR="00CC00DC" w:rsidRPr="00E76CB1" w:rsidRDefault="00CC00DC" w:rsidP="00CC00DC">
      <w:pPr>
        <w:pStyle w:val="PargrafodaLista"/>
        <w:numPr>
          <w:ilvl w:val="0"/>
          <w:numId w:val="40"/>
        </w:numPr>
        <w:spacing w:after="360"/>
        <w:rPr>
          <w:lang w:val="pt-BR"/>
        </w:rPr>
      </w:pPr>
      <w:r w:rsidRPr="00E76CB1">
        <w:rPr>
          <w:lang w:val="pt-BR"/>
        </w:rPr>
        <w:t xml:space="preserve">ALVES, Jose Luiz Loureiro. </w:t>
      </w:r>
      <w:r w:rsidRPr="00E76CB1">
        <w:rPr>
          <w:b/>
          <w:lang w:val="pt-BR"/>
        </w:rPr>
        <w:t>Instrumentação, controle e automação de processos</w:t>
      </w:r>
      <w:r w:rsidRPr="00E76CB1">
        <w:rPr>
          <w:lang w:val="pt-BR"/>
        </w:rPr>
        <w:t>. Editora LTC, 2005.</w:t>
      </w:r>
    </w:p>
    <w:p w:rsidR="00CC00DC" w:rsidRPr="00E76CB1" w:rsidRDefault="00CC00DC" w:rsidP="00CC00DC">
      <w:pPr>
        <w:pStyle w:val="PargrafodaLista"/>
        <w:numPr>
          <w:ilvl w:val="0"/>
          <w:numId w:val="41"/>
        </w:numPr>
        <w:spacing w:after="360"/>
        <w:rPr>
          <w:lang w:val="pt-BR"/>
        </w:rPr>
      </w:pPr>
      <w:r w:rsidRPr="00E76CB1">
        <w:rPr>
          <w:lang w:val="pt-BR"/>
        </w:rPr>
        <w:t xml:space="preserve">SILVEIRA, Paulo R. da. </w:t>
      </w:r>
      <w:r w:rsidRPr="00E76CB1">
        <w:rPr>
          <w:b/>
          <w:lang w:val="pt-BR"/>
        </w:rPr>
        <w:t>Automação e controle discreto</w:t>
      </w:r>
      <w:r w:rsidRPr="00E76CB1">
        <w:rPr>
          <w:lang w:val="pt-BR"/>
        </w:rPr>
        <w:t>. 9. ed.  Editora Érica, 2007.</w:t>
      </w:r>
    </w:p>
    <w:p w:rsidR="00CC00DC" w:rsidRPr="00E76CB1" w:rsidRDefault="00CC00DC" w:rsidP="00CC00DC">
      <w:pPr>
        <w:pStyle w:val="PargrafodaLista"/>
        <w:numPr>
          <w:ilvl w:val="0"/>
          <w:numId w:val="41"/>
        </w:numPr>
        <w:spacing w:after="360"/>
        <w:rPr>
          <w:lang w:val="pt-BR"/>
        </w:rPr>
      </w:pPr>
      <w:r w:rsidRPr="00E76CB1">
        <w:rPr>
          <w:lang w:val="pt-BR"/>
        </w:rPr>
        <w:t xml:space="preserve">OGATA, Katsuhiko. </w:t>
      </w:r>
      <w:r w:rsidRPr="00E76CB1">
        <w:rPr>
          <w:b/>
          <w:lang w:val="pt-BR"/>
        </w:rPr>
        <w:t>Engenharia de controle moderno</w:t>
      </w:r>
      <w:r w:rsidRPr="00E76CB1">
        <w:rPr>
          <w:lang w:val="pt-BR"/>
        </w:rPr>
        <w:t>. 4. ed. Prentice Hall, 2003.</w:t>
      </w:r>
    </w:p>
    <w:p w:rsidR="00CC00DC" w:rsidRPr="00E76CB1" w:rsidRDefault="00CC00DC" w:rsidP="00CC00DC">
      <w:pPr>
        <w:pBdr>
          <w:top w:val="single" w:sz="4" w:space="1" w:color="auto"/>
        </w:pBdr>
        <w:spacing w:after="360"/>
        <w:rPr>
          <w:lang w:val="pt-BR"/>
        </w:rPr>
      </w:pPr>
      <w:r w:rsidRPr="00E76CB1">
        <w:rPr>
          <w:b/>
          <w:lang w:val="pt-BR"/>
        </w:rPr>
        <w:t>Avaliação de Desempenho de Redes</w:t>
      </w:r>
      <w:r w:rsidRPr="00E76CB1">
        <w:rPr>
          <w:b/>
          <w:lang w:val="pt-BR"/>
        </w:rPr>
        <w:br/>
      </w:r>
      <w:r w:rsidRPr="00E76CB1">
        <w:rPr>
          <w:lang w:val="pt-BR"/>
        </w:rPr>
        <w:t>Carga Horária: 60 horas</w:t>
      </w:r>
      <w:r w:rsidRPr="00E76CB1">
        <w:rPr>
          <w:lang w:val="pt-BR"/>
        </w:rPr>
        <w:br/>
      </w:r>
      <w:r w:rsidRPr="00E76CB1">
        <w:rPr>
          <w:lang w:val="pt-BR"/>
        </w:rPr>
        <w:br/>
        <w:t>Introdução a Avaliação de Desempenho: conceitos gerais, planejamento de medidas, métricas. Teoria de Filas: notação de Kendall, lei de Little, filas M/M/1 e M/M/m limitadas e não limitadas. Redes de Filas abertas e fechadas. Modelos de tráfego e Modelos assintóticos aplicados ao planejamento de redes. Introdução à simulação, ferramentas de simulação de redes.</w:t>
      </w:r>
    </w:p>
    <w:p w:rsidR="00CC00DC" w:rsidRDefault="00CC00DC" w:rsidP="00CC00DC">
      <w:pPr>
        <w:spacing w:after="360"/>
        <w:rPr>
          <w:lang w:val="pt-BR"/>
        </w:rPr>
      </w:pPr>
      <w:r w:rsidRPr="00E76CB1">
        <w:rPr>
          <w:lang w:val="pt-BR"/>
        </w:rPr>
        <w:t>Bibliografia:</w:t>
      </w:r>
    </w:p>
    <w:p w:rsidR="00CC00DC" w:rsidRPr="00544841" w:rsidRDefault="00CC00DC" w:rsidP="005E65E4">
      <w:pPr>
        <w:pStyle w:val="PargrafodaLista"/>
        <w:numPr>
          <w:ilvl w:val="0"/>
          <w:numId w:val="68"/>
        </w:numPr>
        <w:spacing w:after="360"/>
        <w:rPr>
          <w:lang w:val="en-GB"/>
        </w:rPr>
      </w:pPr>
      <w:r>
        <w:rPr>
          <w:lang w:val="en-GB"/>
        </w:rPr>
        <w:t xml:space="preserve">ROBERTAZZI, </w:t>
      </w:r>
      <w:r w:rsidRPr="00544841">
        <w:rPr>
          <w:lang w:val="en-GB"/>
        </w:rPr>
        <w:t xml:space="preserve">T.G. </w:t>
      </w:r>
      <w:r w:rsidRPr="00AC6668">
        <w:rPr>
          <w:b/>
          <w:lang w:val="en-GB"/>
        </w:rPr>
        <w:t>Computer networks and systems</w:t>
      </w:r>
      <w:r w:rsidRPr="00544841">
        <w:rPr>
          <w:lang w:val="en-GB"/>
        </w:rPr>
        <w:t xml:space="preserve">: </w:t>
      </w:r>
      <w:r>
        <w:rPr>
          <w:lang w:val="en-GB"/>
        </w:rPr>
        <w:t>q</w:t>
      </w:r>
      <w:r w:rsidRPr="00544841">
        <w:rPr>
          <w:lang w:val="en-GB"/>
        </w:rPr>
        <w:t xml:space="preserve">ueueing </w:t>
      </w:r>
      <w:r>
        <w:rPr>
          <w:lang w:val="en-GB"/>
        </w:rPr>
        <w:t>t</w:t>
      </w:r>
      <w:r w:rsidRPr="00544841">
        <w:rPr>
          <w:lang w:val="en-GB"/>
        </w:rPr>
        <w:t xml:space="preserve">heory and </w:t>
      </w:r>
      <w:r>
        <w:rPr>
          <w:lang w:val="en-GB"/>
        </w:rPr>
        <w:t>perfomance Evaluation. 2. ed.</w:t>
      </w:r>
      <w:r w:rsidRPr="00544841">
        <w:rPr>
          <w:lang w:val="en-GB"/>
        </w:rPr>
        <w:t xml:space="preserve"> Springer,</w:t>
      </w:r>
      <w:r>
        <w:rPr>
          <w:lang w:val="en-GB"/>
        </w:rPr>
        <w:t xml:space="preserve"> </w:t>
      </w:r>
      <w:r w:rsidRPr="00544841">
        <w:rPr>
          <w:lang w:val="en-GB"/>
        </w:rPr>
        <w:t>1994;</w:t>
      </w:r>
    </w:p>
    <w:p w:rsidR="00CC00DC" w:rsidRPr="00544841" w:rsidRDefault="00CC00DC" w:rsidP="005E65E4">
      <w:pPr>
        <w:pStyle w:val="PargrafodaLista"/>
        <w:numPr>
          <w:ilvl w:val="0"/>
          <w:numId w:val="68"/>
        </w:numPr>
        <w:spacing w:after="360"/>
        <w:rPr>
          <w:lang w:val="en-GB"/>
        </w:rPr>
      </w:pPr>
      <w:r>
        <w:rPr>
          <w:lang w:val="en-GB"/>
        </w:rPr>
        <w:t xml:space="preserve">HAMMOND, J. L.; OREILLY, </w:t>
      </w:r>
      <w:r w:rsidRPr="00544841">
        <w:rPr>
          <w:lang w:val="en-GB"/>
        </w:rPr>
        <w:t xml:space="preserve">J. P. </w:t>
      </w:r>
      <w:r w:rsidRPr="00CC054B">
        <w:rPr>
          <w:b/>
          <w:lang w:val="en-GB"/>
        </w:rPr>
        <w:t>Performance analysis of local computer networks</w:t>
      </w:r>
      <w:r>
        <w:rPr>
          <w:lang w:val="en-GB"/>
        </w:rPr>
        <w:t>.</w:t>
      </w:r>
      <w:r w:rsidRPr="00544841">
        <w:rPr>
          <w:lang w:val="en-GB"/>
        </w:rPr>
        <w:t xml:space="preserve"> Addison-Wesley, 1986</w:t>
      </w:r>
      <w:r>
        <w:rPr>
          <w:lang w:val="en-GB"/>
        </w:rPr>
        <w:t>.</w:t>
      </w:r>
    </w:p>
    <w:p w:rsidR="00CC00DC" w:rsidRPr="00544841" w:rsidRDefault="00CC00DC" w:rsidP="005E65E4">
      <w:pPr>
        <w:pStyle w:val="PargrafodaLista"/>
        <w:numPr>
          <w:ilvl w:val="0"/>
          <w:numId w:val="68"/>
        </w:numPr>
        <w:spacing w:after="360"/>
        <w:rPr>
          <w:lang w:val="en-GB"/>
        </w:rPr>
      </w:pPr>
      <w:r>
        <w:rPr>
          <w:lang w:val="en-GB"/>
        </w:rPr>
        <w:t xml:space="preserve">PRYCKER, </w:t>
      </w:r>
      <w:r w:rsidRPr="00544841">
        <w:rPr>
          <w:lang w:val="en-GB"/>
        </w:rPr>
        <w:t xml:space="preserve">M. </w:t>
      </w:r>
      <w:r w:rsidRPr="009B40B3">
        <w:rPr>
          <w:b/>
          <w:lang w:val="en-GB"/>
        </w:rPr>
        <w:t>Asynchronous transfer mode</w:t>
      </w:r>
      <w:r w:rsidRPr="00544841">
        <w:rPr>
          <w:lang w:val="en-GB"/>
        </w:rPr>
        <w:t xml:space="preserve">: </w:t>
      </w:r>
      <w:r>
        <w:rPr>
          <w:lang w:val="en-GB"/>
        </w:rPr>
        <w:t>s</w:t>
      </w:r>
      <w:r w:rsidRPr="00544841">
        <w:rPr>
          <w:lang w:val="en-GB"/>
        </w:rPr>
        <w:t xml:space="preserve">olution for </w:t>
      </w:r>
      <w:r>
        <w:rPr>
          <w:lang w:val="en-GB"/>
        </w:rPr>
        <w:t>b</w:t>
      </w:r>
      <w:r w:rsidRPr="00544841">
        <w:rPr>
          <w:lang w:val="en-GB"/>
        </w:rPr>
        <w:t>roadband ISDN</w:t>
      </w:r>
      <w:r>
        <w:rPr>
          <w:lang w:val="en-GB"/>
        </w:rPr>
        <w:t>. 2. ed.</w:t>
      </w:r>
      <w:r w:rsidRPr="00544841">
        <w:rPr>
          <w:lang w:val="en-GB"/>
        </w:rPr>
        <w:t xml:space="preserve"> Ellis Horwood, 1993.</w:t>
      </w:r>
    </w:p>
    <w:p w:rsidR="00CC00DC" w:rsidRPr="009B40B3" w:rsidRDefault="00CC00DC" w:rsidP="005E65E4">
      <w:pPr>
        <w:pStyle w:val="PargrafodaLista"/>
        <w:numPr>
          <w:ilvl w:val="0"/>
          <w:numId w:val="68"/>
        </w:numPr>
        <w:spacing w:after="360"/>
        <w:rPr>
          <w:lang w:val="pt-BR"/>
        </w:rPr>
      </w:pPr>
      <w:r w:rsidRPr="0091026B">
        <w:rPr>
          <w:lang w:val="en-GB"/>
        </w:rPr>
        <w:t xml:space="preserve">ACAMPORA, A. S. An </w:t>
      </w:r>
      <w:r w:rsidRPr="0091026B">
        <w:rPr>
          <w:b/>
          <w:lang w:val="en-GB"/>
        </w:rPr>
        <w:t>introduction to broadband networks</w:t>
      </w:r>
      <w:r w:rsidRPr="0091026B">
        <w:rPr>
          <w:lang w:val="en-GB"/>
        </w:rPr>
        <w:t xml:space="preserve">. </w:t>
      </w:r>
      <w:r w:rsidRPr="009B40B3">
        <w:rPr>
          <w:lang w:val="pt-BR"/>
        </w:rPr>
        <w:t>Plenum Press, 1994.</w:t>
      </w:r>
    </w:p>
    <w:p w:rsidR="00CC00DC" w:rsidRDefault="00CC00DC" w:rsidP="00683FF2">
      <w:pPr>
        <w:rPr>
          <w:lang w:val="pt-BR"/>
        </w:rPr>
      </w:pPr>
    </w:p>
    <w:p w:rsidR="00787A43" w:rsidRPr="00E76CB1" w:rsidRDefault="00787A43" w:rsidP="00787A43">
      <w:pPr>
        <w:pBdr>
          <w:top w:val="single" w:sz="4" w:space="1" w:color="auto"/>
        </w:pBdr>
        <w:spacing w:after="360"/>
        <w:rPr>
          <w:lang w:val="pt-BR"/>
        </w:rPr>
      </w:pPr>
      <w:r w:rsidRPr="00E76CB1">
        <w:rPr>
          <w:b/>
          <w:lang w:val="pt-BR"/>
        </w:rPr>
        <w:t>Banco de Dados II</w:t>
      </w:r>
      <w:r w:rsidRPr="00E76CB1">
        <w:rPr>
          <w:lang w:val="pt-BR"/>
        </w:rPr>
        <w:br/>
        <w:t>Carga Horária: 60 horas</w:t>
      </w:r>
      <w:r w:rsidRPr="00E76CB1">
        <w:rPr>
          <w:lang w:val="pt-BR"/>
        </w:rPr>
        <w:br/>
      </w:r>
      <w:r w:rsidRPr="00E76CB1">
        <w:rPr>
          <w:lang w:val="pt-BR"/>
        </w:rPr>
        <w:br/>
        <w:t>Banco de dados orientado a objetos. Banco de dados objeto-relacional. Banco de dados e a web (modelos de dados semi-estruturados, linguagens de consulta para dados semi-estruturados). Banco de dados e XML (conceitos de XML, linguagens para definição de esquemas XML, linguagens de consulta para XML, sistemas gerenciadores de banco de dados para XML). Integração de dados (abordagens, arquiteturas e sistemas para integração de dados, integração de esquemas, reformulação e otimização de consultas).</w:t>
      </w:r>
    </w:p>
    <w:p w:rsidR="00787A43" w:rsidRPr="00E76CB1" w:rsidRDefault="00787A43" w:rsidP="00787A43">
      <w:pPr>
        <w:pBdr>
          <w:top w:val="single" w:sz="4" w:space="1" w:color="auto"/>
        </w:pBdr>
        <w:spacing w:after="360"/>
        <w:rPr>
          <w:lang w:val="pt-BR"/>
        </w:rPr>
      </w:pPr>
      <w:r w:rsidRPr="00E76CB1">
        <w:rPr>
          <w:lang w:val="pt-BR"/>
        </w:rPr>
        <w:t>Bibliografia:</w:t>
      </w:r>
    </w:p>
    <w:p w:rsidR="00787A43" w:rsidRPr="00E76CB1" w:rsidRDefault="00787A43" w:rsidP="00787A43">
      <w:pPr>
        <w:pStyle w:val="PargrafodaLista"/>
        <w:numPr>
          <w:ilvl w:val="0"/>
          <w:numId w:val="23"/>
        </w:numPr>
        <w:rPr>
          <w:lang w:val="pt-BR"/>
        </w:rPr>
      </w:pPr>
      <w:r w:rsidRPr="00E76CB1">
        <w:rPr>
          <w:lang w:val="pt-BR"/>
        </w:rPr>
        <w:t xml:space="preserve">ELMASRI; RAMEZ e NAVATHE. </w:t>
      </w:r>
      <w:r w:rsidRPr="00E76CB1">
        <w:rPr>
          <w:b/>
          <w:lang w:val="pt-BR"/>
        </w:rPr>
        <w:t>Sistemas de banco de dados</w:t>
      </w:r>
      <w:r w:rsidRPr="00E76CB1">
        <w:rPr>
          <w:lang w:val="pt-BR"/>
        </w:rPr>
        <w:t>. LTC, 2002.</w:t>
      </w:r>
    </w:p>
    <w:p w:rsidR="00787A43" w:rsidRPr="00E76CB1" w:rsidRDefault="00787A43" w:rsidP="00787A43">
      <w:pPr>
        <w:pStyle w:val="PargrafodaLista"/>
        <w:numPr>
          <w:ilvl w:val="0"/>
          <w:numId w:val="23"/>
        </w:numPr>
        <w:rPr>
          <w:lang w:val="pt-BR"/>
        </w:rPr>
      </w:pPr>
      <w:r w:rsidRPr="00E76CB1">
        <w:rPr>
          <w:lang w:val="pt-BR"/>
        </w:rPr>
        <w:t xml:space="preserve">SILBERSCHATZ, A.; KORTH, H. F.; SUDARSHAN, S. </w:t>
      </w:r>
      <w:r w:rsidRPr="00E76CB1">
        <w:rPr>
          <w:b/>
          <w:lang w:val="pt-BR"/>
        </w:rPr>
        <w:t>Sistema de banco de dados</w:t>
      </w:r>
      <w:r w:rsidRPr="00E76CB1">
        <w:rPr>
          <w:lang w:val="pt-BR"/>
        </w:rPr>
        <w:t xml:space="preserve">. 2. ed. Makron Books, 1999. </w:t>
      </w:r>
    </w:p>
    <w:p w:rsidR="00787A43" w:rsidRPr="00E76CB1" w:rsidRDefault="00787A43" w:rsidP="00787A43">
      <w:pPr>
        <w:pStyle w:val="PargrafodaLista"/>
        <w:numPr>
          <w:ilvl w:val="0"/>
          <w:numId w:val="23"/>
        </w:numPr>
        <w:spacing w:after="360"/>
        <w:rPr>
          <w:lang w:val="pt-BR"/>
        </w:rPr>
      </w:pPr>
      <w:r w:rsidRPr="00E76CB1">
        <w:rPr>
          <w:lang w:val="pt-BR"/>
        </w:rPr>
        <w:t xml:space="preserve">DATE, C. J. </w:t>
      </w:r>
      <w:r w:rsidRPr="00E76CB1">
        <w:rPr>
          <w:b/>
          <w:lang w:val="pt-BR"/>
        </w:rPr>
        <w:t>Introdução a sistemas de banco de dados</w:t>
      </w:r>
      <w:r w:rsidRPr="00E76CB1">
        <w:rPr>
          <w:lang w:val="pt-BR"/>
        </w:rPr>
        <w:t>. Rio de Janeiro: Campus, 2004.</w:t>
      </w:r>
    </w:p>
    <w:p w:rsidR="00787A43" w:rsidRPr="00E76CB1" w:rsidRDefault="00787A43" w:rsidP="00787A43">
      <w:pPr>
        <w:pStyle w:val="PargrafodaLista"/>
        <w:numPr>
          <w:ilvl w:val="0"/>
          <w:numId w:val="23"/>
        </w:numPr>
        <w:spacing w:after="360"/>
        <w:rPr>
          <w:lang w:val="pt-BR"/>
        </w:rPr>
      </w:pPr>
      <w:r w:rsidRPr="00E76CB1">
        <w:rPr>
          <w:lang w:val="pt-BR"/>
        </w:rPr>
        <w:t xml:space="preserve">CHEN, Peter. </w:t>
      </w:r>
      <w:r w:rsidRPr="00E76CB1">
        <w:rPr>
          <w:b/>
          <w:lang w:val="pt-BR"/>
        </w:rPr>
        <w:t>Modelagem de dados: a abordagem entidade-relacionamento para projetos lógicos</w:t>
      </w:r>
      <w:r w:rsidRPr="00E76CB1">
        <w:rPr>
          <w:lang w:val="pt-BR"/>
        </w:rPr>
        <w:t>. São Paulo : Makron, 1999.</w:t>
      </w:r>
    </w:p>
    <w:p w:rsidR="00787A43" w:rsidRDefault="00787A43" w:rsidP="00683FF2">
      <w:pPr>
        <w:rPr>
          <w:lang w:val="pt-BR"/>
        </w:rPr>
      </w:pPr>
    </w:p>
    <w:p w:rsidR="00CC00DC" w:rsidRDefault="00CC00DC" w:rsidP="00683FF2">
      <w:pPr>
        <w:rPr>
          <w:lang w:val="pt-BR"/>
        </w:rPr>
      </w:pPr>
    </w:p>
    <w:p w:rsidR="00787A43" w:rsidRDefault="00787A43" w:rsidP="00683FF2">
      <w:pPr>
        <w:rPr>
          <w:lang w:val="pt-BR"/>
        </w:rPr>
      </w:pPr>
    </w:p>
    <w:p w:rsidR="00787A43" w:rsidRDefault="00787A43" w:rsidP="00787A43">
      <w:pPr>
        <w:pBdr>
          <w:top w:val="single" w:sz="4" w:space="1" w:color="auto"/>
        </w:pBdr>
        <w:spacing w:after="360"/>
        <w:rPr>
          <w:lang w:val="pt-BR"/>
        </w:rPr>
      </w:pPr>
      <w:r w:rsidRPr="00FA1248">
        <w:rPr>
          <w:b/>
          <w:lang w:val="pt-BR"/>
        </w:rPr>
        <w:t>Desenvo</w:t>
      </w:r>
      <w:r w:rsidRPr="00E76CB1">
        <w:rPr>
          <w:b/>
          <w:lang w:val="pt-BR"/>
        </w:rPr>
        <w:t>lvimento de Jogos</w:t>
      </w:r>
      <w:r w:rsidRPr="00E76CB1">
        <w:rPr>
          <w:lang w:val="pt-BR"/>
        </w:rPr>
        <w:br/>
        <w:t>Carga Horária: 60 horas</w:t>
      </w:r>
    </w:p>
    <w:p w:rsidR="00787A43" w:rsidRPr="00E76CB1" w:rsidRDefault="00787A43" w:rsidP="00787A43">
      <w:pPr>
        <w:pBdr>
          <w:top w:val="single" w:sz="4" w:space="1" w:color="auto"/>
        </w:pBdr>
        <w:spacing w:after="360"/>
        <w:rPr>
          <w:lang w:val="pt-BR"/>
        </w:rPr>
      </w:pPr>
      <w:r w:rsidRPr="00606551">
        <w:rPr>
          <w:lang w:val="pt-BR"/>
        </w:rPr>
        <w:t>Animação baseada em sprites. Gestão de telas 2D. Técnicas de IA em jogos. Algoritmos de navegação. Comportamentos de</w:t>
      </w:r>
      <w:r>
        <w:rPr>
          <w:lang w:val="pt-BR"/>
        </w:rPr>
        <w:t xml:space="preserve"> </w:t>
      </w:r>
      <w:r w:rsidRPr="00606551">
        <w:rPr>
          <w:lang w:val="pt-BR"/>
        </w:rPr>
        <w:t>navegação. Planejamento indiv</w:t>
      </w:r>
      <w:r>
        <w:rPr>
          <w:lang w:val="pt-BR"/>
        </w:rPr>
        <w:t>id</w:t>
      </w:r>
      <w:r w:rsidRPr="00606551">
        <w:rPr>
          <w:lang w:val="pt-BR"/>
        </w:rPr>
        <w:t>ual de NPCs. Estratégias coletivas. Técnicas de visualizaçã</w:t>
      </w:r>
      <w:r>
        <w:rPr>
          <w:lang w:val="pt-BR"/>
        </w:rPr>
        <w:t>o em ambientes fechados</w:t>
      </w:r>
      <w:r w:rsidRPr="00606551">
        <w:rPr>
          <w:lang w:val="pt-BR"/>
        </w:rPr>
        <w:t>.</w:t>
      </w:r>
      <w:r>
        <w:rPr>
          <w:lang w:val="pt-BR"/>
        </w:rPr>
        <w:t xml:space="preserve"> </w:t>
      </w:r>
      <w:r w:rsidRPr="00606551">
        <w:rPr>
          <w:lang w:val="pt-BR"/>
        </w:rPr>
        <w:t>Técnicas de v</w:t>
      </w:r>
      <w:r>
        <w:rPr>
          <w:lang w:val="pt-BR"/>
        </w:rPr>
        <w:t>isualização em ambientes abertos</w:t>
      </w:r>
      <w:r w:rsidRPr="00606551">
        <w:rPr>
          <w:lang w:val="pt-BR"/>
        </w:rPr>
        <w:t>. BSPs, portais,</w:t>
      </w:r>
      <w:r>
        <w:rPr>
          <w:lang w:val="pt-BR"/>
        </w:rPr>
        <w:t xml:space="preserve"> quadtrees</w:t>
      </w:r>
      <w:r w:rsidRPr="00606551">
        <w:rPr>
          <w:lang w:val="pt-BR"/>
        </w:rPr>
        <w:t>.</w:t>
      </w:r>
    </w:p>
    <w:p w:rsidR="00787A43" w:rsidRDefault="00787A43" w:rsidP="00787A43">
      <w:pPr>
        <w:spacing w:after="360"/>
        <w:rPr>
          <w:lang w:val="pt-BR"/>
        </w:rPr>
      </w:pPr>
      <w:r w:rsidRPr="00E76CB1">
        <w:rPr>
          <w:lang w:val="pt-BR"/>
        </w:rPr>
        <w:t>Bibliografia:</w:t>
      </w:r>
    </w:p>
    <w:p w:rsidR="00787A43" w:rsidRDefault="00787A43" w:rsidP="005E65E4">
      <w:pPr>
        <w:pStyle w:val="PargrafodaLista"/>
        <w:numPr>
          <w:ilvl w:val="0"/>
          <w:numId w:val="71"/>
        </w:numPr>
        <w:spacing w:after="360"/>
        <w:rPr>
          <w:lang w:val="en-GB"/>
        </w:rPr>
      </w:pPr>
      <w:r>
        <w:rPr>
          <w:lang w:val="en-GB"/>
        </w:rPr>
        <w:t xml:space="preserve">RABIN, Steve. </w:t>
      </w:r>
      <w:r w:rsidRPr="00606551">
        <w:rPr>
          <w:b/>
          <w:lang w:val="en-GB"/>
        </w:rPr>
        <w:t>Introduction to game development</w:t>
      </w:r>
      <w:r>
        <w:rPr>
          <w:lang w:val="en-GB"/>
        </w:rPr>
        <w:t xml:space="preserve">. </w:t>
      </w:r>
      <w:r w:rsidRPr="00165554">
        <w:rPr>
          <w:noProof/>
          <w:lang w:val="en-GB"/>
        </w:rPr>
        <w:t>Charles River Media</w:t>
      </w:r>
      <w:r>
        <w:rPr>
          <w:noProof/>
          <w:lang w:val="en-GB"/>
        </w:rPr>
        <w:t>, 2005.</w:t>
      </w:r>
    </w:p>
    <w:p w:rsidR="00787A43" w:rsidRDefault="00787A43" w:rsidP="005E65E4">
      <w:pPr>
        <w:pStyle w:val="PargrafodaLista"/>
        <w:numPr>
          <w:ilvl w:val="0"/>
          <w:numId w:val="71"/>
        </w:numPr>
        <w:spacing w:after="360"/>
        <w:rPr>
          <w:lang w:val="en-GB"/>
        </w:rPr>
      </w:pPr>
      <w:r>
        <w:rPr>
          <w:lang w:val="en-GB"/>
        </w:rPr>
        <w:t>LAMOTHE, Andre. Tricks of the windows game programming gurus. 2. ed. SAMS, 2002.</w:t>
      </w:r>
    </w:p>
    <w:p w:rsidR="00787A43" w:rsidRPr="00606551" w:rsidRDefault="00787A43" w:rsidP="005E65E4">
      <w:pPr>
        <w:pStyle w:val="PargrafodaLista"/>
        <w:numPr>
          <w:ilvl w:val="0"/>
          <w:numId w:val="71"/>
        </w:numPr>
        <w:spacing w:after="360"/>
        <w:rPr>
          <w:lang w:val="en-GB"/>
        </w:rPr>
      </w:pPr>
      <w:r>
        <w:rPr>
          <w:lang w:val="en-GB"/>
        </w:rPr>
        <w:t xml:space="preserve">SANCHEZ, D.; DALMAU, C.  </w:t>
      </w:r>
      <w:r w:rsidRPr="00606551">
        <w:rPr>
          <w:b/>
          <w:lang w:val="en-GB"/>
        </w:rPr>
        <w:t>Core techniques and algorithms in game programming</w:t>
      </w:r>
      <w:r>
        <w:rPr>
          <w:lang w:val="en-GB"/>
        </w:rPr>
        <w:t xml:space="preserve">. </w:t>
      </w:r>
      <w:r w:rsidRPr="00606551">
        <w:rPr>
          <w:lang w:val="en-GB"/>
        </w:rPr>
        <w:t>New Riders, 2004.</w:t>
      </w:r>
    </w:p>
    <w:p w:rsidR="00787A43" w:rsidRPr="00606551" w:rsidRDefault="00787A43" w:rsidP="005E65E4">
      <w:pPr>
        <w:pStyle w:val="PargrafodaLista"/>
        <w:numPr>
          <w:ilvl w:val="0"/>
          <w:numId w:val="71"/>
        </w:numPr>
        <w:spacing w:after="360"/>
        <w:rPr>
          <w:lang w:val="en-GB"/>
        </w:rPr>
      </w:pPr>
      <w:r w:rsidRPr="00606551">
        <w:rPr>
          <w:lang w:val="en-GB"/>
        </w:rPr>
        <w:t>CH</w:t>
      </w:r>
      <w:r>
        <w:rPr>
          <w:lang w:val="en-GB"/>
        </w:rPr>
        <w:t>A</w:t>
      </w:r>
      <w:r w:rsidRPr="00606551">
        <w:rPr>
          <w:lang w:val="en-GB"/>
        </w:rPr>
        <w:t xml:space="preserve">MPANDARD, A. </w:t>
      </w:r>
      <w:r w:rsidRPr="00606551">
        <w:rPr>
          <w:b/>
          <w:lang w:val="en-GB"/>
        </w:rPr>
        <w:t>AI game development</w:t>
      </w:r>
      <w:r w:rsidRPr="00606551">
        <w:rPr>
          <w:lang w:val="en-GB"/>
        </w:rPr>
        <w:t>: synthetic creatures with learning and reactive behaviors. New Riders,</w:t>
      </w:r>
      <w:r>
        <w:rPr>
          <w:lang w:val="en-GB"/>
        </w:rPr>
        <w:t xml:space="preserve"> </w:t>
      </w:r>
      <w:r w:rsidRPr="00606551">
        <w:rPr>
          <w:lang w:val="en-GB"/>
        </w:rPr>
        <w:t>2003.</w:t>
      </w:r>
    </w:p>
    <w:p w:rsidR="00787A43" w:rsidRDefault="00787A43" w:rsidP="005E65E4">
      <w:pPr>
        <w:pStyle w:val="PargrafodaLista"/>
        <w:numPr>
          <w:ilvl w:val="0"/>
          <w:numId w:val="71"/>
        </w:numPr>
        <w:spacing w:after="360"/>
        <w:rPr>
          <w:lang w:val="en-GB"/>
        </w:rPr>
      </w:pPr>
      <w:r w:rsidRPr="00606551">
        <w:rPr>
          <w:lang w:val="en-GB"/>
        </w:rPr>
        <w:t xml:space="preserve">DELOURA, M.; TREGLIA, D.; KIRMSE, A.; PALLISTER, K. </w:t>
      </w:r>
      <w:r w:rsidRPr="00606551">
        <w:rPr>
          <w:b/>
          <w:lang w:val="en-GB"/>
        </w:rPr>
        <w:t>Game programming gems</w:t>
      </w:r>
      <w:r w:rsidRPr="00606551">
        <w:rPr>
          <w:lang w:val="en-GB"/>
        </w:rPr>
        <w:t>. New Riders, 1998 (Vol.1), 2000 (Vol. 2), 2002 (Vol. 3), 2004 (Vol. 4), 2005 (Vol. 5).</w:t>
      </w:r>
    </w:p>
    <w:p w:rsidR="00787A43" w:rsidRPr="00787A43" w:rsidRDefault="00787A43" w:rsidP="00683FF2">
      <w:pPr>
        <w:rPr>
          <w:lang w:val="en-GB"/>
        </w:rPr>
      </w:pPr>
    </w:p>
    <w:p w:rsidR="00787A43" w:rsidRPr="00E76CB1" w:rsidRDefault="00787A43" w:rsidP="00787A43">
      <w:pPr>
        <w:pBdr>
          <w:top w:val="single" w:sz="4" w:space="1" w:color="auto"/>
        </w:pBdr>
        <w:spacing w:after="360"/>
        <w:rPr>
          <w:lang w:val="pt-BR"/>
        </w:rPr>
      </w:pPr>
      <w:r w:rsidRPr="00E76CB1">
        <w:rPr>
          <w:b/>
          <w:lang w:val="pt-BR"/>
        </w:rPr>
        <w:t>Engenharia de Requ</w:t>
      </w:r>
      <w:r>
        <w:rPr>
          <w:b/>
          <w:lang w:val="pt-BR"/>
        </w:rPr>
        <w:t>i</w:t>
      </w:r>
      <w:r w:rsidRPr="00E76CB1">
        <w:rPr>
          <w:b/>
          <w:lang w:val="pt-BR"/>
        </w:rPr>
        <w:t>sitos</w:t>
      </w:r>
      <w:r w:rsidRPr="00E76CB1">
        <w:rPr>
          <w:lang w:val="pt-BR"/>
        </w:rPr>
        <w:br/>
        <w:t>Carga Horária: 60 horas</w:t>
      </w:r>
      <w:r w:rsidRPr="00E76CB1">
        <w:rPr>
          <w:lang w:val="pt-BR"/>
        </w:rPr>
        <w:br/>
      </w:r>
      <w:r w:rsidRPr="00E76CB1">
        <w:rPr>
          <w:lang w:val="pt-BR"/>
        </w:rPr>
        <w:br/>
        <w:t>Processos de requisitos. Elicitação, Modelagem, Verificação, Validação de requisitos. Gerência de requisitos e gerência por requisitos. Ferramentas de gerência de requisitos. Linguagens de modelagem de requisitos. Técnicas de elicitação, modelagem, verificação e validação.</w:t>
      </w:r>
    </w:p>
    <w:p w:rsidR="00787A43" w:rsidRPr="00E76CB1" w:rsidRDefault="00787A43" w:rsidP="00787A43">
      <w:pPr>
        <w:spacing w:after="360"/>
        <w:rPr>
          <w:lang w:val="pt-BR"/>
        </w:rPr>
      </w:pPr>
      <w:r w:rsidRPr="00E76CB1">
        <w:rPr>
          <w:lang w:val="pt-BR"/>
        </w:rPr>
        <w:t>Bibliografia:</w:t>
      </w:r>
    </w:p>
    <w:p w:rsidR="00787A43" w:rsidRPr="0043453B" w:rsidRDefault="00787A43" w:rsidP="005E65E4">
      <w:pPr>
        <w:pStyle w:val="PargrafodaLista"/>
        <w:numPr>
          <w:ilvl w:val="0"/>
          <w:numId w:val="64"/>
        </w:numPr>
        <w:spacing w:after="360"/>
        <w:rPr>
          <w:lang w:val="en-GB"/>
        </w:rPr>
      </w:pPr>
      <w:r w:rsidRPr="0043453B">
        <w:rPr>
          <w:lang w:val="en-GB"/>
        </w:rPr>
        <w:t>S</w:t>
      </w:r>
      <w:r>
        <w:rPr>
          <w:lang w:val="en-GB"/>
        </w:rPr>
        <w:t>OMMERVILLE; KOTONYA</w:t>
      </w:r>
      <w:r w:rsidRPr="0043453B">
        <w:rPr>
          <w:lang w:val="en-GB"/>
        </w:rPr>
        <w:t xml:space="preserve">. </w:t>
      </w:r>
      <w:r w:rsidRPr="00C15965">
        <w:rPr>
          <w:b/>
          <w:lang w:val="en-GB"/>
        </w:rPr>
        <w:t>Requirements engineering</w:t>
      </w:r>
      <w:r w:rsidRPr="0043453B">
        <w:rPr>
          <w:lang w:val="en-GB"/>
        </w:rPr>
        <w:t xml:space="preserve">: </w:t>
      </w:r>
      <w:r>
        <w:rPr>
          <w:lang w:val="en-GB"/>
        </w:rPr>
        <w:t>p</w:t>
      </w:r>
      <w:r w:rsidRPr="0043453B">
        <w:rPr>
          <w:lang w:val="en-GB"/>
        </w:rPr>
        <w:t xml:space="preserve">rocesses and </w:t>
      </w:r>
      <w:r>
        <w:rPr>
          <w:lang w:val="en-GB"/>
        </w:rPr>
        <w:t>t</w:t>
      </w:r>
      <w:r w:rsidRPr="0043453B">
        <w:rPr>
          <w:lang w:val="en-GB"/>
        </w:rPr>
        <w:t>echniques. John Wiley &amp; Son, 1998.</w:t>
      </w:r>
    </w:p>
    <w:p w:rsidR="00787A43" w:rsidRPr="0043453B" w:rsidRDefault="00787A43" w:rsidP="005E65E4">
      <w:pPr>
        <w:pStyle w:val="PargrafodaLista"/>
        <w:numPr>
          <w:ilvl w:val="0"/>
          <w:numId w:val="64"/>
        </w:numPr>
        <w:spacing w:after="360"/>
        <w:rPr>
          <w:lang w:val="en-GB"/>
        </w:rPr>
      </w:pPr>
      <w:r>
        <w:rPr>
          <w:lang w:val="en-GB"/>
        </w:rPr>
        <w:t xml:space="preserve">ROBERTSON, </w:t>
      </w:r>
      <w:r w:rsidRPr="0043453B">
        <w:rPr>
          <w:lang w:val="en-GB"/>
        </w:rPr>
        <w:t>S.</w:t>
      </w:r>
      <w:r>
        <w:rPr>
          <w:lang w:val="en-GB"/>
        </w:rPr>
        <w:t>;</w:t>
      </w:r>
      <w:r w:rsidRPr="0043453B">
        <w:rPr>
          <w:lang w:val="en-GB"/>
        </w:rPr>
        <w:t xml:space="preserve"> Robertson</w:t>
      </w:r>
      <w:r>
        <w:rPr>
          <w:lang w:val="en-GB"/>
        </w:rPr>
        <w:t xml:space="preserve">, J. </w:t>
      </w:r>
      <w:r w:rsidRPr="00C15965">
        <w:rPr>
          <w:b/>
          <w:lang w:val="en-GB"/>
        </w:rPr>
        <w:t>Mastering the requirements process</w:t>
      </w:r>
      <w:r>
        <w:rPr>
          <w:lang w:val="en-GB"/>
        </w:rPr>
        <w:t>. Addison-Wesley,</w:t>
      </w:r>
      <w:r w:rsidRPr="0043453B">
        <w:rPr>
          <w:lang w:val="en-GB"/>
        </w:rPr>
        <w:t xml:space="preserve"> 2000.</w:t>
      </w:r>
    </w:p>
    <w:p w:rsidR="00787A43" w:rsidRPr="0043453B" w:rsidRDefault="00787A43" w:rsidP="005E65E4">
      <w:pPr>
        <w:pStyle w:val="PargrafodaLista"/>
        <w:numPr>
          <w:ilvl w:val="0"/>
          <w:numId w:val="64"/>
        </w:numPr>
        <w:spacing w:after="360"/>
        <w:rPr>
          <w:lang w:val="en-GB"/>
        </w:rPr>
      </w:pPr>
      <w:r>
        <w:rPr>
          <w:lang w:val="en-GB"/>
        </w:rPr>
        <w:t>SOMMERVILLE;</w:t>
      </w:r>
      <w:r w:rsidRPr="0043453B">
        <w:rPr>
          <w:lang w:val="en-GB"/>
        </w:rPr>
        <w:t xml:space="preserve"> </w:t>
      </w:r>
      <w:r>
        <w:rPr>
          <w:lang w:val="en-GB"/>
        </w:rPr>
        <w:t xml:space="preserve">SAWYER, </w:t>
      </w:r>
      <w:r w:rsidRPr="0043453B">
        <w:rPr>
          <w:lang w:val="en-GB"/>
        </w:rPr>
        <w:t>Peter</w:t>
      </w:r>
      <w:r>
        <w:rPr>
          <w:lang w:val="en-GB"/>
        </w:rPr>
        <w:t xml:space="preserve">. </w:t>
      </w:r>
      <w:r w:rsidRPr="00C15965">
        <w:rPr>
          <w:b/>
          <w:lang w:val="en-GB"/>
        </w:rPr>
        <w:t>Requirements engineering</w:t>
      </w:r>
      <w:r>
        <w:rPr>
          <w:lang w:val="en-GB"/>
        </w:rPr>
        <w:t>: a good practice guide. John Wiley &amp; Son,</w:t>
      </w:r>
      <w:r w:rsidRPr="0043453B">
        <w:rPr>
          <w:lang w:val="en-GB"/>
        </w:rPr>
        <w:t xml:space="preserve"> 1997.</w:t>
      </w:r>
    </w:p>
    <w:p w:rsidR="00787A43" w:rsidRPr="00D5490B" w:rsidRDefault="00787A43" w:rsidP="005E65E4">
      <w:pPr>
        <w:pStyle w:val="PargrafodaLista"/>
        <w:numPr>
          <w:ilvl w:val="0"/>
          <w:numId w:val="64"/>
        </w:numPr>
        <w:spacing w:after="360"/>
        <w:rPr>
          <w:lang w:val="en-GB"/>
        </w:rPr>
      </w:pPr>
      <w:r>
        <w:rPr>
          <w:lang w:val="en-GB"/>
        </w:rPr>
        <w:t xml:space="preserve">ALEXANDER, </w:t>
      </w:r>
      <w:r w:rsidRPr="0043453B">
        <w:rPr>
          <w:lang w:val="en-GB"/>
        </w:rPr>
        <w:t>Ian</w:t>
      </w:r>
      <w:r>
        <w:rPr>
          <w:lang w:val="en-GB"/>
        </w:rPr>
        <w:t xml:space="preserve">; STEVENS, </w:t>
      </w:r>
      <w:r w:rsidRPr="0043453B">
        <w:rPr>
          <w:lang w:val="en-GB"/>
        </w:rPr>
        <w:t xml:space="preserve">Richard. </w:t>
      </w:r>
      <w:r w:rsidRPr="00C15965">
        <w:rPr>
          <w:b/>
          <w:lang w:val="en-GB"/>
        </w:rPr>
        <w:t>Writing better requirements</w:t>
      </w:r>
      <w:r w:rsidRPr="0043453B">
        <w:rPr>
          <w:lang w:val="en-GB"/>
        </w:rPr>
        <w:t xml:space="preserve">. </w:t>
      </w:r>
      <w:r w:rsidRPr="00D5490B">
        <w:rPr>
          <w:lang w:val="en-GB"/>
        </w:rPr>
        <w:t>Addison Wesley, 2002.</w:t>
      </w:r>
    </w:p>
    <w:p w:rsidR="00787A43" w:rsidRPr="00C15965" w:rsidRDefault="00787A43" w:rsidP="005E65E4">
      <w:pPr>
        <w:pStyle w:val="PargrafodaLista"/>
        <w:numPr>
          <w:ilvl w:val="0"/>
          <w:numId w:val="64"/>
        </w:numPr>
        <w:spacing w:after="360"/>
        <w:rPr>
          <w:lang w:val="en-GB"/>
        </w:rPr>
      </w:pPr>
      <w:r>
        <w:rPr>
          <w:lang w:val="en-GB"/>
        </w:rPr>
        <w:t xml:space="preserve">WIEGERS, </w:t>
      </w:r>
      <w:r w:rsidRPr="0043453B">
        <w:rPr>
          <w:lang w:val="en-GB"/>
        </w:rPr>
        <w:t>K.</w:t>
      </w:r>
      <w:r>
        <w:rPr>
          <w:lang w:val="en-GB"/>
        </w:rPr>
        <w:t xml:space="preserve"> </w:t>
      </w:r>
      <w:r w:rsidRPr="00C15965">
        <w:rPr>
          <w:b/>
          <w:lang w:val="en-GB"/>
        </w:rPr>
        <w:t>More about software requirements</w:t>
      </w:r>
      <w:r w:rsidRPr="0043453B">
        <w:rPr>
          <w:lang w:val="en-GB"/>
        </w:rPr>
        <w:t xml:space="preserve">. </w:t>
      </w:r>
      <w:r w:rsidRPr="00C15965">
        <w:rPr>
          <w:lang w:val="en-GB"/>
        </w:rPr>
        <w:t>Microsoft Press, 2005.</w:t>
      </w:r>
    </w:p>
    <w:p w:rsidR="00787A43" w:rsidRDefault="00787A43" w:rsidP="00683FF2">
      <w:pPr>
        <w:rPr>
          <w:lang w:val="pt-BR"/>
        </w:rPr>
      </w:pPr>
    </w:p>
    <w:p w:rsidR="00787A43" w:rsidRDefault="00787A43" w:rsidP="00683FF2">
      <w:pPr>
        <w:rPr>
          <w:lang w:val="pt-BR"/>
        </w:rPr>
      </w:pPr>
    </w:p>
    <w:p w:rsidR="00787A43" w:rsidRPr="00736677" w:rsidRDefault="00787A43" w:rsidP="00787A43">
      <w:pPr>
        <w:pBdr>
          <w:top w:val="single" w:sz="4" w:space="1" w:color="auto"/>
        </w:pBdr>
        <w:rPr>
          <w:lang w:val="pt-BR"/>
        </w:rPr>
      </w:pPr>
      <w:r w:rsidRPr="00736677">
        <w:rPr>
          <w:b/>
          <w:lang w:val="pt-BR"/>
        </w:rPr>
        <w:t>Gerência de Redes</w:t>
      </w:r>
      <w:r>
        <w:rPr>
          <w:lang w:val="pt-BR"/>
        </w:rPr>
        <w:br/>
        <w:t>Carga Horária: 60 horas</w:t>
      </w:r>
    </w:p>
    <w:p w:rsidR="00787A43" w:rsidRPr="00736677" w:rsidRDefault="00787A43" w:rsidP="00787A43">
      <w:pPr>
        <w:rPr>
          <w:lang w:val="en-GB"/>
        </w:rPr>
      </w:pPr>
      <w:r w:rsidRPr="00736677">
        <w:rPr>
          <w:lang w:val="pt-BR"/>
        </w:rPr>
        <w:t xml:space="preserve">Introdução à gerência de redes. Padrões: SNMPv1, SNMPv2c, SNMPv3. Abordagens evolucionárias e revolucionárias. Introdução à gerência em redes ópticas. Arquitetura ASON. Padrão GMPLS. </w:t>
      </w:r>
      <w:r w:rsidRPr="00736677">
        <w:rPr>
          <w:lang w:val="en-GB"/>
        </w:rPr>
        <w:t>Tópicos avançados.</w:t>
      </w:r>
    </w:p>
    <w:p w:rsidR="00787A43" w:rsidRPr="00736677" w:rsidRDefault="00787A43" w:rsidP="00787A43">
      <w:pPr>
        <w:rPr>
          <w:lang w:val="en-GB"/>
        </w:rPr>
      </w:pPr>
      <w:r w:rsidRPr="00736677">
        <w:rPr>
          <w:lang w:val="en-GB"/>
        </w:rPr>
        <w:t>Bibliografia:</w:t>
      </w:r>
    </w:p>
    <w:p w:rsidR="00787A43" w:rsidRPr="00736677" w:rsidRDefault="00787A43" w:rsidP="00787A43">
      <w:pPr>
        <w:pStyle w:val="PargrafodaLista"/>
        <w:numPr>
          <w:ilvl w:val="0"/>
          <w:numId w:val="52"/>
        </w:numPr>
        <w:rPr>
          <w:lang w:val="en-GB"/>
        </w:rPr>
      </w:pPr>
      <w:r>
        <w:rPr>
          <w:lang w:val="en-GB"/>
        </w:rPr>
        <w:t xml:space="preserve">STALLINGS, </w:t>
      </w:r>
      <w:r w:rsidRPr="00736677">
        <w:rPr>
          <w:lang w:val="en-GB"/>
        </w:rPr>
        <w:t>William</w:t>
      </w:r>
      <w:r>
        <w:rPr>
          <w:lang w:val="en-GB"/>
        </w:rPr>
        <w:t>.</w:t>
      </w:r>
      <w:r w:rsidRPr="00736677">
        <w:rPr>
          <w:lang w:val="en-GB"/>
        </w:rPr>
        <w:t xml:space="preserve"> </w:t>
      </w:r>
      <w:r w:rsidRPr="00D519AA">
        <w:rPr>
          <w:b/>
          <w:lang w:val="en-GB"/>
        </w:rPr>
        <w:t>SNMP, SNMPv2, SNMPv3, and RMON 1 and 2. 3</w:t>
      </w:r>
      <w:r>
        <w:rPr>
          <w:lang w:val="en-GB"/>
        </w:rPr>
        <w:t>. ed.</w:t>
      </w:r>
      <w:r w:rsidRPr="00736677">
        <w:rPr>
          <w:lang w:val="en-GB"/>
        </w:rPr>
        <w:t xml:space="preserve"> Addison Wesley, 1999.</w:t>
      </w:r>
    </w:p>
    <w:p w:rsidR="00787A43" w:rsidRPr="00736677" w:rsidRDefault="00787A43" w:rsidP="00787A43">
      <w:pPr>
        <w:pStyle w:val="PargrafodaLista"/>
        <w:numPr>
          <w:ilvl w:val="0"/>
          <w:numId w:val="52"/>
        </w:numPr>
        <w:rPr>
          <w:lang w:val="en-GB"/>
        </w:rPr>
      </w:pPr>
      <w:r w:rsidRPr="00736677">
        <w:rPr>
          <w:lang w:val="pt-BR"/>
        </w:rPr>
        <w:t xml:space="preserve">MAURO, Douglas R. </w:t>
      </w:r>
      <w:r w:rsidRPr="00D519AA">
        <w:rPr>
          <w:b/>
          <w:lang w:val="pt-BR"/>
        </w:rPr>
        <w:t>Essential SNMP</w:t>
      </w:r>
      <w:r w:rsidRPr="00736677">
        <w:rPr>
          <w:lang w:val="pt-BR"/>
        </w:rPr>
        <w:t xml:space="preserve">. </w:t>
      </w:r>
      <w:r w:rsidRPr="00736677">
        <w:rPr>
          <w:lang w:val="en-GB"/>
        </w:rPr>
        <w:t>Editora Oreilly, 2005.</w:t>
      </w:r>
    </w:p>
    <w:p w:rsidR="00787A43" w:rsidRPr="00736677" w:rsidRDefault="00787A43" w:rsidP="00787A43">
      <w:pPr>
        <w:pStyle w:val="PargrafodaLista"/>
        <w:numPr>
          <w:ilvl w:val="0"/>
          <w:numId w:val="52"/>
        </w:numPr>
        <w:rPr>
          <w:lang w:val="en-GB"/>
        </w:rPr>
      </w:pPr>
      <w:r>
        <w:rPr>
          <w:lang w:val="en-GB"/>
        </w:rPr>
        <w:t xml:space="preserve">BERNSTEIN, </w:t>
      </w:r>
      <w:r w:rsidRPr="00736677">
        <w:rPr>
          <w:lang w:val="en-GB"/>
        </w:rPr>
        <w:t>G.</w:t>
      </w:r>
      <w:r>
        <w:rPr>
          <w:lang w:val="en-GB"/>
        </w:rPr>
        <w:t xml:space="preserve"> </w:t>
      </w:r>
      <w:r w:rsidRPr="00736677">
        <w:rPr>
          <w:lang w:val="en-GB"/>
        </w:rPr>
        <w:t>et al</w:t>
      </w:r>
      <w:r>
        <w:rPr>
          <w:lang w:val="en-GB"/>
        </w:rPr>
        <w:t>.</w:t>
      </w:r>
      <w:r w:rsidRPr="00736677">
        <w:rPr>
          <w:lang w:val="en-GB"/>
        </w:rPr>
        <w:t xml:space="preserve"> Optical </w:t>
      </w:r>
      <w:r w:rsidRPr="00D519AA">
        <w:rPr>
          <w:b/>
          <w:lang w:val="en-GB"/>
        </w:rPr>
        <w:t>Network Control - Architecture, Protocols and Standards</w:t>
      </w:r>
      <w:r w:rsidRPr="00736677">
        <w:rPr>
          <w:lang w:val="en-GB"/>
        </w:rPr>
        <w:t>.</w:t>
      </w:r>
      <w:r>
        <w:rPr>
          <w:lang w:val="en-GB"/>
        </w:rPr>
        <w:t xml:space="preserve"> </w:t>
      </w:r>
      <w:r w:rsidRPr="00736677">
        <w:rPr>
          <w:lang w:val="en-GB"/>
        </w:rPr>
        <w:t>Addison-Wesley, 2004.</w:t>
      </w:r>
    </w:p>
    <w:p w:rsidR="00787A43" w:rsidRPr="00736677" w:rsidRDefault="00787A43" w:rsidP="00787A43">
      <w:pPr>
        <w:pStyle w:val="PargrafodaLista"/>
        <w:numPr>
          <w:ilvl w:val="0"/>
          <w:numId w:val="52"/>
        </w:numPr>
        <w:rPr>
          <w:lang w:val="en-GB"/>
        </w:rPr>
      </w:pPr>
      <w:r w:rsidRPr="00736677">
        <w:rPr>
          <w:lang w:val="en-GB"/>
        </w:rPr>
        <w:t xml:space="preserve">MUKHERJEE; BISWANATH. </w:t>
      </w:r>
      <w:r w:rsidRPr="00D519AA">
        <w:rPr>
          <w:b/>
          <w:lang w:val="en-GB"/>
        </w:rPr>
        <w:t>Optical WDM Networks</w:t>
      </w:r>
      <w:r w:rsidRPr="00736677">
        <w:rPr>
          <w:lang w:val="en-GB"/>
        </w:rPr>
        <w:t xml:space="preserve">. </w:t>
      </w:r>
      <w:r w:rsidRPr="00E76CB1">
        <w:rPr>
          <w:lang w:val="pt-BR"/>
        </w:rPr>
        <w:t>Springer Verlag, 2006.</w:t>
      </w:r>
    </w:p>
    <w:p w:rsidR="00787A43" w:rsidRPr="00D23F17" w:rsidRDefault="00787A43" w:rsidP="00787A43">
      <w:pPr>
        <w:pStyle w:val="PargrafodaLista"/>
        <w:numPr>
          <w:ilvl w:val="0"/>
          <w:numId w:val="52"/>
        </w:numPr>
        <w:spacing w:after="360"/>
        <w:rPr>
          <w:lang w:val="pt-BR"/>
        </w:rPr>
      </w:pPr>
      <w:r w:rsidRPr="00D23F17">
        <w:rPr>
          <w:lang w:val="pt-BR"/>
        </w:rPr>
        <w:t>RAMASWAMI, R. ; SIVARAJAN, K. N</w:t>
      </w:r>
      <w:r w:rsidRPr="00D23F17">
        <w:rPr>
          <w:b/>
          <w:lang w:val="pt-BR"/>
        </w:rPr>
        <w:t>. Optical Networks</w:t>
      </w:r>
      <w:r w:rsidRPr="00D23F17">
        <w:rPr>
          <w:lang w:val="pt-BR"/>
        </w:rPr>
        <w:t>: A Practical Perspective. 2. ed. Morgan Kaufmann, 2002.</w:t>
      </w:r>
    </w:p>
    <w:p w:rsidR="00787A43" w:rsidRPr="00E76CB1" w:rsidRDefault="00787A43" w:rsidP="00787A43">
      <w:pPr>
        <w:pBdr>
          <w:top w:val="single" w:sz="4" w:space="1" w:color="auto"/>
        </w:pBdr>
        <w:spacing w:after="360"/>
        <w:rPr>
          <w:lang w:val="pt-BR"/>
        </w:rPr>
      </w:pPr>
      <w:r>
        <w:rPr>
          <w:b/>
          <w:lang w:val="pt-BR"/>
        </w:rPr>
        <w:t>Informática Industrial</w:t>
      </w:r>
      <w:r w:rsidRPr="00E76CB1">
        <w:rPr>
          <w:lang w:val="pt-BR"/>
        </w:rPr>
        <w:t xml:space="preserve"> </w:t>
      </w:r>
      <w:r w:rsidRPr="00E76CB1">
        <w:rPr>
          <w:lang w:val="pt-BR"/>
        </w:rPr>
        <w:br/>
        <w:t>Carga Horária: 60 horas</w:t>
      </w:r>
      <w:r w:rsidRPr="00E76CB1">
        <w:rPr>
          <w:lang w:val="pt-BR"/>
        </w:rPr>
        <w:br/>
      </w:r>
      <w:r w:rsidRPr="00E76CB1">
        <w:rPr>
          <w:lang w:val="pt-BR"/>
        </w:rPr>
        <w:br/>
      </w:r>
      <w:r w:rsidRPr="00C256FE">
        <w:rPr>
          <w:lang w:val="pt-BR"/>
        </w:rPr>
        <w:t>Conceitos básicos em sistemas de controle.</w:t>
      </w:r>
      <w:r>
        <w:rPr>
          <w:lang w:val="pt-BR"/>
        </w:rPr>
        <w:t xml:space="preserve"> </w:t>
      </w:r>
      <w:r w:rsidRPr="00C256FE">
        <w:rPr>
          <w:lang w:val="pt-BR"/>
        </w:rPr>
        <w:t>Tópicos sobre a estrutura organizacional de ambientes industriais.</w:t>
      </w:r>
      <w:r>
        <w:rPr>
          <w:lang w:val="pt-BR"/>
        </w:rPr>
        <w:t xml:space="preserve"> </w:t>
      </w:r>
      <w:r w:rsidRPr="00C256FE">
        <w:rPr>
          <w:lang w:val="pt-BR"/>
        </w:rPr>
        <w:t>Tipos de máquinas e processos associados aos ambientes de produção. Arquiteturas típicas de sistemas de automação. Controle seqüencial. Controladores Lógico-programáveis (CLP). Processamento de programa. Tipos de representação de programa.</w:t>
      </w:r>
      <w:r>
        <w:rPr>
          <w:lang w:val="pt-BR"/>
        </w:rPr>
        <w:t xml:space="preserve"> </w:t>
      </w:r>
      <w:r w:rsidRPr="00C256FE">
        <w:rPr>
          <w:lang w:val="pt-BR"/>
        </w:rPr>
        <w:t xml:space="preserve">Programação Ladder, Seqüenciamento Gráfico de Funções (SFC), Lista de Instruções (IL), Diagrama de Blocos Funcionais (FBD) e conversão de Grafcet em Ladder. Métodos de programação. Introdução aos PAC's. Arquitetura dos PACs. Programação e configuração. </w:t>
      </w:r>
      <w:r w:rsidRPr="00E97F3B">
        <w:rPr>
          <w:lang w:val="pt-BR"/>
        </w:rPr>
        <w:t xml:space="preserve">Redes industriais: RS232, RS485, MODBUS, PROFIBUS, FOUNDATION, AS-i, CAN, LONWORKS, HART, INTERBUS-S, EIB,X-10, entre outros. </w:t>
      </w:r>
      <w:r w:rsidRPr="00C256FE">
        <w:rPr>
          <w:lang w:val="pt-BR"/>
        </w:rPr>
        <w:t>Sistemas supervisórios: Introdução. Arquiteturas. Programação e Desenvolvimento. SCADA</w:t>
      </w:r>
      <w:r>
        <w:rPr>
          <w:lang w:val="pt-BR"/>
        </w:rPr>
        <w:t>.</w:t>
      </w:r>
    </w:p>
    <w:p w:rsidR="00787A43" w:rsidRDefault="00787A43" w:rsidP="00787A43">
      <w:pPr>
        <w:spacing w:after="360"/>
        <w:rPr>
          <w:lang w:val="pt-BR"/>
        </w:rPr>
      </w:pPr>
      <w:r w:rsidRPr="00E76CB1">
        <w:rPr>
          <w:lang w:val="pt-BR"/>
        </w:rPr>
        <w:t>Bibliografia:</w:t>
      </w:r>
    </w:p>
    <w:p w:rsidR="00787A43" w:rsidRPr="00B6732B" w:rsidRDefault="00787A43" w:rsidP="00787A43">
      <w:pPr>
        <w:pStyle w:val="PargrafodaLista"/>
        <w:numPr>
          <w:ilvl w:val="0"/>
          <w:numId w:val="56"/>
        </w:numPr>
        <w:spacing w:after="360"/>
        <w:rPr>
          <w:lang w:val="en-GB"/>
        </w:rPr>
      </w:pPr>
      <w:r w:rsidRPr="00452C88">
        <w:rPr>
          <w:lang w:val="en-GB"/>
        </w:rPr>
        <w:t>OLSSON, Gustaf; PIANI, Gianguido. Computer Systems for Automat</w:t>
      </w:r>
      <w:r w:rsidRPr="00B6732B">
        <w:rPr>
          <w:lang w:val="en-GB"/>
        </w:rPr>
        <w:t>ion and Control.Prentice-Hall</w:t>
      </w:r>
      <w:r>
        <w:rPr>
          <w:lang w:val="en-GB"/>
        </w:rPr>
        <w:t>.</w:t>
      </w:r>
      <w:r w:rsidRPr="00B6732B">
        <w:rPr>
          <w:lang w:val="en-GB"/>
        </w:rPr>
        <w:t xml:space="preserve"> </w:t>
      </w:r>
    </w:p>
    <w:p w:rsidR="00787A43" w:rsidRPr="00B6732B" w:rsidRDefault="00787A43" w:rsidP="00787A43">
      <w:pPr>
        <w:pStyle w:val="PargrafodaLista"/>
        <w:numPr>
          <w:ilvl w:val="0"/>
          <w:numId w:val="56"/>
        </w:numPr>
        <w:spacing w:after="360"/>
        <w:rPr>
          <w:lang w:val="en-GB"/>
        </w:rPr>
      </w:pPr>
      <w:r>
        <w:rPr>
          <w:lang w:val="en-GB"/>
        </w:rPr>
        <w:t xml:space="preserve">CHAPMAN, Stephen J. </w:t>
      </w:r>
      <w:r w:rsidRPr="00B6732B">
        <w:rPr>
          <w:lang w:val="en-GB"/>
        </w:rPr>
        <w:t>MA</w:t>
      </w:r>
      <w:r>
        <w:rPr>
          <w:lang w:val="en-GB"/>
        </w:rPr>
        <w:t>TLAB programming for engineers.</w:t>
      </w:r>
    </w:p>
    <w:p w:rsidR="00787A43" w:rsidRPr="000F4C5A" w:rsidRDefault="00787A43" w:rsidP="00787A43">
      <w:pPr>
        <w:pStyle w:val="PargrafodaLista"/>
        <w:numPr>
          <w:ilvl w:val="0"/>
          <w:numId w:val="56"/>
        </w:numPr>
        <w:spacing w:after="360"/>
        <w:rPr>
          <w:lang w:val="pt-BR"/>
        </w:rPr>
      </w:pPr>
      <w:r w:rsidRPr="000F4C5A">
        <w:rPr>
          <w:lang w:val="en-GB"/>
        </w:rPr>
        <w:t>DAMPER, R. I. Introduction to Discrete-Time Signals and Systems. Springer</w:t>
      </w:r>
      <w:r>
        <w:rPr>
          <w:lang w:val="en-GB"/>
        </w:rPr>
        <w:t>.</w:t>
      </w:r>
    </w:p>
    <w:p w:rsidR="00787A43" w:rsidRPr="000F4C5A" w:rsidRDefault="00787A43" w:rsidP="00787A43">
      <w:pPr>
        <w:pStyle w:val="PargrafodaLista"/>
        <w:numPr>
          <w:ilvl w:val="0"/>
          <w:numId w:val="56"/>
        </w:numPr>
        <w:spacing w:after="360"/>
        <w:rPr>
          <w:lang w:val="en-GB"/>
        </w:rPr>
      </w:pPr>
      <w:r>
        <w:rPr>
          <w:lang w:val="en-GB"/>
        </w:rPr>
        <w:t xml:space="preserve">BOLTON, </w:t>
      </w:r>
      <w:r w:rsidRPr="00B6732B">
        <w:rPr>
          <w:lang w:val="en-GB"/>
        </w:rPr>
        <w:t>W. Mechatronics. Prentice Hall</w:t>
      </w:r>
      <w:r>
        <w:rPr>
          <w:lang w:val="en-GB"/>
        </w:rPr>
        <w:t xml:space="preserve">, </w:t>
      </w:r>
      <w:r w:rsidRPr="000F4C5A">
        <w:rPr>
          <w:lang w:val="en-GB"/>
        </w:rPr>
        <w:t xml:space="preserve">2008  </w:t>
      </w:r>
    </w:p>
    <w:p w:rsidR="00787A43" w:rsidRPr="000F4C5A" w:rsidRDefault="00787A43" w:rsidP="00787A43">
      <w:pPr>
        <w:pStyle w:val="PargrafodaLista"/>
        <w:numPr>
          <w:ilvl w:val="0"/>
          <w:numId w:val="56"/>
        </w:numPr>
        <w:spacing w:after="360"/>
        <w:rPr>
          <w:lang w:val="en-GB"/>
        </w:rPr>
      </w:pPr>
      <w:r w:rsidRPr="000F4C5A">
        <w:rPr>
          <w:lang w:val="en-GB"/>
        </w:rPr>
        <w:t xml:space="preserve">JAMES, Kevin. PC Interfacing and Data Acquisition: Techniques for Measurement, Instrumentation and Control. </w:t>
      </w:r>
      <w:r>
        <w:rPr>
          <w:lang w:val="en-GB"/>
        </w:rPr>
        <w:t>Newnes.</w:t>
      </w:r>
    </w:p>
    <w:p w:rsidR="00787A43" w:rsidRPr="000F4C5A" w:rsidRDefault="00787A43" w:rsidP="00787A43">
      <w:pPr>
        <w:pStyle w:val="PargrafodaLista"/>
        <w:numPr>
          <w:ilvl w:val="0"/>
          <w:numId w:val="56"/>
        </w:numPr>
        <w:spacing w:after="360"/>
        <w:rPr>
          <w:lang w:val="en-GB"/>
        </w:rPr>
      </w:pPr>
      <w:r w:rsidRPr="000F4C5A">
        <w:rPr>
          <w:lang w:val="en-GB"/>
        </w:rPr>
        <w:t xml:space="preserve">GUPTA, Sanjay; GUPTA, Jai P. </w:t>
      </w:r>
      <w:r w:rsidRPr="00B6732B">
        <w:rPr>
          <w:lang w:val="en-GB"/>
        </w:rPr>
        <w:t>PC Interfacing for Data Acquisition &amp; Process Control.</w:t>
      </w:r>
      <w:r>
        <w:rPr>
          <w:lang w:val="en-GB"/>
        </w:rPr>
        <w:t xml:space="preserve"> 2. ed. </w:t>
      </w:r>
      <w:r w:rsidRPr="00B6732B">
        <w:rPr>
          <w:lang w:val="en-GB"/>
        </w:rPr>
        <w:t xml:space="preserve"> </w:t>
      </w:r>
      <w:r w:rsidRPr="000F4C5A">
        <w:rPr>
          <w:lang w:val="en-GB"/>
        </w:rPr>
        <w:t>Instrument Society of America, 1994</w:t>
      </w:r>
    </w:p>
    <w:p w:rsidR="00787A43" w:rsidRPr="000F4C5A" w:rsidRDefault="00787A43" w:rsidP="00787A43">
      <w:pPr>
        <w:pStyle w:val="PargrafodaLista"/>
        <w:numPr>
          <w:ilvl w:val="0"/>
          <w:numId w:val="56"/>
        </w:numPr>
        <w:spacing w:after="360"/>
        <w:rPr>
          <w:lang w:val="en-GB"/>
        </w:rPr>
      </w:pPr>
      <w:r w:rsidRPr="000F4C5A">
        <w:rPr>
          <w:lang w:val="en-GB"/>
        </w:rPr>
        <w:t xml:space="preserve">BOYER, Stuart A. Supervisory Control and Data Acquisition. 3. ed. ISA, 2004. </w:t>
      </w:r>
    </w:p>
    <w:p w:rsidR="00787A43" w:rsidRPr="00E76CB1" w:rsidRDefault="00787A43" w:rsidP="00787A43">
      <w:pPr>
        <w:pBdr>
          <w:top w:val="single" w:sz="4" w:space="1" w:color="auto"/>
        </w:pBdr>
        <w:spacing w:after="360"/>
        <w:rPr>
          <w:lang w:val="pt-BR"/>
        </w:rPr>
      </w:pPr>
      <w:r w:rsidRPr="009B40B3">
        <w:rPr>
          <w:b/>
          <w:lang w:val="pt-BR"/>
        </w:rPr>
        <w:t>Interconexão de Redes</w:t>
      </w:r>
      <w:r w:rsidRPr="009B40B3">
        <w:rPr>
          <w:b/>
          <w:lang w:val="pt-BR"/>
        </w:rPr>
        <w:br/>
      </w:r>
      <w:r w:rsidRPr="009B40B3">
        <w:rPr>
          <w:lang w:val="pt-BR"/>
        </w:rPr>
        <w:t>Carga Horária: 60 horas</w:t>
      </w:r>
      <w:r w:rsidRPr="009B40B3">
        <w:rPr>
          <w:lang w:val="pt-BR"/>
        </w:rPr>
        <w:br/>
      </w:r>
      <w:r w:rsidRPr="009B40B3">
        <w:rPr>
          <w:lang w:val="pt-BR"/>
        </w:rPr>
        <w:br/>
        <w:t>In</w:t>
      </w:r>
      <w:r w:rsidRPr="00E76CB1">
        <w:rPr>
          <w:lang w:val="pt-BR"/>
        </w:rPr>
        <w:t>trodução à interconexão de redes. Equipamentos para interconexão de redes. Arquitetura da Internet. Protocolos de Roteamento: OSPF, BGP, PNNI. Modelos de Interconexão: modelo peer e modelo overlay. Novas arquiteturas.</w:t>
      </w:r>
    </w:p>
    <w:p w:rsidR="00787A43" w:rsidRDefault="00787A43" w:rsidP="00787A43">
      <w:pPr>
        <w:spacing w:after="360"/>
        <w:rPr>
          <w:lang w:val="pt-BR"/>
        </w:rPr>
      </w:pPr>
      <w:r w:rsidRPr="00E76CB1">
        <w:rPr>
          <w:lang w:val="pt-BR"/>
        </w:rPr>
        <w:t>Bibliografia:</w:t>
      </w:r>
    </w:p>
    <w:p w:rsidR="00787A43" w:rsidRPr="00544841" w:rsidRDefault="00787A43" w:rsidP="005E65E4">
      <w:pPr>
        <w:pStyle w:val="PargrafodaLista"/>
        <w:numPr>
          <w:ilvl w:val="0"/>
          <w:numId w:val="67"/>
        </w:numPr>
        <w:autoSpaceDE w:val="0"/>
        <w:autoSpaceDN w:val="0"/>
        <w:adjustRightInd w:val="0"/>
        <w:spacing w:line="360" w:lineRule="auto"/>
        <w:rPr>
          <w:rFonts w:cstheme="minorHAnsi"/>
          <w:szCs w:val="16"/>
        </w:rPr>
      </w:pPr>
      <w:r w:rsidRPr="00544841">
        <w:rPr>
          <w:rFonts w:cstheme="minorHAnsi"/>
          <w:szCs w:val="16"/>
        </w:rPr>
        <w:t xml:space="preserve">LAW, A.M.; KELTON, W.D. </w:t>
      </w:r>
      <w:r w:rsidRPr="00544841">
        <w:rPr>
          <w:rFonts w:cstheme="minorHAnsi"/>
          <w:b/>
          <w:szCs w:val="16"/>
        </w:rPr>
        <w:t>Simulation modeling and analysis</w:t>
      </w:r>
      <w:r w:rsidRPr="00544841">
        <w:rPr>
          <w:rFonts w:cstheme="minorHAnsi"/>
          <w:szCs w:val="16"/>
        </w:rPr>
        <w:t>. 3. Ed. McGraw Hill, 2000.</w:t>
      </w:r>
    </w:p>
    <w:p w:rsidR="00787A43" w:rsidRPr="00544841" w:rsidRDefault="00787A43" w:rsidP="005E65E4">
      <w:pPr>
        <w:pStyle w:val="PargrafodaLista"/>
        <w:numPr>
          <w:ilvl w:val="0"/>
          <w:numId w:val="67"/>
        </w:numPr>
        <w:autoSpaceDE w:val="0"/>
        <w:autoSpaceDN w:val="0"/>
        <w:adjustRightInd w:val="0"/>
        <w:spacing w:line="360" w:lineRule="auto"/>
        <w:rPr>
          <w:rFonts w:cstheme="minorHAnsi"/>
          <w:szCs w:val="16"/>
        </w:rPr>
      </w:pPr>
      <w:r w:rsidRPr="00544841">
        <w:rPr>
          <w:rFonts w:cstheme="minorHAnsi"/>
          <w:szCs w:val="16"/>
        </w:rPr>
        <w:t xml:space="preserve">TANENBAUM, Andrew S. </w:t>
      </w:r>
      <w:r w:rsidRPr="00544841">
        <w:rPr>
          <w:rFonts w:cstheme="minorHAnsi"/>
          <w:b/>
          <w:szCs w:val="16"/>
        </w:rPr>
        <w:t>Computer networks</w:t>
      </w:r>
      <w:r w:rsidRPr="00544841">
        <w:rPr>
          <w:rFonts w:cstheme="minorHAnsi"/>
          <w:szCs w:val="16"/>
        </w:rPr>
        <w:t>. Prentice-Hall, 2002.</w:t>
      </w:r>
    </w:p>
    <w:p w:rsidR="00787A43" w:rsidRPr="00544841" w:rsidRDefault="00787A43" w:rsidP="005E65E4">
      <w:pPr>
        <w:pStyle w:val="PargrafodaLista"/>
        <w:numPr>
          <w:ilvl w:val="0"/>
          <w:numId w:val="67"/>
        </w:numPr>
        <w:autoSpaceDE w:val="0"/>
        <w:autoSpaceDN w:val="0"/>
        <w:adjustRightInd w:val="0"/>
        <w:spacing w:line="360" w:lineRule="auto"/>
        <w:rPr>
          <w:rFonts w:cstheme="minorHAnsi"/>
          <w:szCs w:val="16"/>
        </w:rPr>
      </w:pPr>
      <w:r w:rsidRPr="00544841">
        <w:rPr>
          <w:rFonts w:cstheme="minorHAnsi"/>
          <w:szCs w:val="16"/>
        </w:rPr>
        <w:t xml:space="preserve">COMER, Douglas E. </w:t>
      </w:r>
      <w:r w:rsidRPr="00544841">
        <w:rPr>
          <w:rFonts w:cstheme="minorHAnsi"/>
          <w:b/>
          <w:szCs w:val="16"/>
        </w:rPr>
        <w:t>Computer networks and Internet</w:t>
      </w:r>
      <w:r w:rsidRPr="00544841">
        <w:rPr>
          <w:rFonts w:cstheme="minorHAnsi"/>
          <w:szCs w:val="16"/>
        </w:rPr>
        <w:t>. Prentice-Hall, 1997.</w:t>
      </w:r>
    </w:p>
    <w:p w:rsidR="00787A43" w:rsidRPr="00544841" w:rsidRDefault="00787A43" w:rsidP="005E65E4">
      <w:pPr>
        <w:pStyle w:val="PargrafodaLista"/>
        <w:numPr>
          <w:ilvl w:val="0"/>
          <w:numId w:val="67"/>
        </w:numPr>
        <w:autoSpaceDE w:val="0"/>
        <w:autoSpaceDN w:val="0"/>
        <w:adjustRightInd w:val="0"/>
        <w:spacing w:line="360" w:lineRule="auto"/>
        <w:rPr>
          <w:rFonts w:cstheme="minorHAnsi"/>
          <w:szCs w:val="16"/>
          <w:lang w:val="pt-BR"/>
        </w:rPr>
      </w:pPr>
      <w:r w:rsidRPr="00544841">
        <w:rPr>
          <w:rFonts w:cstheme="minorHAnsi"/>
          <w:szCs w:val="16"/>
          <w:lang w:val="en-GB"/>
        </w:rPr>
        <w:t xml:space="preserve">DERFLER Jr.; FRANK, J.; FREED, Lês. </w:t>
      </w:r>
      <w:r w:rsidRPr="00544841">
        <w:rPr>
          <w:rFonts w:cstheme="minorHAnsi"/>
          <w:b/>
          <w:szCs w:val="16"/>
          <w:lang w:val="pt-BR"/>
        </w:rPr>
        <w:t>Tudo sobre cabeamento de redes</w:t>
      </w:r>
      <w:r w:rsidRPr="00544841">
        <w:rPr>
          <w:rFonts w:cstheme="minorHAnsi"/>
          <w:szCs w:val="16"/>
          <w:lang w:val="pt-BR"/>
        </w:rPr>
        <w:t>. Editora Campus, 1994.</w:t>
      </w:r>
    </w:p>
    <w:p w:rsidR="00787A43" w:rsidRPr="00544841" w:rsidRDefault="00787A43" w:rsidP="005E65E4">
      <w:pPr>
        <w:pStyle w:val="PargrafodaLista"/>
        <w:numPr>
          <w:ilvl w:val="0"/>
          <w:numId w:val="67"/>
        </w:numPr>
        <w:autoSpaceDE w:val="0"/>
        <w:autoSpaceDN w:val="0"/>
        <w:adjustRightInd w:val="0"/>
        <w:spacing w:line="360" w:lineRule="auto"/>
        <w:rPr>
          <w:rFonts w:cstheme="minorHAnsi"/>
          <w:szCs w:val="16"/>
        </w:rPr>
      </w:pPr>
      <w:r w:rsidRPr="00544841">
        <w:rPr>
          <w:rFonts w:cstheme="minorHAnsi"/>
          <w:szCs w:val="16"/>
        </w:rPr>
        <w:t>COMER, Douglas E.</w:t>
      </w:r>
      <w:r w:rsidRPr="00544841">
        <w:rPr>
          <w:rFonts w:cstheme="minorHAnsi"/>
          <w:b/>
          <w:szCs w:val="16"/>
        </w:rPr>
        <w:t xml:space="preserve"> Internetworking with TCP/IP</w:t>
      </w:r>
      <w:r w:rsidRPr="00544841">
        <w:rPr>
          <w:rFonts w:cstheme="minorHAnsi"/>
          <w:szCs w:val="16"/>
        </w:rPr>
        <w:t>: principles, protocols and architecture. Prentice-Hall, 2005.</w:t>
      </w:r>
    </w:p>
    <w:p w:rsidR="00787A43" w:rsidRPr="00787A43" w:rsidRDefault="00787A43" w:rsidP="005E65E4">
      <w:pPr>
        <w:pStyle w:val="PargrafodaLista"/>
        <w:numPr>
          <w:ilvl w:val="0"/>
          <w:numId w:val="67"/>
        </w:numPr>
        <w:autoSpaceDE w:val="0"/>
        <w:autoSpaceDN w:val="0"/>
        <w:adjustRightInd w:val="0"/>
        <w:spacing w:after="360" w:line="360" w:lineRule="auto"/>
        <w:rPr>
          <w:rFonts w:cstheme="minorHAnsi"/>
          <w:sz w:val="24"/>
        </w:rPr>
      </w:pPr>
      <w:r w:rsidRPr="00544841">
        <w:rPr>
          <w:rFonts w:cstheme="minorHAnsi"/>
          <w:szCs w:val="16"/>
        </w:rPr>
        <w:t xml:space="preserve">COMER, Douglas E.; STEVENS, David L. </w:t>
      </w:r>
      <w:r w:rsidRPr="00544841">
        <w:rPr>
          <w:rFonts w:cstheme="minorHAnsi"/>
          <w:b/>
          <w:szCs w:val="16"/>
        </w:rPr>
        <w:t>Internetworking with TCP/IP</w:t>
      </w:r>
      <w:r w:rsidRPr="00544841">
        <w:rPr>
          <w:rFonts w:cstheme="minorHAnsi"/>
          <w:szCs w:val="16"/>
        </w:rPr>
        <w:t>: design, implementation, and internals. v. 2. 2. ed. Prentice-Hall, 1994.</w:t>
      </w:r>
    </w:p>
    <w:p w:rsidR="00787A43" w:rsidRPr="00787A43" w:rsidRDefault="00787A43" w:rsidP="00787A43">
      <w:pPr>
        <w:autoSpaceDE w:val="0"/>
        <w:autoSpaceDN w:val="0"/>
        <w:adjustRightInd w:val="0"/>
        <w:spacing w:after="360" w:line="360" w:lineRule="auto"/>
        <w:rPr>
          <w:rFonts w:cstheme="minorHAnsi"/>
          <w:sz w:val="24"/>
        </w:rPr>
      </w:pPr>
    </w:p>
    <w:p w:rsidR="00787A43" w:rsidRDefault="00787A43" w:rsidP="00787A43">
      <w:pPr>
        <w:pBdr>
          <w:top w:val="single" w:sz="4" w:space="1" w:color="auto"/>
        </w:pBdr>
        <w:spacing w:after="360"/>
        <w:rPr>
          <w:lang w:val="pt-BR"/>
        </w:rPr>
      </w:pPr>
      <w:r>
        <w:rPr>
          <w:b/>
          <w:lang w:val="pt-BR"/>
        </w:rPr>
        <w:t>Interface Homem-Máquina</w:t>
      </w:r>
      <w:r w:rsidRPr="00E76CB1">
        <w:rPr>
          <w:lang w:val="pt-BR"/>
        </w:rPr>
        <w:br/>
        <w:t>Carga Horária: 60 horas</w:t>
      </w:r>
    </w:p>
    <w:p w:rsidR="00787A43" w:rsidRDefault="00787A43" w:rsidP="00787A43">
      <w:pPr>
        <w:pBdr>
          <w:top w:val="single" w:sz="4" w:space="1" w:color="auto"/>
        </w:pBdr>
        <w:spacing w:after="360"/>
        <w:rPr>
          <w:lang w:val="pt-BR"/>
        </w:rPr>
      </w:pPr>
      <w:r>
        <w:rPr>
          <w:lang w:val="pt-BR"/>
        </w:rPr>
        <w:t>Projeto centrado no usuário. Engenharia da usabilidade. Concepção de interfaces. Método para concepção de interfaces. Traçando o perfil do u</w:t>
      </w:r>
      <w:r w:rsidRPr="00F00A98">
        <w:rPr>
          <w:lang w:val="pt-BR"/>
        </w:rPr>
        <w:t>suário. Inspe</w:t>
      </w:r>
      <w:r>
        <w:rPr>
          <w:lang w:val="pt-BR"/>
        </w:rPr>
        <w:t>ção de usabilidade. Objetivos de usabilidade. Análise e modelagem da tarefa.</w:t>
      </w:r>
      <w:r w:rsidRPr="00E76CB1">
        <w:rPr>
          <w:lang w:val="pt-BR"/>
        </w:rPr>
        <w:br/>
      </w:r>
      <w:r w:rsidRPr="00E76CB1">
        <w:rPr>
          <w:lang w:val="pt-BR"/>
        </w:rPr>
        <w:br/>
        <w:t>Bibliografia:</w:t>
      </w:r>
    </w:p>
    <w:p w:rsidR="00787A43" w:rsidRPr="00595124" w:rsidRDefault="00787A43" w:rsidP="005E65E4">
      <w:pPr>
        <w:pStyle w:val="PargrafodaLista"/>
        <w:numPr>
          <w:ilvl w:val="0"/>
          <w:numId w:val="61"/>
        </w:numPr>
        <w:spacing w:after="360"/>
        <w:rPr>
          <w:lang w:val="en-GB"/>
        </w:rPr>
      </w:pPr>
      <w:r>
        <w:rPr>
          <w:lang w:val="en-GB"/>
        </w:rPr>
        <w:t>DIX</w:t>
      </w:r>
      <w:r w:rsidRPr="00595124">
        <w:rPr>
          <w:lang w:val="en-GB"/>
        </w:rPr>
        <w:t>, A.; F</w:t>
      </w:r>
      <w:r>
        <w:rPr>
          <w:lang w:val="en-GB"/>
        </w:rPr>
        <w:t>INLAY</w:t>
      </w:r>
      <w:r w:rsidRPr="00595124">
        <w:rPr>
          <w:lang w:val="en-GB"/>
        </w:rPr>
        <w:t>, J.; A</w:t>
      </w:r>
      <w:r>
        <w:rPr>
          <w:lang w:val="en-GB"/>
        </w:rPr>
        <w:t>BOWD,</w:t>
      </w:r>
      <w:r w:rsidRPr="00595124">
        <w:rPr>
          <w:lang w:val="en-GB"/>
        </w:rPr>
        <w:t xml:space="preserve"> G.; </w:t>
      </w:r>
      <w:r>
        <w:rPr>
          <w:lang w:val="en-GB"/>
        </w:rPr>
        <w:t>BEALE</w:t>
      </w:r>
      <w:r w:rsidRPr="00595124">
        <w:rPr>
          <w:lang w:val="en-GB"/>
        </w:rPr>
        <w:t xml:space="preserve">, R. </w:t>
      </w:r>
      <w:r w:rsidRPr="00C9245B">
        <w:rPr>
          <w:b/>
          <w:lang w:val="en-GB"/>
        </w:rPr>
        <w:t>Human Computer Interaction</w:t>
      </w:r>
      <w:r>
        <w:rPr>
          <w:lang w:val="en-GB"/>
        </w:rPr>
        <w:t>. 3. e</w:t>
      </w:r>
      <w:r w:rsidRPr="00595124">
        <w:rPr>
          <w:lang w:val="en-GB"/>
        </w:rPr>
        <w:t>d</w:t>
      </w:r>
      <w:r>
        <w:rPr>
          <w:lang w:val="en-GB"/>
        </w:rPr>
        <w:t>.</w:t>
      </w:r>
      <w:r w:rsidRPr="00595124">
        <w:rPr>
          <w:lang w:val="en-GB"/>
        </w:rPr>
        <w:t xml:space="preserve"> Prentice Hall, 2003.</w:t>
      </w:r>
    </w:p>
    <w:p w:rsidR="00787A43" w:rsidRPr="00595124" w:rsidRDefault="00787A43" w:rsidP="005E65E4">
      <w:pPr>
        <w:pStyle w:val="PargrafodaLista"/>
        <w:numPr>
          <w:ilvl w:val="0"/>
          <w:numId w:val="61"/>
        </w:numPr>
        <w:spacing w:after="360"/>
        <w:rPr>
          <w:lang w:val="pt-BR"/>
        </w:rPr>
      </w:pPr>
      <w:r>
        <w:rPr>
          <w:lang w:val="en-GB"/>
        </w:rPr>
        <w:t>HIX</w:t>
      </w:r>
      <w:r w:rsidRPr="00595124">
        <w:rPr>
          <w:lang w:val="en-GB"/>
        </w:rPr>
        <w:t>, D.; H</w:t>
      </w:r>
      <w:r>
        <w:rPr>
          <w:lang w:val="en-GB"/>
        </w:rPr>
        <w:t>ARTSON</w:t>
      </w:r>
      <w:r w:rsidRPr="00595124">
        <w:rPr>
          <w:lang w:val="en-GB"/>
        </w:rPr>
        <w:t xml:space="preserve">, R. </w:t>
      </w:r>
      <w:r w:rsidRPr="00C9245B">
        <w:rPr>
          <w:b/>
          <w:lang w:val="en-GB"/>
        </w:rPr>
        <w:t>Developing user interfaces</w:t>
      </w:r>
      <w:r w:rsidRPr="00595124">
        <w:rPr>
          <w:lang w:val="en-GB"/>
        </w:rPr>
        <w:t xml:space="preserve"> - </w:t>
      </w:r>
      <w:r>
        <w:rPr>
          <w:lang w:val="en-GB"/>
        </w:rPr>
        <w:t>e</w:t>
      </w:r>
      <w:r w:rsidRPr="00595124">
        <w:rPr>
          <w:lang w:val="en-GB"/>
        </w:rPr>
        <w:t xml:space="preserve">nsuring usability </w:t>
      </w:r>
      <w:r>
        <w:rPr>
          <w:lang w:val="en-GB"/>
        </w:rPr>
        <w:t>t</w:t>
      </w:r>
      <w:r w:rsidRPr="00595124">
        <w:rPr>
          <w:lang w:val="en-GB"/>
        </w:rPr>
        <w:t xml:space="preserve">hrough </w:t>
      </w:r>
      <w:r>
        <w:rPr>
          <w:lang w:val="en-GB"/>
        </w:rPr>
        <w:t>p</w:t>
      </w:r>
      <w:r w:rsidRPr="00595124">
        <w:rPr>
          <w:lang w:val="en-GB"/>
        </w:rPr>
        <w:t xml:space="preserve">roduct and </w:t>
      </w:r>
      <w:r>
        <w:rPr>
          <w:lang w:val="en-GB"/>
        </w:rPr>
        <w:t>p</w:t>
      </w:r>
      <w:r w:rsidRPr="00595124">
        <w:rPr>
          <w:lang w:val="en-GB"/>
        </w:rPr>
        <w:t>rocess</w:t>
      </w:r>
      <w:r>
        <w:rPr>
          <w:lang w:val="en-GB"/>
        </w:rPr>
        <w:t>.</w:t>
      </w:r>
      <w:r w:rsidRPr="00595124">
        <w:rPr>
          <w:lang w:val="en-GB"/>
        </w:rPr>
        <w:t xml:space="preserve"> John Wiley </w:t>
      </w:r>
      <w:r>
        <w:rPr>
          <w:lang w:val="en-GB"/>
        </w:rPr>
        <w:t>&amp;</w:t>
      </w:r>
      <w:r w:rsidRPr="00595124">
        <w:rPr>
          <w:lang w:val="en-GB"/>
        </w:rPr>
        <w:t xml:space="preserve"> Sons, </w:t>
      </w:r>
      <w:r w:rsidRPr="00595124">
        <w:rPr>
          <w:lang w:val="pt-BR"/>
        </w:rPr>
        <w:t>1993.</w:t>
      </w:r>
    </w:p>
    <w:p w:rsidR="00787A43" w:rsidRPr="00595124" w:rsidRDefault="00787A43" w:rsidP="005E65E4">
      <w:pPr>
        <w:pStyle w:val="PargrafodaLista"/>
        <w:numPr>
          <w:ilvl w:val="0"/>
          <w:numId w:val="61"/>
        </w:numPr>
        <w:spacing w:after="360"/>
        <w:rPr>
          <w:lang w:val="en-GB"/>
        </w:rPr>
      </w:pPr>
      <w:r w:rsidRPr="00595124">
        <w:rPr>
          <w:lang w:val="en-GB"/>
        </w:rPr>
        <w:t>M</w:t>
      </w:r>
      <w:r>
        <w:rPr>
          <w:lang w:val="en-GB"/>
        </w:rPr>
        <w:t xml:space="preserve">ANDEL, T. </w:t>
      </w:r>
      <w:r w:rsidRPr="00C9245B">
        <w:rPr>
          <w:b/>
          <w:lang w:val="en-GB"/>
        </w:rPr>
        <w:t>Elements of user interface</w:t>
      </w:r>
      <w:r>
        <w:rPr>
          <w:lang w:val="en-GB"/>
        </w:rPr>
        <w:t>.</w:t>
      </w:r>
      <w:r w:rsidRPr="00595124">
        <w:rPr>
          <w:lang w:val="en-GB"/>
        </w:rPr>
        <w:t xml:space="preserve"> John Wiley </w:t>
      </w:r>
      <w:r>
        <w:rPr>
          <w:lang w:val="en-GB"/>
        </w:rPr>
        <w:t>&amp;</w:t>
      </w:r>
      <w:r w:rsidRPr="00595124">
        <w:rPr>
          <w:lang w:val="en-GB"/>
        </w:rPr>
        <w:t xml:space="preserve"> Sons, 1997.</w:t>
      </w:r>
    </w:p>
    <w:p w:rsidR="00787A43" w:rsidRPr="00BC7C40" w:rsidRDefault="00787A43" w:rsidP="005E65E4">
      <w:pPr>
        <w:pStyle w:val="PargrafodaLista"/>
        <w:numPr>
          <w:ilvl w:val="0"/>
          <w:numId w:val="61"/>
        </w:numPr>
        <w:spacing w:after="360"/>
        <w:rPr>
          <w:lang w:val="en-GB"/>
        </w:rPr>
      </w:pPr>
      <w:r w:rsidRPr="00595124">
        <w:rPr>
          <w:lang w:val="en-GB"/>
        </w:rPr>
        <w:t>S</w:t>
      </w:r>
      <w:r>
        <w:rPr>
          <w:lang w:val="en-GB"/>
        </w:rPr>
        <w:t>HNEIDERMAN</w:t>
      </w:r>
      <w:r w:rsidRPr="00595124">
        <w:rPr>
          <w:lang w:val="en-GB"/>
        </w:rPr>
        <w:t xml:space="preserve">, B. </w:t>
      </w:r>
      <w:r w:rsidRPr="00C9245B">
        <w:rPr>
          <w:b/>
          <w:lang w:val="en-GB"/>
        </w:rPr>
        <w:t>Designing the user interface</w:t>
      </w:r>
      <w:r w:rsidRPr="00595124">
        <w:rPr>
          <w:lang w:val="en-GB"/>
        </w:rPr>
        <w:t xml:space="preserve"> - </w:t>
      </w:r>
      <w:r>
        <w:rPr>
          <w:lang w:val="en-GB"/>
        </w:rPr>
        <w:t>s</w:t>
      </w:r>
      <w:r w:rsidRPr="00595124">
        <w:rPr>
          <w:lang w:val="en-GB"/>
        </w:rPr>
        <w:t xml:space="preserve">tategies for </w:t>
      </w:r>
      <w:r>
        <w:rPr>
          <w:lang w:val="en-GB"/>
        </w:rPr>
        <w:t>e</w:t>
      </w:r>
      <w:r w:rsidRPr="00595124">
        <w:rPr>
          <w:lang w:val="en-GB"/>
        </w:rPr>
        <w:t xml:space="preserve">ffective </w:t>
      </w:r>
      <w:r>
        <w:rPr>
          <w:lang w:val="en-GB"/>
        </w:rPr>
        <w:t>h</w:t>
      </w:r>
      <w:r w:rsidRPr="00595124">
        <w:rPr>
          <w:lang w:val="en-GB"/>
        </w:rPr>
        <w:t>uman-</w:t>
      </w:r>
      <w:r>
        <w:rPr>
          <w:lang w:val="en-GB"/>
        </w:rPr>
        <w:t>c</w:t>
      </w:r>
      <w:r w:rsidRPr="00595124">
        <w:rPr>
          <w:lang w:val="en-GB"/>
        </w:rPr>
        <w:t xml:space="preserve">omputer </w:t>
      </w:r>
      <w:r>
        <w:rPr>
          <w:lang w:val="en-GB"/>
        </w:rPr>
        <w:t>i</w:t>
      </w:r>
      <w:r w:rsidRPr="00595124">
        <w:rPr>
          <w:lang w:val="en-GB"/>
        </w:rPr>
        <w:t>nteraction</w:t>
      </w:r>
      <w:r>
        <w:rPr>
          <w:lang w:val="en-GB"/>
        </w:rPr>
        <w:t>.</w:t>
      </w:r>
      <w:r w:rsidRPr="00595124">
        <w:rPr>
          <w:lang w:val="en-GB"/>
        </w:rPr>
        <w:t xml:space="preserve"> 3</w:t>
      </w:r>
      <w:r>
        <w:rPr>
          <w:lang w:val="en-GB"/>
        </w:rPr>
        <w:t xml:space="preserve">. </w:t>
      </w:r>
      <w:r w:rsidRPr="00595124">
        <w:rPr>
          <w:lang w:val="en-GB"/>
        </w:rPr>
        <w:t>ed</w:t>
      </w:r>
      <w:r>
        <w:rPr>
          <w:lang w:val="en-GB"/>
        </w:rPr>
        <w:t>.</w:t>
      </w:r>
      <w:r w:rsidRPr="00595124">
        <w:rPr>
          <w:lang w:val="en-GB"/>
        </w:rPr>
        <w:t xml:space="preserve"> </w:t>
      </w:r>
      <w:r w:rsidRPr="00BC7C40">
        <w:rPr>
          <w:lang w:val="en-GB"/>
        </w:rPr>
        <w:t>Addison Wesley</w:t>
      </w:r>
      <w:r>
        <w:rPr>
          <w:lang w:val="en-GB"/>
        </w:rPr>
        <w:t xml:space="preserve">, </w:t>
      </w:r>
      <w:r w:rsidRPr="00BC7C40">
        <w:rPr>
          <w:lang w:val="en-GB"/>
        </w:rPr>
        <w:t>1998.</w:t>
      </w:r>
    </w:p>
    <w:p w:rsidR="00787A43" w:rsidRDefault="00787A43" w:rsidP="00683FF2">
      <w:pPr>
        <w:rPr>
          <w:lang w:val="pt-BR"/>
        </w:rPr>
      </w:pPr>
    </w:p>
    <w:p w:rsidR="00BB19BE" w:rsidRPr="00E76CB1" w:rsidRDefault="00BB19BE" w:rsidP="00BB19BE">
      <w:pPr>
        <w:pBdr>
          <w:top w:val="single" w:sz="4" w:space="1" w:color="auto"/>
        </w:pBdr>
        <w:spacing w:after="360"/>
        <w:rPr>
          <w:lang w:val="pt-BR"/>
        </w:rPr>
      </w:pPr>
      <w:r w:rsidRPr="00E76CB1">
        <w:rPr>
          <w:b/>
          <w:lang w:val="pt-BR"/>
        </w:rPr>
        <w:t>Introdução a Microeletrônica</w:t>
      </w:r>
      <w:r w:rsidRPr="00E76CB1">
        <w:rPr>
          <w:b/>
          <w:lang w:val="pt-BR"/>
        </w:rPr>
        <w:br/>
      </w:r>
      <w:r w:rsidRPr="00E76CB1">
        <w:rPr>
          <w:lang w:val="pt-BR"/>
        </w:rPr>
        <w:t>Carga Horária: 60</w:t>
      </w:r>
    </w:p>
    <w:p w:rsidR="00BB19BE" w:rsidRPr="00E76CB1" w:rsidRDefault="00BB19BE" w:rsidP="00BB19BE">
      <w:pPr>
        <w:spacing w:after="360"/>
        <w:rPr>
          <w:lang w:val="pt-BR"/>
        </w:rPr>
      </w:pPr>
      <w:r w:rsidRPr="00E76CB1">
        <w:rPr>
          <w:lang w:val="pt-BR"/>
        </w:rPr>
        <w:t>Dispositivos e Circuitos básicos, amplificadores, diodos, transistores, processo de fabricação, tecnologias de fabricação, modelos de simulação e layout, células básicas, FPGAs.</w:t>
      </w:r>
    </w:p>
    <w:p w:rsidR="00BB19BE" w:rsidRPr="00E76CB1" w:rsidRDefault="00BB19BE" w:rsidP="00BB19BE">
      <w:pPr>
        <w:spacing w:after="360"/>
        <w:rPr>
          <w:lang w:val="pt-BR"/>
        </w:rPr>
      </w:pPr>
      <w:r w:rsidRPr="00E76CB1">
        <w:rPr>
          <w:lang w:val="pt-BR"/>
        </w:rPr>
        <w:t>Bibliografia:</w:t>
      </w:r>
    </w:p>
    <w:p w:rsidR="00BB19BE" w:rsidRPr="00E76CB1" w:rsidRDefault="00BB19BE" w:rsidP="00BB19BE">
      <w:pPr>
        <w:pStyle w:val="PargrafodaLista"/>
        <w:numPr>
          <w:ilvl w:val="0"/>
          <w:numId w:val="42"/>
        </w:numPr>
        <w:spacing w:after="360"/>
        <w:rPr>
          <w:lang w:val="pt-BR"/>
        </w:rPr>
      </w:pPr>
      <w:r w:rsidRPr="00E76CB1">
        <w:rPr>
          <w:lang w:val="pt-BR"/>
        </w:rPr>
        <w:t xml:space="preserve">SMITH, Kenneth C; </w:t>
      </w:r>
      <w:r>
        <w:rPr>
          <w:lang w:val="pt-BR"/>
        </w:rPr>
        <w:t>SENDRA</w:t>
      </w:r>
      <w:r w:rsidRPr="00E76CB1">
        <w:rPr>
          <w:lang w:val="pt-BR"/>
        </w:rPr>
        <w:t xml:space="preserve">, Adel S. </w:t>
      </w:r>
      <w:r w:rsidRPr="00473B97">
        <w:rPr>
          <w:b/>
          <w:lang w:val="pt-BR"/>
        </w:rPr>
        <w:t>Microeletrônica</w:t>
      </w:r>
      <w:r w:rsidRPr="00E76CB1">
        <w:rPr>
          <w:lang w:val="pt-BR"/>
        </w:rPr>
        <w:t xml:space="preserve">. </w:t>
      </w:r>
      <w:r w:rsidRPr="00473B97">
        <w:rPr>
          <w:lang w:val="pt-BR"/>
        </w:rPr>
        <w:t xml:space="preserve">5. ed. São Paulo : </w:t>
      </w:r>
      <w:r>
        <w:rPr>
          <w:lang w:val="pt-BR"/>
        </w:rPr>
        <w:t xml:space="preserve">Prentice Hall Brasil, </w:t>
      </w:r>
      <w:r w:rsidRPr="00E76CB1">
        <w:rPr>
          <w:lang w:val="pt-BR"/>
        </w:rPr>
        <w:t>2007.</w:t>
      </w:r>
    </w:p>
    <w:p w:rsidR="00BB19BE" w:rsidRPr="00E76CB1" w:rsidRDefault="00BB19BE" w:rsidP="00BB19BE">
      <w:pPr>
        <w:pStyle w:val="PargrafodaLista"/>
        <w:numPr>
          <w:ilvl w:val="0"/>
          <w:numId w:val="42"/>
        </w:numPr>
        <w:spacing w:after="360"/>
        <w:rPr>
          <w:lang w:val="pt-BR"/>
        </w:rPr>
      </w:pPr>
      <w:r w:rsidRPr="00E76CB1">
        <w:rPr>
          <w:lang w:val="pt-BR"/>
        </w:rPr>
        <w:t xml:space="preserve">BOGART, Jr. T.F. </w:t>
      </w:r>
      <w:r w:rsidRPr="00473B97">
        <w:rPr>
          <w:b/>
          <w:lang w:val="pt-BR"/>
        </w:rPr>
        <w:t>Dispositivos e Circuitos Eletrônicos</w:t>
      </w:r>
      <w:r>
        <w:rPr>
          <w:lang w:val="pt-BR"/>
        </w:rPr>
        <w:t>.</w:t>
      </w:r>
      <w:r w:rsidRPr="00E76CB1">
        <w:rPr>
          <w:lang w:val="pt-BR"/>
        </w:rPr>
        <w:t xml:space="preserve"> São Paulo</w:t>
      </w:r>
      <w:r>
        <w:rPr>
          <w:lang w:val="pt-BR"/>
        </w:rPr>
        <w:t xml:space="preserve"> </w:t>
      </w:r>
      <w:r w:rsidRPr="00E76CB1">
        <w:rPr>
          <w:lang w:val="pt-BR"/>
        </w:rPr>
        <w:t>:</w:t>
      </w:r>
      <w:r>
        <w:rPr>
          <w:lang w:val="pt-BR"/>
        </w:rPr>
        <w:t xml:space="preserve"> </w:t>
      </w:r>
      <w:r w:rsidRPr="00E76CB1">
        <w:rPr>
          <w:lang w:val="pt-BR"/>
        </w:rPr>
        <w:t xml:space="preserve">Makron Books, 2001. </w:t>
      </w:r>
    </w:p>
    <w:p w:rsidR="00BB19BE" w:rsidRDefault="00BB19BE" w:rsidP="00BB19BE">
      <w:pPr>
        <w:pStyle w:val="PargrafodaLista"/>
        <w:numPr>
          <w:ilvl w:val="0"/>
          <w:numId w:val="42"/>
        </w:numPr>
        <w:spacing w:after="360"/>
        <w:rPr>
          <w:lang w:val="pt-BR"/>
        </w:rPr>
      </w:pPr>
      <w:r w:rsidRPr="00F2235D">
        <w:rPr>
          <w:lang w:val="en-GB"/>
        </w:rPr>
        <w:t xml:space="preserve">ORDONEZ , Edward D.M. et al.  </w:t>
      </w:r>
      <w:r w:rsidRPr="00473B97">
        <w:rPr>
          <w:b/>
          <w:lang w:val="pt-BR"/>
        </w:rPr>
        <w:t>Microcontroladores e FPGAs</w:t>
      </w:r>
      <w:r w:rsidRPr="00E76CB1">
        <w:rPr>
          <w:lang w:val="pt-BR"/>
        </w:rPr>
        <w:t>: aplicações em automação. 1</w:t>
      </w:r>
      <w:r>
        <w:rPr>
          <w:lang w:val="pt-BR"/>
        </w:rPr>
        <w:t>.</w:t>
      </w:r>
      <w:r w:rsidRPr="00E76CB1">
        <w:rPr>
          <w:lang w:val="pt-BR"/>
        </w:rPr>
        <w:t xml:space="preserve"> ed</w:t>
      </w:r>
      <w:r>
        <w:rPr>
          <w:lang w:val="pt-BR"/>
        </w:rPr>
        <w:t>. Novatec,</w:t>
      </w:r>
      <w:r w:rsidRPr="00E76CB1">
        <w:rPr>
          <w:lang w:val="pt-BR"/>
        </w:rPr>
        <w:t xml:space="preserve"> 2005. </w:t>
      </w:r>
    </w:p>
    <w:p w:rsidR="00BB19BE" w:rsidRPr="00E76CB1" w:rsidRDefault="00BB19BE" w:rsidP="00BB19BE">
      <w:pPr>
        <w:pStyle w:val="PargrafodaLista"/>
        <w:numPr>
          <w:ilvl w:val="0"/>
          <w:numId w:val="42"/>
        </w:numPr>
        <w:spacing w:after="360"/>
        <w:rPr>
          <w:lang w:val="pt-BR"/>
        </w:rPr>
      </w:pPr>
      <w:r w:rsidRPr="00E76CB1">
        <w:rPr>
          <w:lang w:val="pt-BR"/>
        </w:rPr>
        <w:t xml:space="preserve">MILLMAN, Jacob; HALKIAS, Christos C. </w:t>
      </w:r>
      <w:r w:rsidRPr="00473B97">
        <w:rPr>
          <w:b/>
          <w:lang w:val="pt-BR"/>
        </w:rPr>
        <w:t>Eletrônica</w:t>
      </w:r>
      <w:r w:rsidRPr="00E76CB1">
        <w:rPr>
          <w:lang w:val="pt-BR"/>
        </w:rPr>
        <w:t>: dispositivos e circuitos. 2. ed. São Paulo</w:t>
      </w:r>
      <w:r>
        <w:rPr>
          <w:lang w:val="pt-BR"/>
        </w:rPr>
        <w:t xml:space="preserve"> </w:t>
      </w:r>
      <w:r w:rsidRPr="00E76CB1">
        <w:rPr>
          <w:lang w:val="pt-BR"/>
        </w:rPr>
        <w:t>: Makron, 1981.</w:t>
      </w:r>
    </w:p>
    <w:p w:rsidR="00BB19BE" w:rsidRPr="00E76CB1" w:rsidRDefault="00BB19BE" w:rsidP="00BB19BE">
      <w:pPr>
        <w:pStyle w:val="PargrafodaLista"/>
        <w:numPr>
          <w:ilvl w:val="0"/>
          <w:numId w:val="43"/>
        </w:numPr>
        <w:spacing w:after="360"/>
        <w:rPr>
          <w:lang w:val="pt-BR"/>
        </w:rPr>
      </w:pPr>
      <w:r>
        <w:rPr>
          <w:lang w:val="pt-BR"/>
        </w:rPr>
        <w:t>TOCCI, R. J.</w:t>
      </w:r>
      <w:r w:rsidRPr="00E76CB1">
        <w:rPr>
          <w:lang w:val="pt-BR"/>
        </w:rPr>
        <w:t xml:space="preserve"> </w:t>
      </w:r>
      <w:r w:rsidRPr="00473B97">
        <w:rPr>
          <w:b/>
          <w:lang w:val="pt-BR"/>
        </w:rPr>
        <w:t>Sistemas Digitais</w:t>
      </w:r>
      <w:r>
        <w:rPr>
          <w:lang w:val="pt-BR"/>
        </w:rPr>
        <w:t>, princípios e aplicações. 8.</w:t>
      </w:r>
      <w:r w:rsidRPr="00E76CB1">
        <w:rPr>
          <w:lang w:val="pt-BR"/>
        </w:rPr>
        <w:t xml:space="preserve"> ed. </w:t>
      </w:r>
      <w:r>
        <w:rPr>
          <w:lang w:val="pt-BR"/>
        </w:rPr>
        <w:t>São Paulo : Prentice Hall Brasil</w:t>
      </w:r>
      <w:r w:rsidRPr="00E76CB1">
        <w:rPr>
          <w:lang w:val="pt-BR"/>
        </w:rPr>
        <w:t>, 2003.</w:t>
      </w:r>
    </w:p>
    <w:p w:rsidR="00787A43" w:rsidRDefault="00787A43" w:rsidP="00683FF2">
      <w:pPr>
        <w:rPr>
          <w:lang w:val="pt-BR"/>
        </w:rPr>
      </w:pPr>
    </w:p>
    <w:p w:rsidR="00BB19BE" w:rsidRPr="00683FF2" w:rsidRDefault="00BB19BE" w:rsidP="00683FF2">
      <w:pPr>
        <w:rPr>
          <w:lang w:val="pt-BR"/>
        </w:rPr>
      </w:pPr>
    </w:p>
    <w:p w:rsidR="006E7151" w:rsidRDefault="006E7151" w:rsidP="006E7151">
      <w:pPr>
        <w:pBdr>
          <w:top w:val="single" w:sz="4" w:space="1" w:color="auto"/>
        </w:pBdr>
        <w:spacing w:after="360"/>
        <w:rPr>
          <w:lang w:val="pt-BR"/>
        </w:rPr>
      </w:pPr>
      <w:r w:rsidRPr="00E57D61">
        <w:rPr>
          <w:b/>
          <w:lang w:val="pt-BR"/>
        </w:rPr>
        <w:t>Laboratório de Programação</w:t>
      </w:r>
      <w:r>
        <w:rPr>
          <w:lang w:val="pt-BR"/>
        </w:rPr>
        <w:br/>
      </w:r>
      <w:r w:rsidRPr="00E57D61">
        <w:rPr>
          <w:lang w:val="pt-BR"/>
        </w:rPr>
        <w:t>Carga Horária: 60 horas</w:t>
      </w:r>
      <w:r>
        <w:rPr>
          <w:lang w:val="pt-BR"/>
        </w:rPr>
        <w:br/>
      </w:r>
      <w:r w:rsidRPr="00E57D61">
        <w:rPr>
          <w:lang w:val="pt-BR"/>
        </w:rPr>
        <w:br/>
        <w:t xml:space="preserve">Realização de projetos e trabalhos envolvendo linguagens estruturadas e orientadas a objeto. </w:t>
      </w:r>
      <w:r w:rsidRPr="006E7151">
        <w:rPr>
          <w:lang w:val="pt-BR"/>
        </w:rPr>
        <w:t>Desenvolvimento de programas em linguagens comerciais de programação.</w:t>
      </w:r>
    </w:p>
    <w:p w:rsidR="006E7151" w:rsidRDefault="006E7151" w:rsidP="006E7151">
      <w:pPr>
        <w:spacing w:after="360"/>
        <w:rPr>
          <w:lang w:val="pt-BR"/>
        </w:rPr>
      </w:pPr>
      <w:r>
        <w:rPr>
          <w:lang w:val="pt-BR"/>
        </w:rPr>
        <w:t>Bibliografia:</w:t>
      </w:r>
    </w:p>
    <w:p w:rsidR="006E7151" w:rsidRPr="00E57D61" w:rsidRDefault="006E7151" w:rsidP="005E65E4">
      <w:pPr>
        <w:pStyle w:val="PargrafodaLista"/>
        <w:numPr>
          <w:ilvl w:val="0"/>
          <w:numId w:val="58"/>
        </w:numPr>
        <w:spacing w:after="360"/>
        <w:rPr>
          <w:lang w:val="pt-BR"/>
        </w:rPr>
      </w:pPr>
      <w:r>
        <w:rPr>
          <w:lang w:val="pt-BR"/>
        </w:rPr>
        <w:t xml:space="preserve">MIZRAHI, </w:t>
      </w:r>
      <w:r w:rsidRPr="00E57D61">
        <w:rPr>
          <w:lang w:val="pt-BR"/>
        </w:rPr>
        <w:t xml:space="preserve">V. V. </w:t>
      </w:r>
      <w:r w:rsidRPr="00E57D61">
        <w:rPr>
          <w:b/>
          <w:lang w:val="pt-BR"/>
        </w:rPr>
        <w:t>Treinamento em linguagem C</w:t>
      </w:r>
      <w:r>
        <w:rPr>
          <w:lang w:val="pt-BR"/>
        </w:rPr>
        <w:t>. 2. ed.</w:t>
      </w:r>
      <w:r w:rsidRPr="00E57D61">
        <w:rPr>
          <w:lang w:val="pt-BR"/>
        </w:rPr>
        <w:t xml:space="preserve"> Pearson Education, 2008.</w:t>
      </w:r>
    </w:p>
    <w:p w:rsidR="006E7151" w:rsidRPr="00E57D61" w:rsidRDefault="006E7151" w:rsidP="005E65E4">
      <w:pPr>
        <w:pStyle w:val="PargrafodaLista"/>
        <w:numPr>
          <w:ilvl w:val="0"/>
          <w:numId w:val="58"/>
        </w:numPr>
        <w:spacing w:after="360"/>
        <w:rPr>
          <w:lang w:val="pt-BR"/>
        </w:rPr>
      </w:pPr>
      <w:r>
        <w:rPr>
          <w:lang w:val="pt-BR"/>
        </w:rPr>
        <w:t xml:space="preserve">DEITEL, </w:t>
      </w:r>
      <w:r w:rsidRPr="00E57D61">
        <w:rPr>
          <w:lang w:val="pt-BR"/>
        </w:rPr>
        <w:t xml:space="preserve">H. M. </w:t>
      </w:r>
      <w:r>
        <w:rPr>
          <w:lang w:val="pt-BR"/>
        </w:rPr>
        <w:t>; DEITEL</w:t>
      </w:r>
      <w:r w:rsidRPr="00E57D61">
        <w:rPr>
          <w:lang w:val="pt-BR"/>
        </w:rPr>
        <w:t>, P. J</w:t>
      </w:r>
      <w:r w:rsidRPr="00E57D61">
        <w:rPr>
          <w:b/>
          <w:lang w:val="pt-BR"/>
        </w:rPr>
        <w:t>. Java: Como Programar</w:t>
      </w:r>
      <w:r w:rsidRPr="00E57D61">
        <w:rPr>
          <w:lang w:val="pt-BR"/>
        </w:rPr>
        <w:t xml:space="preserve">. </w:t>
      </w:r>
      <w:r>
        <w:rPr>
          <w:lang w:val="pt-BR"/>
        </w:rPr>
        <w:t xml:space="preserve">6. ed. </w:t>
      </w:r>
      <w:r w:rsidRPr="00E57D61">
        <w:rPr>
          <w:lang w:val="pt-BR"/>
        </w:rPr>
        <w:t>Pearson Education, 2008.</w:t>
      </w:r>
    </w:p>
    <w:p w:rsidR="006E7151" w:rsidRPr="00E57D61" w:rsidRDefault="006E7151" w:rsidP="005E65E4">
      <w:pPr>
        <w:pStyle w:val="PargrafodaLista"/>
        <w:numPr>
          <w:ilvl w:val="0"/>
          <w:numId w:val="58"/>
        </w:numPr>
        <w:spacing w:after="360"/>
        <w:rPr>
          <w:lang w:val="pt-BR"/>
        </w:rPr>
      </w:pPr>
      <w:r w:rsidRPr="00E57D61">
        <w:rPr>
          <w:lang w:val="en-GB"/>
        </w:rPr>
        <w:t xml:space="preserve">CORNELL, G. ; HORSTAMANN, C. S. </w:t>
      </w:r>
      <w:r w:rsidRPr="00E57D61">
        <w:rPr>
          <w:b/>
          <w:lang w:val="en-GB"/>
        </w:rPr>
        <w:t>Core Java. v. 1. - Fundamentals</w:t>
      </w:r>
      <w:r w:rsidRPr="00E57D61">
        <w:rPr>
          <w:lang w:val="en-GB"/>
        </w:rPr>
        <w:t xml:space="preserve">. </w:t>
      </w:r>
      <w:r w:rsidRPr="00E57D61">
        <w:rPr>
          <w:lang w:val="pt-BR"/>
        </w:rPr>
        <w:t xml:space="preserve">Prentice Hall, 2007. </w:t>
      </w:r>
    </w:p>
    <w:p w:rsidR="006E7151" w:rsidRPr="00E57D61" w:rsidRDefault="006E7151" w:rsidP="005E65E4">
      <w:pPr>
        <w:pStyle w:val="PargrafodaLista"/>
        <w:numPr>
          <w:ilvl w:val="0"/>
          <w:numId w:val="58"/>
        </w:numPr>
        <w:spacing w:after="360"/>
        <w:rPr>
          <w:lang w:val="pt-BR"/>
        </w:rPr>
      </w:pPr>
      <w:r w:rsidRPr="00E57D61">
        <w:rPr>
          <w:lang w:val="en-GB"/>
        </w:rPr>
        <w:t xml:space="preserve">CORNELL, G. ; HORSTAMANN, C. S. </w:t>
      </w:r>
      <w:r w:rsidRPr="00E57D61">
        <w:rPr>
          <w:b/>
          <w:lang w:val="en-GB"/>
        </w:rPr>
        <w:t>Core Java, v. 2. - Advanced Features</w:t>
      </w:r>
      <w:r w:rsidRPr="00E57D61">
        <w:rPr>
          <w:lang w:val="en-GB"/>
        </w:rPr>
        <w:t xml:space="preserve">. </w:t>
      </w:r>
      <w:r w:rsidRPr="00E57D61">
        <w:rPr>
          <w:lang w:val="pt-BR"/>
        </w:rPr>
        <w:t>Prentice Hall, 2008.</w:t>
      </w:r>
    </w:p>
    <w:p w:rsidR="00BB19BE" w:rsidRDefault="00BB19BE" w:rsidP="006E7151">
      <w:pPr>
        <w:rPr>
          <w:b/>
          <w:lang w:val="pt-BR"/>
        </w:rPr>
      </w:pPr>
    </w:p>
    <w:p w:rsidR="00BB19BE" w:rsidRDefault="00BB19BE" w:rsidP="006E7151">
      <w:pPr>
        <w:rPr>
          <w:b/>
          <w:lang w:val="pt-BR"/>
        </w:rPr>
      </w:pPr>
    </w:p>
    <w:p w:rsidR="00BB19BE" w:rsidRDefault="00BB19BE" w:rsidP="006E7151">
      <w:pPr>
        <w:rPr>
          <w:b/>
          <w:lang w:val="pt-BR"/>
        </w:rPr>
      </w:pPr>
    </w:p>
    <w:p w:rsidR="00BB19BE" w:rsidRDefault="00BB19BE" w:rsidP="006E7151">
      <w:pPr>
        <w:rPr>
          <w:b/>
          <w:lang w:val="pt-BR"/>
        </w:rPr>
      </w:pPr>
    </w:p>
    <w:p w:rsidR="00BB19BE" w:rsidRPr="00E76CB1" w:rsidRDefault="00BB19BE" w:rsidP="00BB19BE">
      <w:pPr>
        <w:pBdr>
          <w:top w:val="single" w:sz="4" w:space="1" w:color="auto"/>
        </w:pBdr>
        <w:spacing w:after="360"/>
        <w:rPr>
          <w:lang w:val="pt-BR"/>
        </w:rPr>
      </w:pPr>
      <w:r w:rsidRPr="00E76CB1">
        <w:rPr>
          <w:b/>
          <w:lang w:val="pt-BR"/>
        </w:rPr>
        <w:t>Linguagem de Descrição de Hardware</w:t>
      </w:r>
      <w:r w:rsidRPr="00E76CB1">
        <w:rPr>
          <w:lang w:val="pt-BR"/>
        </w:rPr>
        <w:br/>
        <w:t>Carga Horária: 60</w:t>
      </w:r>
    </w:p>
    <w:p w:rsidR="00BB19BE" w:rsidRPr="00E76CB1" w:rsidRDefault="00BB19BE" w:rsidP="00BB19BE">
      <w:pPr>
        <w:spacing w:after="360"/>
        <w:rPr>
          <w:lang w:val="pt-BR"/>
        </w:rPr>
      </w:pPr>
      <w:r w:rsidRPr="00E76CB1">
        <w:rPr>
          <w:lang w:val="pt-BR"/>
        </w:rPr>
        <w:t>Prototipação de sistemas digitais. Projeto do bloco operacional. Projeto do bloco de controle. Abstração e linguagens de descrição de hardware (HDL). Fluxos de projetos baseados em HDL. Modelagem de sistemas digitais em HDL. Introdução à síntese de ASICs. Conceituação dos IP-cores.</w:t>
      </w:r>
    </w:p>
    <w:p w:rsidR="00BB19BE" w:rsidRPr="00E76CB1" w:rsidRDefault="00BB19BE" w:rsidP="00BB19BE">
      <w:pPr>
        <w:spacing w:after="360"/>
        <w:rPr>
          <w:lang w:val="pt-BR"/>
        </w:rPr>
      </w:pPr>
      <w:r>
        <w:rPr>
          <w:lang w:val="pt-BR"/>
        </w:rPr>
        <w:t>Bibliografia</w:t>
      </w:r>
      <w:r w:rsidRPr="00E76CB1">
        <w:rPr>
          <w:lang w:val="pt-BR"/>
        </w:rPr>
        <w:t>:</w:t>
      </w:r>
    </w:p>
    <w:p w:rsidR="00BB19BE" w:rsidRPr="00E76CB1" w:rsidRDefault="00BB19BE" w:rsidP="00BB19BE">
      <w:pPr>
        <w:pStyle w:val="PargrafodaLista"/>
        <w:numPr>
          <w:ilvl w:val="0"/>
          <w:numId w:val="41"/>
        </w:numPr>
        <w:spacing w:after="360"/>
        <w:rPr>
          <w:lang w:val="pt-BR"/>
        </w:rPr>
      </w:pPr>
      <w:r w:rsidRPr="00E76CB1">
        <w:rPr>
          <w:lang w:val="pt-BR"/>
        </w:rPr>
        <w:t xml:space="preserve">TOCCI, R. J., </w:t>
      </w:r>
      <w:r w:rsidRPr="00FA1248">
        <w:rPr>
          <w:b/>
          <w:lang w:val="pt-BR"/>
        </w:rPr>
        <w:t>Sistemas Digitais, princípios e aplicações</w:t>
      </w:r>
      <w:r>
        <w:rPr>
          <w:b/>
          <w:lang w:val="pt-BR"/>
        </w:rPr>
        <w:t>.</w:t>
      </w:r>
      <w:r w:rsidRPr="00E76CB1">
        <w:rPr>
          <w:lang w:val="pt-BR"/>
        </w:rPr>
        <w:t xml:space="preserve"> 8</w:t>
      </w:r>
      <w:r>
        <w:rPr>
          <w:lang w:val="pt-BR"/>
        </w:rPr>
        <w:t>.</w:t>
      </w:r>
      <w:r w:rsidRPr="00E76CB1">
        <w:rPr>
          <w:lang w:val="pt-BR"/>
        </w:rPr>
        <w:t xml:space="preserve"> ed. </w:t>
      </w:r>
      <w:r>
        <w:rPr>
          <w:lang w:val="pt-BR"/>
        </w:rPr>
        <w:t>São Paulo : Prentice Hall Brasil</w:t>
      </w:r>
      <w:r w:rsidRPr="00E76CB1">
        <w:rPr>
          <w:lang w:val="pt-BR"/>
        </w:rPr>
        <w:t xml:space="preserve">, 2003. </w:t>
      </w:r>
    </w:p>
    <w:p w:rsidR="00BB19BE" w:rsidRDefault="00BB19BE" w:rsidP="00BB19BE">
      <w:pPr>
        <w:pStyle w:val="PargrafodaLista"/>
        <w:numPr>
          <w:ilvl w:val="0"/>
          <w:numId w:val="41"/>
        </w:numPr>
        <w:spacing w:after="360"/>
        <w:rPr>
          <w:lang w:val="pt-BR"/>
        </w:rPr>
      </w:pPr>
      <w:r w:rsidRPr="00E76CB1">
        <w:rPr>
          <w:lang w:val="pt-BR"/>
        </w:rPr>
        <w:t xml:space="preserve">D’AMORE, Roberto. </w:t>
      </w:r>
      <w:r w:rsidRPr="00FA1248">
        <w:rPr>
          <w:b/>
          <w:lang w:val="pt-BR"/>
        </w:rPr>
        <w:t>VHDL</w:t>
      </w:r>
      <w:r w:rsidRPr="00E76CB1">
        <w:rPr>
          <w:lang w:val="pt-BR"/>
        </w:rPr>
        <w:t>. Descrição e Síntese de Circuitos Lógicos. Rio de Janeiro</w:t>
      </w:r>
      <w:r>
        <w:rPr>
          <w:lang w:val="pt-BR"/>
        </w:rPr>
        <w:t xml:space="preserve"> : LTC,</w:t>
      </w:r>
      <w:r w:rsidRPr="00E76CB1">
        <w:rPr>
          <w:lang w:val="pt-BR"/>
        </w:rPr>
        <w:t xml:space="preserve"> 2005.</w:t>
      </w:r>
    </w:p>
    <w:p w:rsidR="00BB19BE" w:rsidRPr="00E76CB1" w:rsidRDefault="00BB19BE" w:rsidP="00BB19BE">
      <w:pPr>
        <w:pStyle w:val="PargrafodaLista"/>
        <w:numPr>
          <w:ilvl w:val="0"/>
          <w:numId w:val="41"/>
        </w:numPr>
        <w:spacing w:after="360"/>
        <w:rPr>
          <w:lang w:val="pt-BR"/>
        </w:rPr>
      </w:pPr>
      <w:r>
        <w:rPr>
          <w:lang w:val="pt-BR"/>
        </w:rPr>
        <w:t>CARRO, L.</w:t>
      </w:r>
      <w:r w:rsidRPr="00E76CB1">
        <w:rPr>
          <w:lang w:val="pt-BR"/>
        </w:rPr>
        <w:t xml:space="preserve"> </w:t>
      </w:r>
      <w:r w:rsidRPr="00FA1248">
        <w:rPr>
          <w:b/>
          <w:lang w:val="pt-BR"/>
        </w:rPr>
        <w:t>Projeto e Prototipação de Sistemas Digitais</w:t>
      </w:r>
      <w:r>
        <w:rPr>
          <w:lang w:val="pt-BR"/>
        </w:rPr>
        <w:t>.</w:t>
      </w:r>
      <w:r w:rsidRPr="00E76CB1">
        <w:rPr>
          <w:lang w:val="pt-BR"/>
        </w:rPr>
        <w:t xml:space="preserve"> 1</w:t>
      </w:r>
      <w:r>
        <w:rPr>
          <w:lang w:val="pt-BR"/>
        </w:rPr>
        <w:t xml:space="preserve">. ed. Editora da UFRGS, </w:t>
      </w:r>
      <w:r w:rsidRPr="00E76CB1">
        <w:rPr>
          <w:lang w:val="pt-BR"/>
        </w:rPr>
        <w:t>2001</w:t>
      </w:r>
    </w:p>
    <w:p w:rsidR="006E7151" w:rsidRDefault="006E7151" w:rsidP="006E7151">
      <w:pPr>
        <w:rPr>
          <w:b/>
          <w:lang w:val="pt-BR"/>
        </w:rPr>
      </w:pPr>
    </w:p>
    <w:p w:rsidR="00BB19BE" w:rsidRDefault="00BB19BE" w:rsidP="006E7151">
      <w:pPr>
        <w:rPr>
          <w:b/>
          <w:lang w:val="pt-BR"/>
        </w:rPr>
      </w:pPr>
    </w:p>
    <w:p w:rsidR="00BB19BE" w:rsidRPr="00E76CB1" w:rsidRDefault="00BB19BE" w:rsidP="00BB19BE">
      <w:pPr>
        <w:pBdr>
          <w:top w:val="single" w:sz="4" w:space="1" w:color="auto"/>
        </w:pBdr>
        <w:spacing w:after="360"/>
        <w:rPr>
          <w:lang w:val="pt-BR"/>
        </w:rPr>
      </w:pPr>
      <w:r w:rsidRPr="00E76CB1">
        <w:rPr>
          <w:b/>
          <w:lang w:val="pt-BR"/>
        </w:rPr>
        <w:t>Microprocessadores e Microcontroladores</w:t>
      </w:r>
      <w:r w:rsidRPr="00E76CB1">
        <w:rPr>
          <w:lang w:val="pt-BR"/>
        </w:rPr>
        <w:br/>
        <w:t>Carga Horária: 60 horas</w:t>
      </w:r>
      <w:r w:rsidRPr="00E76CB1">
        <w:rPr>
          <w:lang w:val="pt-BR"/>
        </w:rPr>
        <w:br/>
      </w:r>
      <w:r w:rsidRPr="00E76CB1">
        <w:rPr>
          <w:lang w:val="pt-BR"/>
        </w:rPr>
        <w:br/>
        <w:t>Aspectos históricos e tecnológicos do desenvolvimento de microprocessadores. Arquitetura de microprocessadores. Sistema de microprocessador. Microcontroladores.</w:t>
      </w:r>
    </w:p>
    <w:p w:rsidR="00BB19BE" w:rsidRPr="00E76CB1" w:rsidRDefault="00BB19BE" w:rsidP="00BB19BE">
      <w:pPr>
        <w:spacing w:after="360"/>
        <w:rPr>
          <w:lang w:val="pt-BR"/>
        </w:rPr>
      </w:pPr>
      <w:r w:rsidRPr="00E76CB1">
        <w:rPr>
          <w:lang w:val="pt-BR"/>
        </w:rPr>
        <w:t>Bibliografia:</w:t>
      </w:r>
    </w:p>
    <w:p w:rsidR="00BB19BE" w:rsidRPr="00E76CB1" w:rsidRDefault="00BB19BE" w:rsidP="00BB19BE">
      <w:pPr>
        <w:pStyle w:val="PargrafodaLista"/>
        <w:numPr>
          <w:ilvl w:val="0"/>
          <w:numId w:val="16"/>
        </w:numPr>
        <w:spacing w:after="360"/>
        <w:rPr>
          <w:lang w:val="pt-BR"/>
        </w:rPr>
      </w:pPr>
      <w:r w:rsidRPr="00E76CB1">
        <w:rPr>
          <w:lang w:val="pt-BR"/>
        </w:rPr>
        <w:t xml:space="preserve">ZILLER, Roberto M. </w:t>
      </w:r>
      <w:r w:rsidRPr="00E76CB1">
        <w:rPr>
          <w:b/>
          <w:lang w:val="pt-BR"/>
        </w:rPr>
        <w:t>Microprocessadores: conceitos importantes</w:t>
      </w:r>
      <w:r w:rsidRPr="00E76CB1">
        <w:rPr>
          <w:lang w:val="pt-BR"/>
        </w:rPr>
        <w:t>. Florianópolis : Edição do Autor, 2000.</w:t>
      </w:r>
    </w:p>
    <w:p w:rsidR="00BB19BE" w:rsidRPr="00E76CB1" w:rsidRDefault="00BB19BE" w:rsidP="00BB19BE">
      <w:pPr>
        <w:pStyle w:val="PargrafodaLista"/>
        <w:numPr>
          <w:ilvl w:val="0"/>
          <w:numId w:val="16"/>
        </w:numPr>
        <w:spacing w:after="360"/>
        <w:rPr>
          <w:lang w:val="pt-BR"/>
        </w:rPr>
      </w:pPr>
      <w:r w:rsidRPr="00E76CB1">
        <w:rPr>
          <w:lang w:val="pt-BR"/>
        </w:rPr>
        <w:t xml:space="preserve">GIMENEZ, Salvador P. </w:t>
      </w:r>
      <w:r w:rsidRPr="00E76CB1">
        <w:rPr>
          <w:b/>
          <w:lang w:val="pt-BR"/>
        </w:rPr>
        <w:t>Microcontroladores 8051</w:t>
      </w:r>
      <w:r w:rsidRPr="00E76CB1">
        <w:rPr>
          <w:lang w:val="pt-BR"/>
        </w:rPr>
        <w:t>: teoria do hardware e do software, aplicações em controle digital, laboratório e simulação. São Paulo : Pearson, 2002.</w:t>
      </w:r>
    </w:p>
    <w:p w:rsidR="00BB19BE" w:rsidRPr="00E76CB1" w:rsidRDefault="00BB19BE" w:rsidP="00BB19BE">
      <w:pPr>
        <w:pStyle w:val="PargrafodaLista"/>
        <w:numPr>
          <w:ilvl w:val="0"/>
          <w:numId w:val="16"/>
        </w:numPr>
        <w:spacing w:after="360"/>
        <w:rPr>
          <w:lang w:val="pt-BR"/>
        </w:rPr>
      </w:pPr>
      <w:r w:rsidRPr="00E76CB1">
        <w:rPr>
          <w:lang w:val="pt-BR"/>
        </w:rPr>
        <w:t xml:space="preserve">SOUSA, David José de.; LAVINIA, Nicolas César. </w:t>
      </w:r>
      <w:r w:rsidRPr="00E76CB1">
        <w:rPr>
          <w:b/>
          <w:lang w:val="pt-BR"/>
        </w:rPr>
        <w:t>Conectando o PIC</w:t>
      </w:r>
      <w:r w:rsidRPr="00E76CB1">
        <w:rPr>
          <w:lang w:val="pt-BR"/>
        </w:rPr>
        <w:t>: recursos avançados. São Paulo : Editora Érica, 2008.</w:t>
      </w:r>
    </w:p>
    <w:p w:rsidR="00BB19BE" w:rsidRPr="00E76CB1" w:rsidRDefault="00BB19BE" w:rsidP="00BB19BE">
      <w:pPr>
        <w:pStyle w:val="PargrafodaLista"/>
        <w:numPr>
          <w:ilvl w:val="0"/>
          <w:numId w:val="16"/>
        </w:numPr>
        <w:spacing w:after="360"/>
        <w:rPr>
          <w:lang w:val="pt-BR"/>
        </w:rPr>
      </w:pPr>
      <w:r w:rsidRPr="00E76CB1">
        <w:rPr>
          <w:lang w:val="pt-BR"/>
        </w:rPr>
        <w:t xml:space="preserve">SOUSA, David José de. </w:t>
      </w:r>
      <w:r w:rsidRPr="00E76CB1">
        <w:rPr>
          <w:b/>
          <w:lang w:val="pt-BR"/>
        </w:rPr>
        <w:t>Desbravando o PIC</w:t>
      </w:r>
      <w:r w:rsidRPr="00E76CB1">
        <w:rPr>
          <w:lang w:val="pt-BR"/>
        </w:rPr>
        <w:t xml:space="preserve">. São Paulo : Editora Érica, 2003.  </w:t>
      </w:r>
    </w:p>
    <w:p w:rsidR="00BB19BE" w:rsidRDefault="00BB19BE" w:rsidP="006E7151">
      <w:pPr>
        <w:rPr>
          <w:b/>
          <w:lang w:val="pt-BR"/>
        </w:rPr>
      </w:pPr>
    </w:p>
    <w:p w:rsidR="00BB19BE" w:rsidRDefault="00BB19BE" w:rsidP="006E7151">
      <w:pPr>
        <w:rPr>
          <w:b/>
          <w:lang w:val="pt-BR"/>
        </w:rPr>
      </w:pPr>
    </w:p>
    <w:p w:rsidR="00BB19BE" w:rsidRDefault="00BB19BE" w:rsidP="006E7151">
      <w:pPr>
        <w:rPr>
          <w:b/>
          <w:lang w:val="pt-BR"/>
        </w:rPr>
      </w:pPr>
    </w:p>
    <w:p w:rsidR="00633812" w:rsidRDefault="00633812" w:rsidP="006E7151">
      <w:pPr>
        <w:rPr>
          <w:b/>
          <w:lang w:val="pt-BR"/>
        </w:rPr>
      </w:pPr>
    </w:p>
    <w:p w:rsidR="00BB19BE" w:rsidRDefault="00BB19BE" w:rsidP="00BB19BE">
      <w:pPr>
        <w:pBdr>
          <w:top w:val="single" w:sz="4" w:space="1" w:color="auto"/>
        </w:pBdr>
        <w:spacing w:after="360"/>
        <w:rPr>
          <w:lang w:val="pt-BR"/>
        </w:rPr>
      </w:pPr>
      <w:r>
        <w:rPr>
          <w:b/>
          <w:lang w:val="pt-BR"/>
        </w:rPr>
        <w:t>Programação Orientada a Aspectos</w:t>
      </w:r>
      <w:r w:rsidRPr="00E76CB1">
        <w:rPr>
          <w:b/>
          <w:lang w:val="pt-BR"/>
        </w:rPr>
        <w:br/>
      </w:r>
      <w:r w:rsidRPr="00E76CB1">
        <w:rPr>
          <w:lang w:val="pt-BR"/>
        </w:rPr>
        <w:t>Carga Horária: 60 horas</w:t>
      </w:r>
    </w:p>
    <w:p w:rsidR="00BB19BE" w:rsidRPr="00452C88" w:rsidRDefault="00BB19BE" w:rsidP="00BB19BE">
      <w:pPr>
        <w:spacing w:after="360"/>
        <w:rPr>
          <w:lang w:val="pt-BR"/>
        </w:rPr>
      </w:pPr>
      <w:r>
        <w:rPr>
          <w:lang w:val="pt-BR"/>
        </w:rPr>
        <w:t>Problemas do paradigma</w:t>
      </w:r>
      <w:r w:rsidRPr="00452C88">
        <w:rPr>
          <w:lang w:val="pt-BR"/>
        </w:rPr>
        <w:t xml:space="preserve"> orientado a objetos. Preocupações ortogonais, espalhamento e entrelaçamento de código. O paradigma de orientação a</w:t>
      </w:r>
      <w:r>
        <w:rPr>
          <w:lang w:val="pt-BR"/>
        </w:rPr>
        <w:t xml:space="preserve"> </w:t>
      </w:r>
      <w:r w:rsidRPr="00452C88">
        <w:rPr>
          <w:lang w:val="pt-BR"/>
        </w:rPr>
        <w:t>aspectos: aspectos, pontos de combinação, weaving; quantificação e transparência; linguagens e ambientes de programação. Idiomas e padrões baseados em aspectos. Refatoração com aspectos.</w:t>
      </w:r>
    </w:p>
    <w:p w:rsidR="00BB19BE" w:rsidRDefault="00BB19BE" w:rsidP="00BB19BE">
      <w:pPr>
        <w:spacing w:after="360"/>
        <w:rPr>
          <w:lang w:val="pt-BR"/>
        </w:rPr>
      </w:pPr>
      <w:r w:rsidRPr="00E76CB1">
        <w:rPr>
          <w:lang w:val="pt-BR"/>
        </w:rPr>
        <w:t>Bibliografia:</w:t>
      </w:r>
    </w:p>
    <w:p w:rsidR="00BB19BE" w:rsidRDefault="00BB19BE" w:rsidP="005E65E4">
      <w:pPr>
        <w:pStyle w:val="PargrafodaLista"/>
        <w:numPr>
          <w:ilvl w:val="0"/>
          <w:numId w:val="60"/>
        </w:numPr>
        <w:spacing w:after="360"/>
        <w:rPr>
          <w:lang w:val="pt-BR"/>
        </w:rPr>
      </w:pPr>
      <w:r w:rsidRPr="005278CB">
        <w:rPr>
          <w:lang w:val="en-GB"/>
        </w:rPr>
        <w:t xml:space="preserve">LADDAD, Ramnivas. </w:t>
      </w:r>
      <w:r w:rsidRPr="005278CB">
        <w:rPr>
          <w:b/>
          <w:lang w:val="en-GB"/>
        </w:rPr>
        <w:t>AspectJ in action</w:t>
      </w:r>
      <w:r w:rsidRPr="005278CB">
        <w:rPr>
          <w:lang w:val="en-GB"/>
        </w:rPr>
        <w:t xml:space="preserve">: practical aspect-oriented programming. </w:t>
      </w:r>
      <w:r w:rsidRPr="00452C88">
        <w:rPr>
          <w:lang w:val="pt-BR"/>
        </w:rPr>
        <w:t>Editora Manning, 2003.</w:t>
      </w:r>
    </w:p>
    <w:p w:rsidR="00BB19BE" w:rsidRDefault="00BB19BE" w:rsidP="005E65E4">
      <w:pPr>
        <w:pStyle w:val="PargrafodaLista"/>
        <w:numPr>
          <w:ilvl w:val="0"/>
          <w:numId w:val="60"/>
        </w:numPr>
        <w:spacing w:after="360"/>
        <w:rPr>
          <w:lang w:val="pt-BR"/>
        </w:rPr>
      </w:pPr>
      <w:r w:rsidRPr="00452C88">
        <w:rPr>
          <w:lang w:val="pt-BR"/>
        </w:rPr>
        <w:t xml:space="preserve">RESENDE, Antônio Maria Pereira; SILVA, Claudiney Calixto. </w:t>
      </w:r>
      <w:r w:rsidRPr="00452C88">
        <w:rPr>
          <w:b/>
          <w:lang w:val="pt-BR"/>
        </w:rPr>
        <w:t>Programação Orientada a Aspectos em Java</w:t>
      </w:r>
      <w:r w:rsidRPr="00452C88">
        <w:rPr>
          <w:lang w:val="pt-BR"/>
        </w:rPr>
        <w:t>. Editora Brasport.</w:t>
      </w:r>
    </w:p>
    <w:p w:rsidR="00BB19BE" w:rsidRDefault="00BB19BE" w:rsidP="005E65E4">
      <w:pPr>
        <w:pStyle w:val="PargrafodaLista"/>
        <w:numPr>
          <w:ilvl w:val="0"/>
          <w:numId w:val="60"/>
        </w:numPr>
        <w:spacing w:after="360"/>
        <w:rPr>
          <w:lang w:val="en-GB"/>
        </w:rPr>
      </w:pPr>
      <w:r w:rsidRPr="00452C88">
        <w:rPr>
          <w:lang w:val="en-GB"/>
        </w:rPr>
        <w:t xml:space="preserve">CLARKE, Siobhán; BANIASSAD, Elisa. </w:t>
      </w:r>
      <w:r w:rsidRPr="00452C88">
        <w:rPr>
          <w:b/>
          <w:lang w:val="en-GB"/>
        </w:rPr>
        <w:t>Aspect-oriented analysis and design</w:t>
      </w:r>
      <w:r>
        <w:rPr>
          <w:lang w:val="en-GB"/>
        </w:rPr>
        <w:t>: the theme a</w:t>
      </w:r>
      <w:r w:rsidRPr="00452C88">
        <w:rPr>
          <w:lang w:val="en-GB"/>
        </w:rPr>
        <w:t>pproach</w:t>
      </w:r>
      <w:r>
        <w:rPr>
          <w:lang w:val="en-GB"/>
        </w:rPr>
        <w:t>.</w:t>
      </w:r>
      <w:r w:rsidRPr="00452C88">
        <w:rPr>
          <w:lang w:val="en-GB"/>
        </w:rPr>
        <w:t xml:space="preserve"> Addison-Wesley, 2005</w:t>
      </w:r>
      <w:r>
        <w:rPr>
          <w:lang w:val="en-GB"/>
        </w:rPr>
        <w:t>.</w:t>
      </w:r>
    </w:p>
    <w:p w:rsidR="00BB19BE" w:rsidRDefault="00BB19BE" w:rsidP="006E7151">
      <w:pPr>
        <w:rPr>
          <w:b/>
          <w:lang w:val="pt-BR"/>
        </w:rPr>
      </w:pPr>
    </w:p>
    <w:p w:rsidR="00633812" w:rsidRDefault="00633812" w:rsidP="006E7151">
      <w:pPr>
        <w:rPr>
          <w:b/>
          <w:lang w:val="pt-BR"/>
        </w:rPr>
      </w:pPr>
    </w:p>
    <w:p w:rsidR="006E7151" w:rsidRDefault="006E7151" w:rsidP="006E7151">
      <w:pPr>
        <w:pBdr>
          <w:top w:val="single" w:sz="4" w:space="1" w:color="auto"/>
        </w:pBdr>
        <w:spacing w:after="360"/>
        <w:rPr>
          <w:lang w:val="pt-BR"/>
        </w:rPr>
      </w:pPr>
      <w:r>
        <w:rPr>
          <w:b/>
          <w:lang w:val="pt-BR"/>
        </w:rPr>
        <w:t>Programação para Internet</w:t>
      </w:r>
      <w:r w:rsidRPr="00E76CB1">
        <w:rPr>
          <w:lang w:val="pt-BR"/>
        </w:rPr>
        <w:br/>
        <w:t>Carga Horária: 60 horas</w:t>
      </w:r>
      <w:r>
        <w:rPr>
          <w:lang w:val="pt-BR"/>
        </w:rPr>
        <w:br/>
      </w:r>
      <w:r>
        <w:rPr>
          <w:lang w:val="pt-BR"/>
        </w:rPr>
        <w:br/>
      </w:r>
      <w:r w:rsidRPr="00F4132C">
        <w:rPr>
          <w:lang w:val="pt-BR"/>
        </w:rPr>
        <w:t>Histórico e fundamentos: WWW, Internet, Intranet e Extranet. Serviços de Internet.</w:t>
      </w:r>
      <w:r>
        <w:rPr>
          <w:lang w:val="pt-BR"/>
        </w:rPr>
        <w:t xml:space="preserve"> I</w:t>
      </w:r>
      <w:r w:rsidRPr="00F4132C">
        <w:rPr>
          <w:lang w:val="pt-BR"/>
        </w:rPr>
        <w:t xml:space="preserve">ntrodução ao HTML. CSS. </w:t>
      </w:r>
      <w:r>
        <w:rPr>
          <w:lang w:val="pt-BR"/>
        </w:rPr>
        <w:t xml:space="preserve">Linguagens Script. </w:t>
      </w:r>
      <w:r w:rsidRPr="00F4132C">
        <w:rPr>
          <w:lang w:val="pt-BR"/>
        </w:rPr>
        <w:t>Tratamento de imagens. Ferramentas de editoração e</w:t>
      </w:r>
      <w:r>
        <w:rPr>
          <w:lang w:val="pt-BR"/>
        </w:rPr>
        <w:t xml:space="preserve"> </w:t>
      </w:r>
      <w:r w:rsidRPr="00F4132C">
        <w:rPr>
          <w:lang w:val="pt-BR"/>
        </w:rPr>
        <w:t>programação para Web. Implantação de um site. Compa</w:t>
      </w:r>
      <w:r>
        <w:rPr>
          <w:lang w:val="pt-BR"/>
        </w:rPr>
        <w:t xml:space="preserve">ração de </w:t>
      </w:r>
      <w:r w:rsidRPr="00F4132C">
        <w:rPr>
          <w:lang w:val="pt-BR"/>
        </w:rPr>
        <w:t>tecnologia</w:t>
      </w:r>
      <w:r>
        <w:rPr>
          <w:lang w:val="pt-BR"/>
        </w:rPr>
        <w:t xml:space="preserve">s </w:t>
      </w:r>
      <w:r w:rsidRPr="00F4132C">
        <w:rPr>
          <w:lang w:val="pt-BR"/>
        </w:rPr>
        <w:t xml:space="preserve">voltadas para </w:t>
      </w:r>
      <w:r>
        <w:rPr>
          <w:lang w:val="pt-BR"/>
        </w:rPr>
        <w:t xml:space="preserve">a </w:t>
      </w:r>
      <w:r w:rsidRPr="00F4132C">
        <w:rPr>
          <w:lang w:val="pt-BR"/>
        </w:rPr>
        <w:t>Internet.</w:t>
      </w:r>
    </w:p>
    <w:p w:rsidR="006E7151" w:rsidRDefault="006E7151" w:rsidP="006E7151">
      <w:pPr>
        <w:spacing w:after="360"/>
        <w:rPr>
          <w:lang w:val="pt-BR"/>
        </w:rPr>
      </w:pPr>
      <w:r w:rsidRPr="00E76CB1">
        <w:rPr>
          <w:lang w:val="pt-BR"/>
        </w:rPr>
        <w:t>Bibliografia:</w:t>
      </w:r>
    </w:p>
    <w:p w:rsidR="006E7151" w:rsidRPr="0090644C" w:rsidRDefault="006E7151" w:rsidP="005E65E4">
      <w:pPr>
        <w:pStyle w:val="PargrafodaLista"/>
        <w:numPr>
          <w:ilvl w:val="0"/>
          <w:numId w:val="59"/>
        </w:numPr>
        <w:spacing w:after="360"/>
        <w:rPr>
          <w:lang w:val="pt-BR"/>
        </w:rPr>
      </w:pPr>
      <w:r>
        <w:rPr>
          <w:lang w:val="pt-BR"/>
        </w:rPr>
        <w:t xml:space="preserve">DEITEL, Paul J.; DEITEL, Harvey M. </w:t>
      </w:r>
      <w:r w:rsidRPr="00073B76">
        <w:rPr>
          <w:b/>
          <w:lang w:val="pt-BR"/>
        </w:rPr>
        <w:t>Ajax, Rich Internet Applications e desenvolvimento Web para programadores</w:t>
      </w:r>
      <w:r>
        <w:rPr>
          <w:lang w:val="pt-BR"/>
        </w:rPr>
        <w:t>. Prentice-Hall, 2009.</w:t>
      </w:r>
    </w:p>
    <w:p w:rsidR="006E7151" w:rsidRDefault="006E7151" w:rsidP="005E65E4">
      <w:pPr>
        <w:pStyle w:val="PargrafodaLista"/>
        <w:numPr>
          <w:ilvl w:val="0"/>
          <w:numId w:val="59"/>
        </w:numPr>
        <w:spacing w:after="360"/>
        <w:rPr>
          <w:lang w:val="pt-BR"/>
        </w:rPr>
      </w:pPr>
      <w:r>
        <w:rPr>
          <w:lang w:val="pt-BR"/>
        </w:rPr>
        <w:t xml:space="preserve">CRANE, Dave; PASCARELLO, Eric; JAMES, Darren. </w:t>
      </w:r>
      <w:r w:rsidRPr="00073B76">
        <w:rPr>
          <w:b/>
          <w:lang w:val="pt-BR"/>
        </w:rPr>
        <w:t>Ajax em Ação</w:t>
      </w:r>
      <w:r>
        <w:rPr>
          <w:lang w:val="pt-BR"/>
        </w:rPr>
        <w:t>. Prentice-Hall, 2007.</w:t>
      </w:r>
    </w:p>
    <w:p w:rsidR="006E7151" w:rsidRDefault="006E7151" w:rsidP="005E65E4">
      <w:pPr>
        <w:pStyle w:val="PargrafodaLista"/>
        <w:numPr>
          <w:ilvl w:val="0"/>
          <w:numId w:val="59"/>
        </w:numPr>
        <w:spacing w:after="360"/>
        <w:rPr>
          <w:lang w:val="pt-BR"/>
        </w:rPr>
      </w:pPr>
      <w:r w:rsidRPr="00073B76">
        <w:rPr>
          <w:lang w:val="en-GB"/>
        </w:rPr>
        <w:t xml:space="preserve">BUDD, Andy; MOLL, Cameron; COLISON, Simon. </w:t>
      </w:r>
      <w:r w:rsidRPr="00073B76">
        <w:rPr>
          <w:b/>
          <w:lang w:val="pt-BR"/>
        </w:rPr>
        <w:t>Criando páginas Web com CSS</w:t>
      </w:r>
      <w:r>
        <w:rPr>
          <w:lang w:val="pt-BR"/>
        </w:rPr>
        <w:t>. Prentice-Hall, 2007.</w:t>
      </w:r>
    </w:p>
    <w:p w:rsidR="006E7151" w:rsidRDefault="006E7151" w:rsidP="005E65E4">
      <w:pPr>
        <w:pStyle w:val="PargrafodaLista"/>
        <w:numPr>
          <w:ilvl w:val="0"/>
          <w:numId w:val="59"/>
        </w:numPr>
        <w:spacing w:after="360"/>
        <w:rPr>
          <w:lang w:val="pt-BR"/>
        </w:rPr>
      </w:pPr>
      <w:r w:rsidRPr="0090644C">
        <w:rPr>
          <w:lang w:val="pt-BR"/>
        </w:rPr>
        <w:t>POZZOBON, Carlos Umberto</w:t>
      </w:r>
      <w:r>
        <w:rPr>
          <w:lang w:val="pt-BR"/>
        </w:rPr>
        <w:t xml:space="preserve">. </w:t>
      </w:r>
      <w:r w:rsidRPr="00073B76">
        <w:rPr>
          <w:b/>
          <w:lang w:val="pt-BR"/>
        </w:rPr>
        <w:t>Criando Páginas Web com Apelo Visual</w:t>
      </w:r>
      <w:r>
        <w:rPr>
          <w:lang w:val="pt-BR"/>
        </w:rPr>
        <w:t>. Pzz, 2008.</w:t>
      </w:r>
    </w:p>
    <w:p w:rsidR="00F05E7C" w:rsidRPr="00F05E7C" w:rsidRDefault="00F05E7C" w:rsidP="00F05E7C">
      <w:pPr>
        <w:spacing w:after="360"/>
        <w:rPr>
          <w:lang w:val="pt-BR"/>
        </w:rPr>
      </w:pPr>
    </w:p>
    <w:p w:rsidR="006E7151" w:rsidRPr="00E76CB1" w:rsidRDefault="006E7151" w:rsidP="006E7151">
      <w:pPr>
        <w:spacing w:after="360"/>
        <w:rPr>
          <w:lang w:val="pt-BR"/>
        </w:rPr>
      </w:pPr>
    </w:p>
    <w:p w:rsidR="006E7151" w:rsidRPr="006E7151" w:rsidRDefault="006E7151" w:rsidP="006E7151">
      <w:pPr>
        <w:rPr>
          <w:lang w:val="pt-BR"/>
        </w:rPr>
      </w:pPr>
      <w:r w:rsidRPr="00E76CB1">
        <w:rPr>
          <w:lang w:val="pt-BR"/>
        </w:rPr>
        <w:br w:type="page"/>
      </w:r>
    </w:p>
    <w:p w:rsidR="00633812" w:rsidRPr="00E76CB1" w:rsidRDefault="00633812" w:rsidP="00633812">
      <w:pPr>
        <w:pBdr>
          <w:top w:val="single" w:sz="4" w:space="1" w:color="auto"/>
        </w:pBdr>
        <w:spacing w:after="360"/>
        <w:rPr>
          <w:lang w:val="pt-BR"/>
        </w:rPr>
      </w:pPr>
      <w:r w:rsidRPr="00E76CB1">
        <w:rPr>
          <w:b/>
          <w:lang w:val="pt-BR"/>
        </w:rPr>
        <w:t>Qualidade de Software</w:t>
      </w:r>
      <w:r w:rsidRPr="00E76CB1">
        <w:rPr>
          <w:lang w:val="pt-BR"/>
        </w:rPr>
        <w:br/>
        <w:t>Carga Horária: 60 horas</w:t>
      </w:r>
      <w:r w:rsidRPr="00E76CB1">
        <w:rPr>
          <w:lang w:val="pt-BR"/>
        </w:rPr>
        <w:br/>
      </w:r>
      <w:r w:rsidRPr="00E76CB1">
        <w:rPr>
          <w:lang w:val="pt-BR"/>
        </w:rPr>
        <w:br/>
      </w:r>
      <w:r w:rsidRPr="00AC7D9F">
        <w:rPr>
          <w:lang w:val="pt-BR"/>
        </w:rPr>
        <w:t>Qualidade de software: produto e processo. Garantia da qualidade. Métricas e indicadores de qualidade. Modelos da qualidade de produto de software, de acordo com a Norma NBR ISO/IEC 9126-1: Qualidade em Uso e Qualidade Externa e Interna. Revisões de software. Garantia estatística da qualidade. Normas e modelos de maturidade de processos de software: CMM e CMMI, NBR ISO/IEC 12207, ISO9000, ISO/IEC 15504, MPS-BR. Qualidade dos produtos de software:normas de qualidade.</w:t>
      </w:r>
    </w:p>
    <w:p w:rsidR="00633812" w:rsidRDefault="00633812" w:rsidP="00633812">
      <w:pPr>
        <w:spacing w:after="360"/>
        <w:rPr>
          <w:lang w:val="pt-BR"/>
        </w:rPr>
      </w:pPr>
      <w:r w:rsidRPr="00E76CB1">
        <w:rPr>
          <w:lang w:val="pt-BR"/>
        </w:rPr>
        <w:t>Bibliografia:</w:t>
      </w:r>
    </w:p>
    <w:p w:rsidR="00633812" w:rsidRPr="00AC7D9F" w:rsidRDefault="00633812" w:rsidP="005E65E4">
      <w:pPr>
        <w:pStyle w:val="PargrafodaLista"/>
        <w:numPr>
          <w:ilvl w:val="0"/>
          <w:numId w:val="66"/>
        </w:numPr>
        <w:spacing w:after="360"/>
        <w:rPr>
          <w:lang w:val="pt-BR"/>
        </w:rPr>
      </w:pPr>
      <w:r>
        <w:rPr>
          <w:lang w:val="pt-BR"/>
        </w:rPr>
        <w:t>KOSCIANSKI, A. ; SOARES</w:t>
      </w:r>
      <w:r w:rsidRPr="00AC7D9F">
        <w:rPr>
          <w:lang w:val="pt-BR"/>
        </w:rPr>
        <w:t>, M.</w:t>
      </w:r>
      <w:r>
        <w:rPr>
          <w:lang w:val="pt-BR"/>
        </w:rPr>
        <w:t xml:space="preserve"> S. </w:t>
      </w:r>
      <w:r w:rsidRPr="00AC7D9F">
        <w:rPr>
          <w:b/>
          <w:lang w:val="pt-BR"/>
        </w:rPr>
        <w:t>Qualidade de software</w:t>
      </w:r>
      <w:r>
        <w:rPr>
          <w:lang w:val="pt-BR"/>
        </w:rPr>
        <w:t>.</w:t>
      </w:r>
      <w:r w:rsidRPr="00AC7D9F">
        <w:rPr>
          <w:lang w:val="pt-BR"/>
        </w:rPr>
        <w:t xml:space="preserve"> Editora Novatec, 2006.</w:t>
      </w:r>
    </w:p>
    <w:p w:rsidR="00633812" w:rsidRPr="00AC7D9F" w:rsidRDefault="00633812" w:rsidP="005E65E4">
      <w:pPr>
        <w:pStyle w:val="PargrafodaLista"/>
        <w:numPr>
          <w:ilvl w:val="0"/>
          <w:numId w:val="66"/>
        </w:numPr>
        <w:spacing w:after="360"/>
        <w:rPr>
          <w:lang w:val="pt-BR"/>
        </w:rPr>
      </w:pPr>
      <w:r w:rsidRPr="00AC7D9F">
        <w:rPr>
          <w:lang w:val="pt-BR"/>
        </w:rPr>
        <w:t>R</w:t>
      </w:r>
      <w:r>
        <w:rPr>
          <w:lang w:val="pt-BR"/>
        </w:rPr>
        <w:t>OCHA</w:t>
      </w:r>
      <w:r w:rsidRPr="00AC7D9F">
        <w:rPr>
          <w:lang w:val="pt-BR"/>
        </w:rPr>
        <w:t>, A.</w:t>
      </w:r>
      <w:r>
        <w:rPr>
          <w:lang w:val="pt-BR"/>
        </w:rPr>
        <w:t xml:space="preserve"> R. ;</w:t>
      </w:r>
      <w:r w:rsidRPr="00AC7D9F">
        <w:rPr>
          <w:lang w:val="pt-BR"/>
        </w:rPr>
        <w:t xml:space="preserve"> W</w:t>
      </w:r>
      <w:r>
        <w:rPr>
          <w:lang w:val="pt-BR"/>
        </w:rPr>
        <w:t>EBER, K. ;</w:t>
      </w:r>
      <w:r w:rsidRPr="00AC7D9F">
        <w:rPr>
          <w:lang w:val="pt-BR"/>
        </w:rPr>
        <w:t xml:space="preserve"> M</w:t>
      </w:r>
      <w:r>
        <w:rPr>
          <w:lang w:val="pt-BR"/>
        </w:rPr>
        <w:t xml:space="preserve">ALDONADO, J. C. </w:t>
      </w:r>
      <w:r w:rsidRPr="00AC7D9F">
        <w:rPr>
          <w:b/>
          <w:lang w:val="pt-BR"/>
        </w:rPr>
        <w:t>Qualidade de software</w:t>
      </w:r>
      <w:r>
        <w:rPr>
          <w:lang w:val="pt-BR"/>
        </w:rPr>
        <w:t>: teoria e p</w:t>
      </w:r>
      <w:r w:rsidRPr="00AC7D9F">
        <w:rPr>
          <w:lang w:val="pt-BR"/>
        </w:rPr>
        <w:t>rática. Prentice Hall, 2001.</w:t>
      </w:r>
    </w:p>
    <w:p w:rsidR="00633812" w:rsidRPr="00AC7D9F" w:rsidRDefault="00633812" w:rsidP="005E65E4">
      <w:pPr>
        <w:pStyle w:val="PargrafodaLista"/>
        <w:numPr>
          <w:ilvl w:val="0"/>
          <w:numId w:val="66"/>
        </w:numPr>
        <w:spacing w:after="360"/>
        <w:rPr>
          <w:lang w:val="pt-BR"/>
        </w:rPr>
      </w:pPr>
      <w:r w:rsidRPr="00AC7D9F">
        <w:rPr>
          <w:lang w:val="en-GB"/>
        </w:rPr>
        <w:t xml:space="preserve">MYERS, G. </w:t>
      </w:r>
      <w:r>
        <w:rPr>
          <w:lang w:val="en-GB"/>
        </w:rPr>
        <w:t xml:space="preserve">J. ; </w:t>
      </w:r>
      <w:r w:rsidRPr="00AC7D9F">
        <w:rPr>
          <w:b/>
          <w:lang w:val="en-GB"/>
        </w:rPr>
        <w:t>The art of software testing</w:t>
      </w:r>
      <w:r>
        <w:rPr>
          <w:lang w:val="en-GB"/>
        </w:rPr>
        <w:t>.</w:t>
      </w:r>
      <w:r w:rsidRPr="00AC7D9F">
        <w:rPr>
          <w:lang w:val="en-GB"/>
        </w:rPr>
        <w:t xml:space="preserve"> </w:t>
      </w:r>
      <w:r w:rsidRPr="00AC7D9F">
        <w:rPr>
          <w:lang w:val="pt-BR"/>
        </w:rPr>
        <w:t>2. ed</w:t>
      </w:r>
      <w:r>
        <w:rPr>
          <w:lang w:val="pt-BR"/>
        </w:rPr>
        <w:t>.</w:t>
      </w:r>
      <w:r w:rsidRPr="00AC7D9F">
        <w:rPr>
          <w:lang w:val="pt-BR"/>
        </w:rPr>
        <w:t xml:space="preserve"> John Wiley &amp; Sons, 2004.</w:t>
      </w:r>
    </w:p>
    <w:p w:rsidR="00633812" w:rsidRPr="00AC7D9F" w:rsidRDefault="00633812" w:rsidP="005E65E4">
      <w:pPr>
        <w:pStyle w:val="PargrafodaLista"/>
        <w:numPr>
          <w:ilvl w:val="0"/>
          <w:numId w:val="66"/>
        </w:numPr>
        <w:spacing w:after="360"/>
        <w:rPr>
          <w:lang w:val="pt-BR"/>
        </w:rPr>
      </w:pPr>
      <w:r>
        <w:rPr>
          <w:lang w:val="pt-BR"/>
        </w:rPr>
        <w:t xml:space="preserve">Bartié, A. </w:t>
      </w:r>
      <w:r w:rsidRPr="00AC7D9F">
        <w:rPr>
          <w:b/>
          <w:lang w:val="pt-BR"/>
        </w:rPr>
        <w:t>Garantia da qualidade de software</w:t>
      </w:r>
      <w:r>
        <w:rPr>
          <w:lang w:val="pt-BR"/>
        </w:rPr>
        <w:t xml:space="preserve">. </w:t>
      </w:r>
      <w:r w:rsidRPr="00AC7D9F">
        <w:rPr>
          <w:lang w:val="pt-BR"/>
        </w:rPr>
        <w:t>Editora Campus, 2002.</w:t>
      </w:r>
    </w:p>
    <w:p w:rsidR="00D23F17" w:rsidRDefault="00D23F17">
      <w:pPr>
        <w:rPr>
          <w:b/>
        </w:rPr>
      </w:pPr>
    </w:p>
    <w:p w:rsidR="00633812" w:rsidRDefault="00633812">
      <w:pPr>
        <w:rPr>
          <w:b/>
        </w:rPr>
      </w:pPr>
    </w:p>
    <w:p w:rsidR="00633812" w:rsidRDefault="00633812" w:rsidP="00633812">
      <w:pPr>
        <w:pBdr>
          <w:top w:val="single" w:sz="4" w:space="1" w:color="auto"/>
        </w:pBdr>
        <w:spacing w:after="360"/>
        <w:rPr>
          <w:lang w:val="pt-BR"/>
        </w:rPr>
      </w:pPr>
      <w:r>
        <w:rPr>
          <w:b/>
          <w:lang w:val="pt-BR"/>
        </w:rPr>
        <w:t>Redes de Sensores</w:t>
      </w:r>
      <w:r w:rsidRPr="00E76CB1">
        <w:rPr>
          <w:b/>
          <w:lang w:val="pt-BR"/>
        </w:rPr>
        <w:br/>
      </w:r>
      <w:r w:rsidRPr="00E76CB1">
        <w:rPr>
          <w:lang w:val="pt-BR"/>
        </w:rPr>
        <w:t>Carga Horária: 60 horas</w:t>
      </w:r>
    </w:p>
    <w:p w:rsidR="00633812" w:rsidRPr="00E76CB1" w:rsidRDefault="00633812" w:rsidP="00633812">
      <w:pPr>
        <w:pBdr>
          <w:top w:val="single" w:sz="4" w:space="1" w:color="auto"/>
        </w:pBdr>
        <w:spacing w:after="360"/>
        <w:rPr>
          <w:lang w:val="pt-BR"/>
        </w:rPr>
      </w:pPr>
      <w:r w:rsidRPr="00524199">
        <w:rPr>
          <w:lang w:val="pt-BR"/>
        </w:rPr>
        <w:t>Redes de sensores sem fio. Arquitetura e caracterização de rede (protocolos e camadas). Arquitetura de co</w:t>
      </w:r>
      <w:r>
        <w:rPr>
          <w:lang w:val="pt-BR"/>
        </w:rPr>
        <w:t>municação sem fio. Controle de t</w:t>
      </w:r>
      <w:r w:rsidRPr="00524199">
        <w:rPr>
          <w:lang w:val="pt-BR"/>
        </w:rPr>
        <w:t>opologia. Roteamento e mobilidade em redes de sensores. Aplicações.</w:t>
      </w:r>
    </w:p>
    <w:p w:rsidR="00633812" w:rsidRDefault="00633812" w:rsidP="00633812">
      <w:pPr>
        <w:pBdr>
          <w:top w:val="single" w:sz="4" w:space="1" w:color="auto"/>
        </w:pBdr>
        <w:spacing w:after="360"/>
        <w:rPr>
          <w:lang w:val="pt-BR"/>
        </w:rPr>
      </w:pPr>
      <w:r w:rsidRPr="00E76CB1">
        <w:rPr>
          <w:lang w:val="pt-BR"/>
        </w:rPr>
        <w:t>Bibliografia:</w:t>
      </w:r>
    </w:p>
    <w:p w:rsidR="00633812" w:rsidRPr="00524199" w:rsidRDefault="00633812" w:rsidP="005E65E4">
      <w:pPr>
        <w:pStyle w:val="PargrafodaLista"/>
        <w:numPr>
          <w:ilvl w:val="0"/>
          <w:numId w:val="69"/>
        </w:numPr>
        <w:spacing w:after="360"/>
        <w:rPr>
          <w:lang w:val="en-GB"/>
        </w:rPr>
      </w:pPr>
      <w:r>
        <w:rPr>
          <w:lang w:val="en-GB"/>
        </w:rPr>
        <w:t xml:space="preserve">EDGAR H.; CALLAWAY, </w:t>
      </w:r>
      <w:r w:rsidRPr="00524199">
        <w:rPr>
          <w:lang w:val="en-GB"/>
        </w:rPr>
        <w:t>Jr.</w:t>
      </w:r>
      <w:r>
        <w:rPr>
          <w:lang w:val="en-GB"/>
        </w:rPr>
        <w:t xml:space="preserve">; CALLAWAY, </w:t>
      </w:r>
      <w:r w:rsidRPr="00524199">
        <w:rPr>
          <w:lang w:val="en-GB"/>
        </w:rPr>
        <w:t>Edgar H.</w:t>
      </w:r>
      <w:r>
        <w:rPr>
          <w:lang w:val="en-GB"/>
        </w:rPr>
        <w:t xml:space="preserve"> </w:t>
      </w:r>
      <w:r w:rsidRPr="00524199">
        <w:rPr>
          <w:b/>
          <w:lang w:val="en-GB"/>
        </w:rPr>
        <w:t>Wireless sensor networks</w:t>
      </w:r>
      <w:r>
        <w:rPr>
          <w:lang w:val="en-GB"/>
        </w:rPr>
        <w:t>: architectures and protocols. Auerbach Publications</w:t>
      </w:r>
      <w:r w:rsidRPr="00524199">
        <w:rPr>
          <w:lang w:val="en-GB"/>
        </w:rPr>
        <w:t xml:space="preserve">, 2003. </w:t>
      </w:r>
    </w:p>
    <w:p w:rsidR="00633812" w:rsidRPr="00524199" w:rsidRDefault="00633812" w:rsidP="005E65E4">
      <w:pPr>
        <w:pStyle w:val="PargrafodaLista"/>
        <w:numPr>
          <w:ilvl w:val="0"/>
          <w:numId w:val="69"/>
        </w:numPr>
        <w:spacing w:after="360"/>
        <w:rPr>
          <w:lang w:val="en-GB"/>
        </w:rPr>
      </w:pPr>
      <w:r>
        <w:rPr>
          <w:lang w:val="en-GB"/>
        </w:rPr>
        <w:t xml:space="preserve">HAC, </w:t>
      </w:r>
      <w:r w:rsidRPr="00524199">
        <w:rPr>
          <w:lang w:val="en-GB"/>
        </w:rPr>
        <w:t xml:space="preserve">Anna. </w:t>
      </w:r>
      <w:r w:rsidRPr="00524199">
        <w:rPr>
          <w:b/>
          <w:lang w:val="en-GB"/>
        </w:rPr>
        <w:t>Wireless sensor network designs</w:t>
      </w:r>
      <w:r w:rsidRPr="00524199">
        <w:rPr>
          <w:lang w:val="en-GB"/>
        </w:rPr>
        <w:t>. John Wiley &amp; Sons</w:t>
      </w:r>
      <w:r>
        <w:rPr>
          <w:lang w:val="en-GB"/>
        </w:rPr>
        <w:t>,</w:t>
      </w:r>
      <w:r w:rsidRPr="00524199">
        <w:rPr>
          <w:lang w:val="en-GB"/>
        </w:rPr>
        <w:t xml:space="preserve"> 2003. </w:t>
      </w:r>
    </w:p>
    <w:p w:rsidR="00633812" w:rsidRPr="00524199" w:rsidRDefault="00633812" w:rsidP="005E65E4">
      <w:pPr>
        <w:pStyle w:val="PargrafodaLista"/>
        <w:numPr>
          <w:ilvl w:val="0"/>
          <w:numId w:val="69"/>
        </w:numPr>
        <w:spacing w:after="360"/>
        <w:rPr>
          <w:lang w:val="en-GB"/>
        </w:rPr>
      </w:pPr>
      <w:r>
        <w:rPr>
          <w:lang w:val="en-GB"/>
        </w:rPr>
        <w:t xml:space="preserve">ZHAO, </w:t>
      </w:r>
      <w:r w:rsidRPr="00524199">
        <w:rPr>
          <w:lang w:val="en-GB"/>
        </w:rPr>
        <w:t>Feng</w:t>
      </w:r>
      <w:r>
        <w:rPr>
          <w:lang w:val="en-GB"/>
        </w:rPr>
        <w:t>;</w:t>
      </w:r>
      <w:r w:rsidRPr="00524199">
        <w:rPr>
          <w:lang w:val="en-GB"/>
        </w:rPr>
        <w:t xml:space="preserve"> </w:t>
      </w:r>
      <w:r>
        <w:rPr>
          <w:lang w:val="en-GB"/>
        </w:rPr>
        <w:t xml:space="preserve">GUIBAS, </w:t>
      </w:r>
      <w:r w:rsidRPr="00524199">
        <w:rPr>
          <w:lang w:val="en-GB"/>
        </w:rPr>
        <w:t xml:space="preserve">Leonidas. </w:t>
      </w:r>
      <w:r w:rsidRPr="00524199">
        <w:rPr>
          <w:b/>
          <w:lang w:val="en-GB"/>
        </w:rPr>
        <w:t>Wireless sensor networks</w:t>
      </w:r>
      <w:r w:rsidRPr="00524199">
        <w:rPr>
          <w:lang w:val="en-GB"/>
        </w:rPr>
        <w:t xml:space="preserve">: </w:t>
      </w:r>
      <w:r>
        <w:rPr>
          <w:lang w:val="en-GB"/>
        </w:rPr>
        <w:t>a</w:t>
      </w:r>
      <w:r w:rsidRPr="00524199">
        <w:rPr>
          <w:lang w:val="en-GB"/>
        </w:rPr>
        <w:t xml:space="preserve">n </w:t>
      </w:r>
      <w:r>
        <w:rPr>
          <w:lang w:val="en-GB"/>
        </w:rPr>
        <w:t>i</w:t>
      </w:r>
      <w:r w:rsidRPr="00524199">
        <w:rPr>
          <w:lang w:val="en-GB"/>
        </w:rPr>
        <w:t xml:space="preserve">nformation </w:t>
      </w:r>
      <w:r>
        <w:rPr>
          <w:lang w:val="en-GB"/>
        </w:rPr>
        <w:t>p</w:t>
      </w:r>
      <w:r w:rsidRPr="00524199">
        <w:rPr>
          <w:lang w:val="en-GB"/>
        </w:rPr>
        <w:t xml:space="preserve">rocessing </w:t>
      </w:r>
      <w:r>
        <w:rPr>
          <w:lang w:val="en-GB"/>
        </w:rPr>
        <w:t>a</w:t>
      </w:r>
      <w:r w:rsidRPr="00524199">
        <w:rPr>
          <w:lang w:val="en-GB"/>
        </w:rPr>
        <w:t>pproach. Morgan Kaufmann</w:t>
      </w:r>
      <w:r>
        <w:rPr>
          <w:lang w:val="en-GB"/>
        </w:rPr>
        <w:t>,</w:t>
      </w:r>
      <w:r w:rsidRPr="00524199">
        <w:rPr>
          <w:lang w:val="en-GB"/>
        </w:rPr>
        <w:t xml:space="preserve"> 2004.</w:t>
      </w:r>
    </w:p>
    <w:p w:rsidR="00633812" w:rsidRDefault="00633812" w:rsidP="005E65E4">
      <w:pPr>
        <w:pStyle w:val="PargrafodaLista"/>
        <w:numPr>
          <w:ilvl w:val="0"/>
          <w:numId w:val="69"/>
        </w:numPr>
        <w:spacing w:after="360"/>
        <w:rPr>
          <w:lang w:val="en-GB"/>
        </w:rPr>
      </w:pPr>
      <w:r>
        <w:rPr>
          <w:lang w:val="en-GB"/>
        </w:rPr>
        <w:t xml:space="preserve">ILYAS, </w:t>
      </w:r>
      <w:r w:rsidRPr="00524199">
        <w:rPr>
          <w:lang w:val="en-GB"/>
        </w:rPr>
        <w:t>Mohammad</w:t>
      </w:r>
      <w:r>
        <w:rPr>
          <w:lang w:val="en-GB"/>
        </w:rPr>
        <w:t xml:space="preserve">; MAHGOUB,  Imad. </w:t>
      </w:r>
      <w:r w:rsidRPr="00524199">
        <w:rPr>
          <w:b/>
          <w:lang w:val="en-GB"/>
        </w:rPr>
        <w:t>Handbook of sensor networks</w:t>
      </w:r>
      <w:r>
        <w:rPr>
          <w:lang w:val="en-GB"/>
        </w:rPr>
        <w:t>: compact wireless and wired sensing s</w:t>
      </w:r>
      <w:r w:rsidRPr="00524199">
        <w:rPr>
          <w:lang w:val="en-GB"/>
        </w:rPr>
        <w:t xml:space="preserve">ystems. </w:t>
      </w:r>
      <w:r>
        <w:rPr>
          <w:lang w:val="en-GB"/>
        </w:rPr>
        <w:t xml:space="preserve">CRC </w:t>
      </w:r>
      <w:r w:rsidRPr="00524199">
        <w:rPr>
          <w:lang w:val="en-GB"/>
        </w:rPr>
        <w:t>Press</w:t>
      </w:r>
      <w:r>
        <w:rPr>
          <w:lang w:val="en-GB"/>
        </w:rPr>
        <w:t xml:space="preserve">, </w:t>
      </w:r>
      <w:r w:rsidRPr="00524199">
        <w:rPr>
          <w:lang w:val="en-GB"/>
        </w:rPr>
        <w:t>2004.</w:t>
      </w:r>
    </w:p>
    <w:p w:rsidR="00633812" w:rsidRDefault="00633812">
      <w:pPr>
        <w:rPr>
          <w:b/>
        </w:rPr>
      </w:pPr>
    </w:p>
    <w:p w:rsidR="00633812" w:rsidRDefault="00633812">
      <w:pPr>
        <w:rPr>
          <w:b/>
        </w:rPr>
      </w:pPr>
    </w:p>
    <w:p w:rsidR="00633812" w:rsidRPr="00544841" w:rsidRDefault="00633812">
      <w:pPr>
        <w:rPr>
          <w:b/>
        </w:rPr>
      </w:pPr>
    </w:p>
    <w:p w:rsidR="00D23F17" w:rsidRPr="0091026B" w:rsidRDefault="00D23F17" w:rsidP="00D23F17">
      <w:pPr>
        <w:pBdr>
          <w:top w:val="single" w:sz="4" w:space="1" w:color="auto"/>
        </w:pBdr>
        <w:spacing w:after="360"/>
        <w:rPr>
          <w:lang w:val="pt-BR"/>
        </w:rPr>
      </w:pPr>
      <w:r w:rsidRPr="0091026B">
        <w:rPr>
          <w:b/>
          <w:lang w:val="pt-BR"/>
        </w:rPr>
        <w:t>Redes Ópticas</w:t>
      </w:r>
      <w:r w:rsidRPr="0091026B">
        <w:rPr>
          <w:lang w:val="pt-BR"/>
        </w:rPr>
        <w:br/>
        <w:t>Carga Horária: 60 horas</w:t>
      </w:r>
    </w:p>
    <w:p w:rsidR="00D23F17" w:rsidRPr="00E76CB1" w:rsidRDefault="00D23F17" w:rsidP="00D23F17">
      <w:pPr>
        <w:spacing w:after="360"/>
        <w:rPr>
          <w:lang w:val="pt-BR"/>
        </w:rPr>
      </w:pPr>
      <w:r w:rsidRPr="0091026B">
        <w:rPr>
          <w:lang w:val="pt-BR"/>
        </w:rPr>
        <w:t>Evolução das Redes Ópticas. Clientes da Camada Óptica: Redes SDH/Sonet, Redes IP, Giga</w:t>
      </w:r>
      <w:r w:rsidRPr="00E76CB1">
        <w:rPr>
          <w:lang w:val="pt-BR"/>
        </w:rPr>
        <w:t>bit Ethernet. Elementos das Redes WDM: Amplificadores Ópticos, OADMs, Chaveadores Ópticos (OXCs). Projeto de Redes Ópticas WDM: os problemas de topologia virtual e RWA. Dimensionamento de redes roteadas a comprimento de onda. Modelos de dimensionamento. Proteção e Restauração em Redes Ópticas: Conceitos básicos, proteção 1:1, proteção 1:N, proteção 1+1.</w:t>
      </w:r>
    </w:p>
    <w:p w:rsidR="00D23F17" w:rsidRPr="00E76CB1" w:rsidRDefault="00D23F17" w:rsidP="00D23F17">
      <w:pPr>
        <w:spacing w:after="360"/>
        <w:rPr>
          <w:lang w:val="pt-BR"/>
        </w:rPr>
      </w:pPr>
      <w:r w:rsidRPr="00E76CB1">
        <w:rPr>
          <w:lang w:val="pt-BR"/>
        </w:rPr>
        <w:t>Bibliografia:</w:t>
      </w:r>
    </w:p>
    <w:p w:rsidR="00D23F17" w:rsidRPr="00E76CB1" w:rsidRDefault="00D23F17" w:rsidP="00D23F17">
      <w:pPr>
        <w:pStyle w:val="PargrafodaLista"/>
        <w:numPr>
          <w:ilvl w:val="0"/>
          <w:numId w:val="51"/>
        </w:numPr>
        <w:spacing w:after="360"/>
        <w:rPr>
          <w:lang w:val="pt-BR"/>
        </w:rPr>
      </w:pPr>
      <w:r w:rsidRPr="00F2235D">
        <w:rPr>
          <w:lang w:val="en-GB"/>
        </w:rPr>
        <w:t xml:space="preserve">MUKHERJEE; BISWANATH. Optical WDM Networks. </w:t>
      </w:r>
      <w:r w:rsidRPr="00E76CB1">
        <w:rPr>
          <w:lang w:val="pt-BR"/>
        </w:rPr>
        <w:t>Springer Verlag, 2006.</w:t>
      </w:r>
    </w:p>
    <w:p w:rsidR="00D23F17" w:rsidRPr="00E76CB1" w:rsidRDefault="00D23F17" w:rsidP="00D23F17">
      <w:pPr>
        <w:pStyle w:val="PargrafodaLista"/>
        <w:numPr>
          <w:ilvl w:val="0"/>
          <w:numId w:val="51"/>
        </w:numPr>
        <w:spacing w:after="360"/>
        <w:rPr>
          <w:lang w:val="pt-BR"/>
        </w:rPr>
      </w:pPr>
      <w:r w:rsidRPr="00E76CB1">
        <w:rPr>
          <w:lang w:val="pt-BR"/>
        </w:rPr>
        <w:t>RAMASWAMI, R. ; SIVARAJAN, K. N. Optical Networks: A Practical Perspective. 2. ed. Morgan Kaufmann, 2002.</w:t>
      </w:r>
    </w:p>
    <w:p w:rsidR="00D23F17" w:rsidRPr="00E76CB1" w:rsidRDefault="00D23F17" w:rsidP="00D23F17">
      <w:pPr>
        <w:pStyle w:val="PargrafodaLista"/>
        <w:numPr>
          <w:ilvl w:val="0"/>
          <w:numId w:val="51"/>
        </w:numPr>
        <w:spacing w:after="360"/>
        <w:rPr>
          <w:lang w:val="pt-BR"/>
        </w:rPr>
      </w:pPr>
      <w:r w:rsidRPr="00F2235D">
        <w:rPr>
          <w:lang w:val="en-GB"/>
        </w:rPr>
        <w:t xml:space="preserve">MOUFTAH, H. T. ; HO, Pin-Han. Optical Networks: Architecture and Survivability. </w:t>
      </w:r>
      <w:r w:rsidRPr="00E76CB1">
        <w:rPr>
          <w:lang w:val="pt-BR"/>
        </w:rPr>
        <w:t>Kluwer Academic Publishers, 2003.</w:t>
      </w:r>
    </w:p>
    <w:p w:rsidR="00D23F17" w:rsidRPr="00E76CB1" w:rsidRDefault="00D23F17" w:rsidP="00D23F17">
      <w:pPr>
        <w:pStyle w:val="PargrafodaLista"/>
        <w:numPr>
          <w:ilvl w:val="0"/>
          <w:numId w:val="51"/>
        </w:numPr>
        <w:spacing w:after="360"/>
        <w:rPr>
          <w:lang w:val="pt-BR"/>
        </w:rPr>
      </w:pPr>
      <w:r w:rsidRPr="00F2235D">
        <w:rPr>
          <w:lang w:val="en-GB"/>
        </w:rPr>
        <w:t xml:space="preserve">MURTHY, C. Siva Ram; GURUSAMY, Mohan. WDM Optical Networks: Concepts, Design, and Algorithms. </w:t>
      </w:r>
      <w:r w:rsidRPr="00E76CB1">
        <w:rPr>
          <w:lang w:val="pt-BR"/>
        </w:rPr>
        <w:t>Prentice Hall, 2002.</w:t>
      </w:r>
    </w:p>
    <w:p w:rsidR="00D23F17" w:rsidRPr="00E76CB1" w:rsidRDefault="00D23F17" w:rsidP="00D23F17">
      <w:pPr>
        <w:pStyle w:val="PargrafodaLista"/>
        <w:numPr>
          <w:ilvl w:val="0"/>
          <w:numId w:val="51"/>
        </w:numPr>
        <w:spacing w:after="360"/>
        <w:rPr>
          <w:lang w:val="pt-BR"/>
        </w:rPr>
      </w:pPr>
      <w:r w:rsidRPr="00F2235D">
        <w:rPr>
          <w:lang w:val="en-GB"/>
        </w:rPr>
        <w:t xml:space="preserve">AGRAWAL, G. P. Fiber-Optic Communication Systems. </w:t>
      </w:r>
      <w:r w:rsidRPr="00E76CB1">
        <w:rPr>
          <w:lang w:val="pt-BR"/>
        </w:rPr>
        <w:t>3. ed. Wiley Inter-Science, 2002.</w:t>
      </w:r>
    </w:p>
    <w:p w:rsidR="00D23F17" w:rsidRDefault="00D23F17">
      <w:pPr>
        <w:rPr>
          <w:b/>
          <w:lang w:val="pt-BR"/>
        </w:rPr>
      </w:pPr>
    </w:p>
    <w:p w:rsidR="00D23F17" w:rsidRPr="005278CB" w:rsidRDefault="00D23F17" w:rsidP="00886EE4">
      <w:pPr>
        <w:spacing w:after="360"/>
        <w:rPr>
          <w:lang w:val="en-GB"/>
        </w:rPr>
      </w:pPr>
    </w:p>
    <w:p w:rsidR="0043453B" w:rsidRPr="00C15965" w:rsidRDefault="0043453B" w:rsidP="0043453B">
      <w:pPr>
        <w:spacing w:after="360"/>
        <w:rPr>
          <w:lang w:val="en-GB"/>
        </w:rPr>
      </w:pPr>
    </w:p>
    <w:p w:rsidR="00D25ED3" w:rsidRPr="00E76CB1" w:rsidRDefault="00D25ED3" w:rsidP="00886EE4">
      <w:pPr>
        <w:spacing w:after="360"/>
        <w:rPr>
          <w:lang w:val="pt-BR"/>
        </w:rPr>
      </w:pPr>
    </w:p>
    <w:p w:rsidR="007536EE" w:rsidRPr="007536EE" w:rsidRDefault="007536EE" w:rsidP="007536EE">
      <w:pPr>
        <w:spacing w:after="360"/>
        <w:rPr>
          <w:lang w:val="en-GB"/>
        </w:rPr>
      </w:pPr>
    </w:p>
    <w:p w:rsidR="00FA1248" w:rsidRDefault="00FA1248" w:rsidP="00FA1248">
      <w:pPr>
        <w:spacing w:after="360"/>
        <w:rPr>
          <w:lang w:val="pt-BR"/>
        </w:rPr>
      </w:pPr>
    </w:p>
    <w:p w:rsidR="007536EE" w:rsidRDefault="007536EE">
      <w:pPr>
        <w:rPr>
          <w:lang w:val="pt-BR"/>
        </w:rPr>
      </w:pPr>
      <w:r>
        <w:rPr>
          <w:lang w:val="pt-BR"/>
        </w:rPr>
        <w:br w:type="page"/>
      </w:r>
    </w:p>
    <w:p w:rsidR="00633812" w:rsidRPr="00E76CB1" w:rsidRDefault="00633812" w:rsidP="00633812">
      <w:pPr>
        <w:pBdr>
          <w:top w:val="single" w:sz="4" w:space="1" w:color="auto"/>
        </w:pBdr>
        <w:spacing w:after="360"/>
        <w:rPr>
          <w:lang w:val="pt-BR"/>
        </w:rPr>
      </w:pPr>
      <w:r w:rsidRPr="00E76CB1">
        <w:rPr>
          <w:b/>
          <w:lang w:val="pt-BR"/>
        </w:rPr>
        <w:t>Sistemas de Informação Geográfica</w:t>
      </w:r>
      <w:r w:rsidRPr="00E76CB1">
        <w:rPr>
          <w:lang w:val="pt-BR"/>
        </w:rPr>
        <w:br/>
        <w:t>Carga Horária: 60 Horas</w:t>
      </w:r>
      <w:r w:rsidRPr="00E76CB1">
        <w:rPr>
          <w:lang w:val="pt-BR"/>
        </w:rPr>
        <w:br/>
      </w:r>
      <w:r w:rsidRPr="00E76CB1">
        <w:rPr>
          <w:lang w:val="pt-BR"/>
        </w:rPr>
        <w:br/>
        <w:t>Introdução ao Tratamento da Informação Georreferenciada. Estrutura de Dados Digitais: Modelo Matricial e Modelo Vetorial. Topologia. Dados Espaciais. Fontes de Dados. Dados na Internet. Metadados. OpenGIS. Estratégias de Georreferenciamento de Dados. Bancos de Dados Convencionais e Geográficos. Modelagem de Dados Georreferenciados. Modelos Conceituais do Espaço Geográfico: Geo-objetos e Geo-campos. Entrada, Manipulação e Saída de Dados. Geocodificação. Mapeamento Digital. Sistemas de Informação Geográfica. Histórico e evolução. Componentes de um SIG. Integração de Dados. Consulta Espacial. Análise Espacial. Dados Pontuais, de Superfície e de Área.</w:t>
      </w:r>
    </w:p>
    <w:p w:rsidR="00633812" w:rsidRPr="00E76CB1" w:rsidRDefault="00633812" w:rsidP="00633812">
      <w:pPr>
        <w:spacing w:after="360"/>
        <w:rPr>
          <w:lang w:val="pt-BR"/>
        </w:rPr>
      </w:pPr>
      <w:r w:rsidRPr="00E76CB1">
        <w:rPr>
          <w:lang w:val="pt-BR"/>
        </w:rPr>
        <w:t>Bibliografia Básica:</w:t>
      </w:r>
    </w:p>
    <w:p w:rsidR="00633812" w:rsidRPr="00E27069" w:rsidRDefault="00633812" w:rsidP="00633812">
      <w:pPr>
        <w:pStyle w:val="PargrafodaLista"/>
        <w:numPr>
          <w:ilvl w:val="0"/>
          <w:numId w:val="37"/>
        </w:numPr>
        <w:spacing w:after="360"/>
        <w:rPr>
          <w:lang w:val="en-GB"/>
        </w:rPr>
      </w:pPr>
      <w:r w:rsidRPr="00F2235D">
        <w:rPr>
          <w:lang w:val="en-GB"/>
        </w:rPr>
        <w:t xml:space="preserve">ARONOFF, S. </w:t>
      </w:r>
      <w:r w:rsidRPr="00E27069">
        <w:rPr>
          <w:b/>
          <w:lang w:val="en-GB"/>
        </w:rPr>
        <w:t>Geographic Information Systems</w:t>
      </w:r>
      <w:r w:rsidRPr="00F2235D">
        <w:rPr>
          <w:lang w:val="en-GB"/>
        </w:rPr>
        <w:t xml:space="preserve">: A Management Perpective. </w:t>
      </w:r>
      <w:r>
        <w:rPr>
          <w:lang w:val="en-GB"/>
        </w:rPr>
        <w:t xml:space="preserve">Otawa : </w:t>
      </w:r>
      <w:r w:rsidRPr="00E27069">
        <w:rPr>
          <w:lang w:val="en-GB"/>
        </w:rPr>
        <w:t>WDL Publications, 1993.</w:t>
      </w:r>
    </w:p>
    <w:p w:rsidR="00633812" w:rsidRPr="00E76CB1" w:rsidRDefault="00633812" w:rsidP="00633812">
      <w:pPr>
        <w:pStyle w:val="PargrafodaLista"/>
        <w:numPr>
          <w:ilvl w:val="0"/>
          <w:numId w:val="37"/>
        </w:numPr>
        <w:spacing w:after="360"/>
        <w:rPr>
          <w:lang w:val="pt-BR"/>
        </w:rPr>
      </w:pPr>
      <w:r w:rsidRPr="00E76CB1">
        <w:rPr>
          <w:lang w:val="pt-BR"/>
        </w:rPr>
        <w:t>ASSAD, E. D.</w:t>
      </w:r>
      <w:r>
        <w:rPr>
          <w:lang w:val="pt-BR"/>
        </w:rPr>
        <w:t>;</w:t>
      </w:r>
      <w:r w:rsidRPr="00E76CB1">
        <w:rPr>
          <w:lang w:val="pt-BR"/>
        </w:rPr>
        <w:t xml:space="preserve"> SANO, E. E. </w:t>
      </w:r>
      <w:r w:rsidRPr="00E27069">
        <w:rPr>
          <w:b/>
          <w:lang w:val="pt-BR"/>
        </w:rPr>
        <w:t>Sistema de Informações Geográficas</w:t>
      </w:r>
      <w:r w:rsidRPr="00E76CB1">
        <w:rPr>
          <w:lang w:val="pt-BR"/>
        </w:rPr>
        <w:t xml:space="preserve"> – Aplicações na Agricultura. 2</w:t>
      </w:r>
      <w:r>
        <w:rPr>
          <w:lang w:val="pt-BR"/>
        </w:rPr>
        <w:t>.</w:t>
      </w:r>
      <w:r w:rsidRPr="00E76CB1">
        <w:rPr>
          <w:lang w:val="pt-BR"/>
        </w:rPr>
        <w:t xml:space="preserve"> </w:t>
      </w:r>
      <w:r>
        <w:rPr>
          <w:lang w:val="pt-BR"/>
        </w:rPr>
        <w:t>ed. Brasília : EMBRAPA, 1998.</w:t>
      </w:r>
    </w:p>
    <w:p w:rsidR="00633812" w:rsidRPr="00E27069" w:rsidRDefault="00633812" w:rsidP="00633812">
      <w:pPr>
        <w:pStyle w:val="PargrafodaLista"/>
        <w:numPr>
          <w:ilvl w:val="0"/>
          <w:numId w:val="37"/>
        </w:numPr>
        <w:spacing w:after="360"/>
        <w:rPr>
          <w:lang w:val="pt-BR"/>
        </w:rPr>
      </w:pPr>
      <w:r w:rsidRPr="00452C88">
        <w:rPr>
          <w:lang w:val="en-GB"/>
        </w:rPr>
        <w:t xml:space="preserve">BURROUGH, P. A. </w:t>
      </w:r>
      <w:r w:rsidRPr="00452C88">
        <w:rPr>
          <w:b/>
          <w:lang w:val="en-GB"/>
        </w:rPr>
        <w:t>Principles of Geographical Information Systems</w:t>
      </w:r>
      <w:r w:rsidRPr="00452C88">
        <w:rPr>
          <w:lang w:val="en-GB"/>
        </w:rPr>
        <w:t xml:space="preserve"> - Spatial Information Systems and Geoestatistics. </w:t>
      </w:r>
      <w:r w:rsidRPr="00E27069">
        <w:rPr>
          <w:lang w:val="pt-BR"/>
        </w:rPr>
        <w:t>Oxford: Clarendon Press, 1998.</w:t>
      </w:r>
    </w:p>
    <w:p w:rsidR="00633812" w:rsidRPr="00E76CB1" w:rsidRDefault="00633812" w:rsidP="00633812">
      <w:pPr>
        <w:pStyle w:val="PargrafodaLista"/>
        <w:numPr>
          <w:ilvl w:val="0"/>
          <w:numId w:val="37"/>
        </w:numPr>
        <w:spacing w:after="360"/>
        <w:rPr>
          <w:lang w:val="pt-BR"/>
        </w:rPr>
      </w:pPr>
      <w:r w:rsidRPr="00E76CB1">
        <w:rPr>
          <w:lang w:val="pt-BR"/>
        </w:rPr>
        <w:t xml:space="preserve">CÂMARA, G. </w:t>
      </w:r>
      <w:r w:rsidRPr="00E27069">
        <w:rPr>
          <w:b/>
          <w:lang w:val="pt-BR"/>
        </w:rPr>
        <w:t>Modelos, Linguagens e Arquiteturas para Bancos de Dados Geográficos</w:t>
      </w:r>
      <w:r>
        <w:rPr>
          <w:lang w:val="pt-BR"/>
        </w:rPr>
        <w:t>. Tese de Doutorado. INPE, 1995.</w:t>
      </w:r>
    </w:p>
    <w:p w:rsidR="00633812" w:rsidRPr="00E76CB1" w:rsidRDefault="00633812" w:rsidP="00633812">
      <w:pPr>
        <w:pStyle w:val="PargrafodaLista"/>
        <w:numPr>
          <w:ilvl w:val="0"/>
          <w:numId w:val="37"/>
        </w:numPr>
        <w:spacing w:after="360"/>
        <w:rPr>
          <w:lang w:val="pt-BR"/>
        </w:rPr>
      </w:pPr>
      <w:r>
        <w:rPr>
          <w:lang w:val="pt-BR"/>
        </w:rPr>
        <w:t>CÂMARA, G.; CASANOVA, M. A.; HEMERLY, A. S.; MAGALHÃES, G. C.;</w:t>
      </w:r>
      <w:r w:rsidRPr="00E76CB1">
        <w:rPr>
          <w:lang w:val="pt-BR"/>
        </w:rPr>
        <w:t xml:space="preserve"> MEDEIROS, C. M. B. </w:t>
      </w:r>
      <w:r w:rsidRPr="00E27069">
        <w:rPr>
          <w:b/>
          <w:lang w:val="pt-BR"/>
        </w:rPr>
        <w:t>Anatomia de Sistemas de Informação Geográfica.</w:t>
      </w:r>
      <w:r w:rsidRPr="00E76CB1">
        <w:rPr>
          <w:lang w:val="pt-BR"/>
        </w:rPr>
        <w:t xml:space="preserve"> Campinas</w:t>
      </w:r>
      <w:r>
        <w:rPr>
          <w:lang w:val="pt-BR"/>
        </w:rPr>
        <w:t xml:space="preserve"> </w:t>
      </w:r>
      <w:r w:rsidRPr="00E76CB1">
        <w:rPr>
          <w:lang w:val="pt-BR"/>
        </w:rPr>
        <w:t>: Institu</w:t>
      </w:r>
      <w:r>
        <w:rPr>
          <w:lang w:val="pt-BR"/>
        </w:rPr>
        <w:t>to de Computação, UNICAMP. 1996.</w:t>
      </w:r>
    </w:p>
    <w:p w:rsidR="00633812" w:rsidRPr="00E27069" w:rsidRDefault="00633812" w:rsidP="00633812">
      <w:pPr>
        <w:pStyle w:val="PargrafodaLista"/>
        <w:numPr>
          <w:ilvl w:val="0"/>
          <w:numId w:val="37"/>
        </w:numPr>
        <w:spacing w:after="360"/>
        <w:rPr>
          <w:lang w:val="en-GB"/>
        </w:rPr>
      </w:pPr>
      <w:r>
        <w:rPr>
          <w:lang w:val="pt-BR"/>
        </w:rPr>
        <w:t>CÂMARA, C.; DAVIS, C</w:t>
      </w:r>
      <w:r w:rsidRPr="00E76CB1">
        <w:rPr>
          <w:lang w:val="pt-BR"/>
        </w:rPr>
        <w:t xml:space="preserve">. </w:t>
      </w:r>
      <w:r w:rsidRPr="00E27069">
        <w:rPr>
          <w:b/>
          <w:lang w:val="pt-BR"/>
        </w:rPr>
        <w:t>Fundamentos de Geoprocessamento.</w:t>
      </w:r>
      <w:r w:rsidRPr="00E76CB1">
        <w:rPr>
          <w:lang w:val="pt-BR"/>
        </w:rPr>
        <w:t xml:space="preserve"> </w:t>
      </w:r>
      <w:r w:rsidRPr="00E27069">
        <w:rPr>
          <w:lang w:val="en-GB"/>
        </w:rPr>
        <w:t xml:space="preserve">Livro on-line: </w:t>
      </w:r>
      <w:hyperlink r:id="rId13" w:history="1">
        <w:r w:rsidRPr="00E27069">
          <w:rPr>
            <w:rStyle w:val="Hyperlink"/>
            <w:lang w:val="en-GB"/>
          </w:rPr>
          <w:t>www.dpi.inpe.br</w:t>
        </w:r>
      </w:hyperlink>
      <w:r w:rsidRPr="00E27069">
        <w:rPr>
          <w:lang w:val="en-GB"/>
        </w:rPr>
        <w:t>, 1996.</w:t>
      </w:r>
    </w:p>
    <w:p w:rsidR="00633812" w:rsidRPr="00E76CB1" w:rsidRDefault="00633812" w:rsidP="00633812">
      <w:pPr>
        <w:pStyle w:val="PargrafodaLista"/>
        <w:numPr>
          <w:ilvl w:val="0"/>
          <w:numId w:val="38"/>
        </w:numPr>
        <w:spacing w:after="360"/>
        <w:rPr>
          <w:lang w:val="pt-BR"/>
        </w:rPr>
      </w:pPr>
      <w:r>
        <w:rPr>
          <w:lang w:val="pt-BR"/>
        </w:rPr>
        <w:t>CÂMARA, G.;</w:t>
      </w:r>
      <w:r w:rsidRPr="00E76CB1">
        <w:rPr>
          <w:lang w:val="pt-BR"/>
        </w:rPr>
        <w:t xml:space="preserve"> MEDEIROS, J. S. </w:t>
      </w:r>
      <w:r w:rsidRPr="00E27069">
        <w:rPr>
          <w:b/>
          <w:lang w:val="pt-BR"/>
        </w:rPr>
        <w:t>GIS para Meio Ambiente</w:t>
      </w:r>
      <w:r w:rsidRPr="00E76CB1">
        <w:rPr>
          <w:lang w:val="pt-BR"/>
        </w:rPr>
        <w:t xml:space="preserve">. </w:t>
      </w:r>
      <w:r>
        <w:rPr>
          <w:lang w:val="pt-BR"/>
        </w:rPr>
        <w:t>São José dos Campos : INPE, 1998</w:t>
      </w:r>
      <w:r w:rsidRPr="00E76CB1">
        <w:rPr>
          <w:lang w:val="pt-BR"/>
        </w:rPr>
        <w:t>.</w:t>
      </w:r>
    </w:p>
    <w:p w:rsidR="00633812" w:rsidRPr="00E76CB1" w:rsidRDefault="00633812" w:rsidP="00633812">
      <w:pPr>
        <w:pStyle w:val="PargrafodaLista"/>
        <w:numPr>
          <w:ilvl w:val="0"/>
          <w:numId w:val="38"/>
        </w:numPr>
        <w:spacing w:after="360"/>
        <w:rPr>
          <w:lang w:val="pt-BR"/>
        </w:rPr>
      </w:pPr>
      <w:r w:rsidRPr="00E76CB1">
        <w:rPr>
          <w:lang w:val="pt-BR"/>
        </w:rPr>
        <w:t xml:space="preserve">CHRISTOFOLETTI, A. </w:t>
      </w:r>
      <w:r w:rsidRPr="00E27069">
        <w:rPr>
          <w:b/>
          <w:lang w:val="pt-BR"/>
        </w:rPr>
        <w:t>Modelagem de Sistemas Ambientais</w:t>
      </w:r>
      <w:r>
        <w:rPr>
          <w:lang w:val="pt-BR"/>
        </w:rPr>
        <w:t>. 1999.</w:t>
      </w:r>
    </w:p>
    <w:p w:rsidR="00633812" w:rsidRPr="00E76CB1" w:rsidRDefault="00633812" w:rsidP="00633812">
      <w:pPr>
        <w:pStyle w:val="PargrafodaLista"/>
        <w:numPr>
          <w:ilvl w:val="0"/>
          <w:numId w:val="38"/>
        </w:numPr>
        <w:spacing w:after="360"/>
        <w:rPr>
          <w:lang w:val="pt-BR"/>
        </w:rPr>
      </w:pPr>
      <w:r w:rsidRPr="00E76CB1">
        <w:rPr>
          <w:lang w:val="pt-BR"/>
        </w:rPr>
        <w:t xml:space="preserve">CRUZ, C. B. M. </w:t>
      </w:r>
      <w:r w:rsidRPr="00E27069">
        <w:rPr>
          <w:b/>
          <w:lang w:val="pt-BR"/>
        </w:rPr>
        <w:t>As Bases Operacionais para a Modelagem e Implementação de um Banco de Dados Geográficos em apoio à Gestão Ambiental</w:t>
      </w:r>
      <w:r>
        <w:rPr>
          <w:b/>
          <w:lang w:val="pt-BR"/>
        </w:rPr>
        <w:t xml:space="preserve"> </w:t>
      </w:r>
      <w:r w:rsidRPr="00E76CB1">
        <w:rPr>
          <w:lang w:val="pt-BR"/>
        </w:rPr>
        <w:t>- um exe</w:t>
      </w:r>
      <w:r>
        <w:rPr>
          <w:lang w:val="pt-BR"/>
        </w:rPr>
        <w:t>mplo aplicado à Bacia de Campos. Rio de Janeiro : Tese de Doutorado. IGEO. UFRJ, 2000.</w:t>
      </w:r>
    </w:p>
    <w:p w:rsidR="00633812" w:rsidRPr="00E27069" w:rsidRDefault="00633812" w:rsidP="00633812">
      <w:pPr>
        <w:pStyle w:val="PargrafodaLista"/>
        <w:numPr>
          <w:ilvl w:val="0"/>
          <w:numId w:val="38"/>
        </w:numPr>
        <w:spacing w:after="360"/>
        <w:rPr>
          <w:lang w:val="en-GB"/>
        </w:rPr>
      </w:pPr>
      <w:r w:rsidRPr="00E27069">
        <w:rPr>
          <w:lang w:val="en-GB"/>
        </w:rPr>
        <w:t xml:space="preserve">JONES, C. </w:t>
      </w:r>
      <w:r w:rsidRPr="00E27069">
        <w:rPr>
          <w:b/>
          <w:lang w:val="en-GB"/>
        </w:rPr>
        <w:t>Geographical Information Systems and Computer Cartography</w:t>
      </w:r>
      <w:r w:rsidRPr="00F2235D">
        <w:rPr>
          <w:lang w:val="en-GB"/>
        </w:rPr>
        <w:t xml:space="preserve">. </w:t>
      </w:r>
      <w:r w:rsidRPr="00E27069">
        <w:rPr>
          <w:lang w:val="en-GB"/>
        </w:rPr>
        <w:t>Longman, 1998.</w:t>
      </w:r>
    </w:p>
    <w:p w:rsidR="00FA1248" w:rsidRDefault="00FA1248" w:rsidP="00FA1248">
      <w:pPr>
        <w:spacing w:after="360"/>
        <w:rPr>
          <w:lang w:val="pt-BR"/>
        </w:rPr>
      </w:pPr>
    </w:p>
    <w:p w:rsidR="00633812" w:rsidRDefault="00633812" w:rsidP="00FA1248">
      <w:pPr>
        <w:spacing w:after="360"/>
        <w:rPr>
          <w:lang w:val="pt-BR"/>
        </w:rPr>
      </w:pPr>
    </w:p>
    <w:p w:rsidR="00E27069" w:rsidRDefault="00E27069">
      <w:pPr>
        <w:rPr>
          <w:b/>
          <w:lang w:val="pt-BR"/>
        </w:rPr>
      </w:pPr>
    </w:p>
    <w:p w:rsidR="00E27069" w:rsidRDefault="00E27069">
      <w:pPr>
        <w:rPr>
          <w:b/>
          <w:lang w:val="pt-BR"/>
        </w:rPr>
      </w:pPr>
    </w:p>
    <w:p w:rsidR="00633812" w:rsidRDefault="00633812" w:rsidP="00633812">
      <w:pPr>
        <w:pBdr>
          <w:top w:val="single" w:sz="4" w:space="1" w:color="auto"/>
        </w:pBdr>
        <w:spacing w:after="360"/>
        <w:rPr>
          <w:lang w:val="en-GB"/>
        </w:rPr>
      </w:pPr>
      <w:r w:rsidRPr="00C000E1">
        <w:rPr>
          <w:b/>
          <w:lang w:val="pt-BR"/>
        </w:rPr>
        <w:t>Sistemas de Tempo Real</w:t>
      </w:r>
      <w:r w:rsidRPr="00C000E1">
        <w:rPr>
          <w:lang w:val="pt-BR"/>
        </w:rPr>
        <w:br/>
        <w:t>Carga Horária: 60 horas</w:t>
      </w:r>
      <w:r w:rsidRPr="00C000E1">
        <w:rPr>
          <w:lang w:val="pt-BR"/>
        </w:rPr>
        <w:br/>
      </w:r>
      <w:r>
        <w:rPr>
          <w:lang w:val="pt-BR"/>
        </w:rPr>
        <w:br/>
      </w:r>
      <w:r w:rsidRPr="00C000E1">
        <w:rPr>
          <w:lang w:val="pt-BR"/>
        </w:rPr>
        <w:t>Introdução aos sistemas de tempo real. Principais aplicações. Conceitos de programação concorrente: exclusão mútua; semáforos e monitores. Políticas de escalonamento. Sistemas operacionais de tempo-real. Troca de mensagens. Programação de sistemas de tempo-real. Relação com outras restrições. Metodologias de projeto. Estado da arte em sistemas de tempo-real.</w:t>
      </w:r>
      <w:r>
        <w:rPr>
          <w:lang w:val="pt-BR"/>
        </w:rPr>
        <w:br/>
      </w:r>
      <w:r w:rsidRPr="00C000E1">
        <w:rPr>
          <w:lang w:val="pt-BR"/>
        </w:rPr>
        <w:br/>
      </w:r>
      <w:r w:rsidRPr="00BC7C40">
        <w:rPr>
          <w:lang w:val="en-GB"/>
        </w:rPr>
        <w:t>Bibliografia:</w:t>
      </w:r>
    </w:p>
    <w:p w:rsidR="00633812" w:rsidRPr="00C000E1" w:rsidRDefault="00633812" w:rsidP="005E65E4">
      <w:pPr>
        <w:pStyle w:val="PargrafodaLista"/>
        <w:numPr>
          <w:ilvl w:val="0"/>
          <w:numId w:val="62"/>
        </w:numPr>
        <w:spacing w:after="360"/>
        <w:rPr>
          <w:lang w:val="pt-BR"/>
        </w:rPr>
      </w:pPr>
      <w:r>
        <w:rPr>
          <w:lang w:val="pt-BR"/>
        </w:rPr>
        <w:t xml:space="preserve">SHAW, </w:t>
      </w:r>
      <w:r w:rsidRPr="00C000E1">
        <w:rPr>
          <w:lang w:val="pt-BR"/>
        </w:rPr>
        <w:t xml:space="preserve">Alan. </w:t>
      </w:r>
      <w:r w:rsidRPr="00C000E1">
        <w:rPr>
          <w:b/>
          <w:lang w:val="pt-BR"/>
        </w:rPr>
        <w:t>Sistemas e software de tempo-real</w:t>
      </w:r>
      <w:r w:rsidRPr="00C000E1">
        <w:rPr>
          <w:lang w:val="pt-BR"/>
        </w:rPr>
        <w:t>. Bookman, 2003.</w:t>
      </w:r>
    </w:p>
    <w:p w:rsidR="00633812" w:rsidRPr="00C000E1" w:rsidRDefault="00633812" w:rsidP="005E65E4">
      <w:pPr>
        <w:pStyle w:val="PargrafodaLista"/>
        <w:numPr>
          <w:ilvl w:val="0"/>
          <w:numId w:val="62"/>
        </w:numPr>
        <w:spacing w:after="360"/>
        <w:rPr>
          <w:lang w:val="en-GB"/>
        </w:rPr>
      </w:pPr>
      <w:r>
        <w:rPr>
          <w:lang w:val="en-GB"/>
        </w:rPr>
        <w:t>BURNS, A.;</w:t>
      </w:r>
      <w:r w:rsidRPr="00C000E1">
        <w:rPr>
          <w:lang w:val="en-GB"/>
        </w:rPr>
        <w:t xml:space="preserve"> </w:t>
      </w:r>
      <w:r>
        <w:rPr>
          <w:lang w:val="en-GB"/>
        </w:rPr>
        <w:t xml:space="preserve">WELLINGS, </w:t>
      </w:r>
      <w:r w:rsidRPr="00C000E1">
        <w:rPr>
          <w:lang w:val="en-GB"/>
        </w:rPr>
        <w:t>A.</w:t>
      </w:r>
      <w:r>
        <w:rPr>
          <w:lang w:val="en-GB"/>
        </w:rPr>
        <w:t xml:space="preserve"> </w:t>
      </w:r>
      <w:r w:rsidRPr="00C000E1">
        <w:rPr>
          <w:b/>
          <w:lang w:val="en-GB"/>
        </w:rPr>
        <w:t>Real-time systems and programming languages</w:t>
      </w:r>
      <w:r w:rsidRPr="00C000E1">
        <w:rPr>
          <w:lang w:val="en-GB"/>
        </w:rPr>
        <w:t>. Addison Wesley, 1997.</w:t>
      </w:r>
    </w:p>
    <w:p w:rsidR="00633812" w:rsidRPr="00C000E1" w:rsidRDefault="00633812" w:rsidP="005E65E4">
      <w:pPr>
        <w:pStyle w:val="PargrafodaLista"/>
        <w:numPr>
          <w:ilvl w:val="0"/>
          <w:numId w:val="62"/>
        </w:numPr>
        <w:spacing w:after="360"/>
        <w:rPr>
          <w:lang w:val="en-GB"/>
        </w:rPr>
      </w:pPr>
      <w:r>
        <w:rPr>
          <w:lang w:val="en-GB"/>
        </w:rPr>
        <w:t xml:space="preserve">LIU, </w:t>
      </w:r>
      <w:r w:rsidRPr="00C000E1">
        <w:rPr>
          <w:lang w:val="en-GB"/>
        </w:rPr>
        <w:t>J.</w:t>
      </w:r>
      <w:r>
        <w:rPr>
          <w:lang w:val="en-GB"/>
        </w:rPr>
        <w:t xml:space="preserve"> </w:t>
      </w:r>
      <w:r w:rsidRPr="00C000E1">
        <w:rPr>
          <w:b/>
          <w:lang w:val="en-GB"/>
        </w:rPr>
        <w:t>Real-time systems</w:t>
      </w:r>
      <w:r w:rsidRPr="00C000E1">
        <w:rPr>
          <w:lang w:val="en-GB"/>
        </w:rPr>
        <w:t>. Prentice-Hall, 2000</w:t>
      </w:r>
    </w:p>
    <w:p w:rsidR="00633812" w:rsidRPr="00C000E1" w:rsidRDefault="00633812" w:rsidP="005E65E4">
      <w:pPr>
        <w:pStyle w:val="PargrafodaLista"/>
        <w:numPr>
          <w:ilvl w:val="0"/>
          <w:numId w:val="62"/>
        </w:numPr>
        <w:spacing w:after="360"/>
        <w:rPr>
          <w:lang w:val="en-GB"/>
        </w:rPr>
      </w:pPr>
      <w:r w:rsidRPr="00C000E1">
        <w:rPr>
          <w:lang w:val="en-GB"/>
        </w:rPr>
        <w:t>LI, Q.; YAO, C.</w:t>
      </w:r>
      <w:r>
        <w:rPr>
          <w:lang w:val="en-GB"/>
        </w:rPr>
        <w:t xml:space="preserve"> </w:t>
      </w:r>
      <w:r w:rsidRPr="00C000E1">
        <w:rPr>
          <w:b/>
          <w:lang w:val="en-GB"/>
        </w:rPr>
        <w:t>Real-time concepts for embedded systems</w:t>
      </w:r>
      <w:r>
        <w:rPr>
          <w:lang w:val="en-GB"/>
        </w:rPr>
        <w:t>. CMP Books,</w:t>
      </w:r>
      <w:r w:rsidRPr="00C000E1">
        <w:rPr>
          <w:lang w:val="en-GB"/>
        </w:rPr>
        <w:t xml:space="preserve"> 2003.</w:t>
      </w:r>
    </w:p>
    <w:p w:rsidR="00633812" w:rsidRPr="00E76CB1" w:rsidRDefault="00633812" w:rsidP="00633812">
      <w:pPr>
        <w:pBdr>
          <w:top w:val="single" w:sz="4" w:space="1" w:color="auto"/>
        </w:pBdr>
        <w:spacing w:after="360"/>
        <w:rPr>
          <w:lang w:val="pt-BR"/>
        </w:rPr>
      </w:pPr>
      <w:r w:rsidRPr="00E76CB1">
        <w:rPr>
          <w:b/>
          <w:lang w:val="pt-BR"/>
        </w:rPr>
        <w:t>Sistemas Distribuídos</w:t>
      </w:r>
      <w:r w:rsidRPr="00E76CB1">
        <w:rPr>
          <w:lang w:val="pt-BR"/>
        </w:rPr>
        <w:br/>
        <w:t>Carga Horária: 60 horas</w:t>
      </w:r>
      <w:r w:rsidRPr="00E76CB1">
        <w:rPr>
          <w:lang w:val="pt-BR"/>
        </w:rPr>
        <w:br/>
      </w:r>
      <w:r w:rsidRPr="00E76CB1">
        <w:rPr>
          <w:lang w:val="pt-BR"/>
        </w:rPr>
        <w:br/>
        <w:t>Motivações, objetivos e caracterização de sistemas distribuídos: distribuição dos dados e controle, classificação, definição. A arquitetura de sistema distribuído: processos paralelos, estruturação modular e abstrações. O modelo de camadas e interfaces. Aspectos de projeto e implementação: compartilhamento de recursos, nomeação e endereçamento, comunicação e sincronização entre processos, proteção, recuperação de erros, tolerância a falhas.  Protocolos e serviços. Especificação e validação de protocolos.</w:t>
      </w:r>
    </w:p>
    <w:p w:rsidR="00633812" w:rsidRDefault="00633812" w:rsidP="00633812">
      <w:pPr>
        <w:spacing w:after="360"/>
        <w:rPr>
          <w:lang w:val="pt-BR"/>
        </w:rPr>
      </w:pPr>
      <w:r w:rsidRPr="00E76CB1">
        <w:rPr>
          <w:lang w:val="pt-BR"/>
        </w:rPr>
        <w:t>Bibliografia:</w:t>
      </w:r>
    </w:p>
    <w:p w:rsidR="00633812" w:rsidRPr="00452C88" w:rsidRDefault="00633812" w:rsidP="00633812">
      <w:pPr>
        <w:pStyle w:val="PargrafodaLista"/>
        <w:numPr>
          <w:ilvl w:val="0"/>
          <w:numId w:val="54"/>
        </w:numPr>
        <w:spacing w:after="360"/>
        <w:rPr>
          <w:lang w:val="pt-BR"/>
        </w:rPr>
      </w:pPr>
      <w:r>
        <w:rPr>
          <w:lang w:val="pt-BR"/>
        </w:rPr>
        <w:t>COULOURIS, G.</w:t>
      </w:r>
      <w:r w:rsidRPr="00870D16">
        <w:rPr>
          <w:lang w:val="pt-BR"/>
        </w:rPr>
        <w:t xml:space="preserve"> et al. </w:t>
      </w:r>
      <w:r w:rsidRPr="00870D16">
        <w:rPr>
          <w:b/>
          <w:lang w:val="pt-BR"/>
        </w:rPr>
        <w:t>Sistemas Distribuídos</w:t>
      </w:r>
      <w:r w:rsidRPr="00870D16">
        <w:rPr>
          <w:lang w:val="pt-BR"/>
        </w:rPr>
        <w:t xml:space="preserve">: Conceitos e Projeto. </w:t>
      </w:r>
      <w:r>
        <w:rPr>
          <w:lang w:val="pt-BR"/>
        </w:rPr>
        <w:t>A</w:t>
      </w:r>
      <w:r w:rsidRPr="00452C88">
        <w:rPr>
          <w:lang w:val="pt-BR"/>
        </w:rPr>
        <w:t>ddison-Wesley.</w:t>
      </w:r>
    </w:p>
    <w:p w:rsidR="00633812" w:rsidRDefault="00633812" w:rsidP="00633812">
      <w:pPr>
        <w:pStyle w:val="PargrafodaLista"/>
        <w:numPr>
          <w:ilvl w:val="0"/>
          <w:numId w:val="54"/>
        </w:numPr>
        <w:spacing w:after="360"/>
        <w:rPr>
          <w:lang w:val="pt-BR"/>
        </w:rPr>
      </w:pPr>
      <w:r w:rsidRPr="00870D16">
        <w:rPr>
          <w:lang w:val="pt-BR"/>
        </w:rPr>
        <w:t xml:space="preserve">MARQUES J.A.;  GUEDES P. </w:t>
      </w:r>
      <w:r w:rsidRPr="00870D16">
        <w:rPr>
          <w:b/>
          <w:lang w:val="pt-BR"/>
        </w:rPr>
        <w:t>Tecnologia dos Sistemas Distribuídos</w:t>
      </w:r>
      <w:r w:rsidRPr="00870D16">
        <w:rPr>
          <w:lang w:val="pt-BR"/>
        </w:rPr>
        <w:t>. FCA- Editora de Informática, 1998</w:t>
      </w:r>
      <w:r>
        <w:rPr>
          <w:lang w:val="pt-BR"/>
        </w:rPr>
        <w:t>.</w:t>
      </w:r>
    </w:p>
    <w:p w:rsidR="00633812" w:rsidRPr="00870D16" w:rsidRDefault="00633812" w:rsidP="00633812">
      <w:pPr>
        <w:pStyle w:val="PargrafodaLista"/>
        <w:numPr>
          <w:ilvl w:val="0"/>
          <w:numId w:val="54"/>
        </w:numPr>
        <w:spacing w:after="360"/>
        <w:rPr>
          <w:lang w:val="en-GB"/>
        </w:rPr>
      </w:pPr>
      <w:r w:rsidRPr="00870D16">
        <w:rPr>
          <w:lang w:val="en-GB"/>
        </w:rPr>
        <w:t xml:space="preserve">TANENBAUM, A. S; STEEN, M. van. </w:t>
      </w:r>
      <w:r w:rsidRPr="00870D16">
        <w:rPr>
          <w:b/>
          <w:lang w:val="en-GB"/>
        </w:rPr>
        <w:t>Distributed Systems</w:t>
      </w:r>
      <w:r w:rsidRPr="00870D16">
        <w:rPr>
          <w:lang w:val="en-GB"/>
        </w:rPr>
        <w:t>: Principles and Paradigms. Prentice-Hall</w:t>
      </w:r>
      <w:r>
        <w:rPr>
          <w:lang w:val="en-GB"/>
        </w:rPr>
        <w:t>.</w:t>
      </w:r>
      <w:r w:rsidRPr="00870D16">
        <w:rPr>
          <w:lang w:val="en-GB"/>
        </w:rPr>
        <w:t xml:space="preserve"> </w:t>
      </w:r>
    </w:p>
    <w:p w:rsidR="00633812" w:rsidRPr="00870D16" w:rsidRDefault="00633812" w:rsidP="00633812">
      <w:pPr>
        <w:pStyle w:val="PargrafodaLista"/>
        <w:numPr>
          <w:ilvl w:val="0"/>
          <w:numId w:val="54"/>
        </w:numPr>
        <w:spacing w:after="360"/>
        <w:rPr>
          <w:lang w:val="en-GB"/>
        </w:rPr>
      </w:pPr>
      <w:r w:rsidRPr="00452C88">
        <w:rPr>
          <w:lang w:val="en-GB"/>
        </w:rPr>
        <w:t xml:space="preserve">VERÍSSIMO, Paulo; RODRIGUES, Luís.  </w:t>
      </w:r>
      <w:r w:rsidRPr="00870D16">
        <w:rPr>
          <w:b/>
          <w:lang w:val="en-GB"/>
        </w:rPr>
        <w:t>Distributed Systems for System Architects</w:t>
      </w:r>
      <w:r w:rsidRPr="00870D16">
        <w:rPr>
          <w:lang w:val="en-GB"/>
        </w:rPr>
        <w:t>. Kluwer Academic Publishers, 2001</w:t>
      </w:r>
      <w:r>
        <w:rPr>
          <w:lang w:val="en-GB"/>
        </w:rPr>
        <w:t>.</w:t>
      </w:r>
    </w:p>
    <w:p w:rsidR="00633812" w:rsidRPr="00870D16" w:rsidRDefault="00633812" w:rsidP="00633812">
      <w:pPr>
        <w:pStyle w:val="PargrafodaLista"/>
        <w:numPr>
          <w:ilvl w:val="0"/>
          <w:numId w:val="54"/>
        </w:numPr>
        <w:spacing w:after="360"/>
        <w:rPr>
          <w:lang w:val="pt-BR"/>
        </w:rPr>
      </w:pPr>
      <w:r>
        <w:rPr>
          <w:lang w:val="en-GB"/>
        </w:rPr>
        <w:t xml:space="preserve">FARLEY, </w:t>
      </w:r>
      <w:r w:rsidRPr="00870D16">
        <w:rPr>
          <w:lang w:val="en-GB"/>
        </w:rPr>
        <w:t>Jim</w:t>
      </w:r>
      <w:r>
        <w:rPr>
          <w:lang w:val="en-GB"/>
        </w:rPr>
        <w:t xml:space="preserve">; </w:t>
      </w:r>
      <w:r w:rsidRPr="00870D16">
        <w:rPr>
          <w:lang w:val="en-GB"/>
        </w:rPr>
        <w:t>Java Distributed Computing</w:t>
      </w:r>
    </w:p>
    <w:p w:rsidR="00633812" w:rsidRPr="00870D16" w:rsidRDefault="00633812" w:rsidP="00633812">
      <w:pPr>
        <w:pStyle w:val="PargrafodaLista"/>
        <w:numPr>
          <w:ilvl w:val="0"/>
          <w:numId w:val="54"/>
        </w:numPr>
        <w:spacing w:after="360"/>
        <w:rPr>
          <w:lang w:val="en-GB"/>
        </w:rPr>
      </w:pPr>
      <w:r w:rsidRPr="00870D16">
        <w:rPr>
          <w:lang w:val="en-GB"/>
        </w:rPr>
        <w:t>BOGER, Marko</w:t>
      </w:r>
      <w:r w:rsidRPr="00870D16">
        <w:rPr>
          <w:b/>
          <w:lang w:val="en-GB"/>
        </w:rPr>
        <w:t>.  Java in Distributed Systems</w:t>
      </w:r>
      <w:r w:rsidRPr="00870D16">
        <w:rPr>
          <w:lang w:val="en-GB"/>
        </w:rPr>
        <w:t xml:space="preserve">: Concurrency, Distribution and Persistence. </w:t>
      </w:r>
      <w:r>
        <w:rPr>
          <w:lang w:val="en-GB"/>
        </w:rPr>
        <w:t xml:space="preserve">1. ed. </w:t>
      </w:r>
      <w:r w:rsidRPr="00870D16">
        <w:rPr>
          <w:lang w:val="en-GB"/>
        </w:rPr>
        <w:t>Wiley &amp; Sons</w:t>
      </w:r>
      <w:r>
        <w:rPr>
          <w:lang w:val="en-GB"/>
        </w:rPr>
        <w:t>, 2001.</w:t>
      </w:r>
      <w:r w:rsidRPr="00870D16">
        <w:rPr>
          <w:lang w:val="en-GB"/>
        </w:rPr>
        <w:t xml:space="preserve"> </w:t>
      </w:r>
    </w:p>
    <w:p w:rsidR="00633812" w:rsidRPr="00870D16" w:rsidRDefault="00633812" w:rsidP="00633812">
      <w:pPr>
        <w:pStyle w:val="PargrafodaLista"/>
        <w:numPr>
          <w:ilvl w:val="0"/>
          <w:numId w:val="54"/>
        </w:numPr>
        <w:spacing w:after="360"/>
        <w:rPr>
          <w:lang w:val="en-GB"/>
        </w:rPr>
      </w:pPr>
      <w:r w:rsidRPr="00870D16">
        <w:rPr>
          <w:lang w:val="en-GB"/>
        </w:rPr>
        <w:t xml:space="preserve">KUROSE, James; ROSS, Keith.  </w:t>
      </w:r>
      <w:r w:rsidRPr="00870D16">
        <w:rPr>
          <w:b/>
          <w:lang w:val="en-GB"/>
        </w:rPr>
        <w:t>Computer Networking</w:t>
      </w:r>
      <w:r w:rsidRPr="00870D16">
        <w:rPr>
          <w:lang w:val="en-GB"/>
        </w:rPr>
        <w:t>: A Top-Down Approach Featuring the Internet.  2. ed. Prentice-Hall, 2002.</w:t>
      </w:r>
    </w:p>
    <w:p w:rsidR="00633812" w:rsidRPr="00452C88" w:rsidRDefault="00633812" w:rsidP="00633812">
      <w:pPr>
        <w:pStyle w:val="PargrafodaLista"/>
        <w:numPr>
          <w:ilvl w:val="0"/>
          <w:numId w:val="54"/>
        </w:numPr>
        <w:spacing w:after="360"/>
        <w:rPr>
          <w:lang w:val="en-GB"/>
        </w:rPr>
      </w:pPr>
      <w:r w:rsidRPr="00870D16">
        <w:rPr>
          <w:lang w:val="en-GB"/>
        </w:rPr>
        <w:t xml:space="preserve">SILBERSCHATZ, Abraham; GALVIN, Peter Baer; GAGNE, Greg. </w:t>
      </w:r>
      <w:r w:rsidRPr="00452C88">
        <w:rPr>
          <w:b/>
          <w:lang w:val="en-GB"/>
        </w:rPr>
        <w:t>Operating System Concepts</w:t>
      </w:r>
      <w:r w:rsidRPr="00452C88">
        <w:rPr>
          <w:lang w:val="en-GB"/>
        </w:rPr>
        <w:t>. 7. ed. John Wiley &amp; Sons.</w:t>
      </w:r>
    </w:p>
    <w:p w:rsidR="00E27069" w:rsidRPr="00E76CB1" w:rsidRDefault="00E27069" w:rsidP="00E27069">
      <w:pPr>
        <w:pBdr>
          <w:top w:val="single" w:sz="4" w:space="1" w:color="auto"/>
        </w:pBdr>
        <w:spacing w:after="360"/>
        <w:rPr>
          <w:lang w:val="pt-BR"/>
        </w:rPr>
      </w:pPr>
      <w:r w:rsidRPr="00E76CB1">
        <w:rPr>
          <w:b/>
          <w:lang w:val="pt-BR"/>
        </w:rPr>
        <w:t>Sistemas Embarcados</w:t>
      </w:r>
      <w:r w:rsidRPr="00E76CB1">
        <w:rPr>
          <w:lang w:val="pt-BR"/>
        </w:rPr>
        <w:br/>
        <w:t>Carga Horária: 60 horas</w:t>
      </w:r>
      <w:r w:rsidRPr="00E76CB1">
        <w:rPr>
          <w:lang w:val="pt-BR"/>
        </w:rPr>
        <w:br/>
      </w:r>
      <w:r>
        <w:rPr>
          <w:lang w:val="pt-BR"/>
        </w:rPr>
        <w:br/>
      </w:r>
      <w:r w:rsidRPr="00E76CB1">
        <w:rPr>
          <w:lang w:val="pt-BR"/>
        </w:rPr>
        <w:t>Definições e aplicações; restrições temporais e de consumo de energia; metodologias de desenvolvimento de sistemas embarcados; hardware embarcado; software embarcado;</w:t>
      </w:r>
    </w:p>
    <w:p w:rsidR="00E27069" w:rsidRPr="00E76CB1" w:rsidRDefault="00E27069" w:rsidP="00E27069">
      <w:pPr>
        <w:spacing w:after="360"/>
        <w:rPr>
          <w:lang w:val="pt-BR"/>
        </w:rPr>
      </w:pPr>
      <w:r w:rsidRPr="00E76CB1">
        <w:rPr>
          <w:lang w:val="pt-BR"/>
        </w:rPr>
        <w:t>Bibliografia:</w:t>
      </w:r>
    </w:p>
    <w:p w:rsidR="00E27069" w:rsidRPr="00E76CB1" w:rsidRDefault="00E27069" w:rsidP="00E27069">
      <w:pPr>
        <w:pStyle w:val="PargrafodaLista"/>
        <w:numPr>
          <w:ilvl w:val="0"/>
          <w:numId w:val="39"/>
        </w:numPr>
        <w:spacing w:after="360"/>
        <w:rPr>
          <w:lang w:val="pt-BR"/>
        </w:rPr>
      </w:pPr>
      <w:r w:rsidRPr="00F2235D">
        <w:rPr>
          <w:lang w:val="en-GB"/>
        </w:rPr>
        <w:t xml:space="preserve">Noergaard T. Embedded Systems Architecture: A Comprehensive Guide for Engineers and Programmers. </w:t>
      </w:r>
      <w:r w:rsidRPr="00E76CB1">
        <w:rPr>
          <w:lang w:val="pt-BR"/>
        </w:rPr>
        <w:t>Elsevier, 2005.</w:t>
      </w:r>
    </w:p>
    <w:p w:rsidR="00E27069" w:rsidRPr="00E76CB1" w:rsidRDefault="00E27069" w:rsidP="00E27069">
      <w:pPr>
        <w:pStyle w:val="PargrafodaLista"/>
        <w:numPr>
          <w:ilvl w:val="0"/>
          <w:numId w:val="39"/>
        </w:numPr>
        <w:spacing w:after="360"/>
        <w:rPr>
          <w:lang w:val="pt-BR"/>
        </w:rPr>
      </w:pPr>
      <w:r w:rsidRPr="00F2235D">
        <w:rPr>
          <w:lang w:val="en-GB"/>
        </w:rPr>
        <w:t xml:space="preserve">Peter Marwedel. Embedded System Design. </w:t>
      </w:r>
      <w:r w:rsidRPr="00E76CB1">
        <w:rPr>
          <w:lang w:val="pt-BR"/>
        </w:rPr>
        <w:t>Springer, 2006.</w:t>
      </w:r>
    </w:p>
    <w:p w:rsidR="00E27069" w:rsidRPr="00E76CB1" w:rsidRDefault="00E27069" w:rsidP="00E27069">
      <w:pPr>
        <w:pStyle w:val="PargrafodaLista"/>
        <w:numPr>
          <w:ilvl w:val="0"/>
          <w:numId w:val="39"/>
        </w:numPr>
        <w:spacing w:after="360"/>
        <w:rPr>
          <w:lang w:val="pt-BR"/>
        </w:rPr>
      </w:pPr>
      <w:r w:rsidRPr="00E76CB1">
        <w:rPr>
          <w:lang w:val="pt-BR"/>
        </w:rPr>
        <w:t>André S. Oliveira, Fernando Souza de Andrade. Sistemas Embarcados: hardware e firmware na prática. Érica, 2006.</w:t>
      </w:r>
    </w:p>
    <w:p w:rsidR="00E27069" w:rsidRPr="00E76CB1" w:rsidRDefault="00E27069" w:rsidP="00E27069">
      <w:pPr>
        <w:pStyle w:val="PargrafodaLista"/>
        <w:numPr>
          <w:ilvl w:val="0"/>
          <w:numId w:val="39"/>
        </w:numPr>
        <w:spacing w:after="360"/>
        <w:rPr>
          <w:lang w:val="pt-BR"/>
        </w:rPr>
      </w:pPr>
      <w:r w:rsidRPr="00F2235D">
        <w:rPr>
          <w:lang w:val="en-GB"/>
        </w:rPr>
        <w:t xml:space="preserve">W. Wolf. Computer as Components - Principles of embedded computing system design. </w:t>
      </w:r>
      <w:r w:rsidRPr="00E76CB1">
        <w:rPr>
          <w:lang w:val="pt-BR"/>
        </w:rPr>
        <w:t>Morgan Kaufmann Publishers, 2000.</w:t>
      </w:r>
    </w:p>
    <w:p w:rsidR="00E27069" w:rsidRPr="00F2235D" w:rsidRDefault="00E27069" w:rsidP="00E27069">
      <w:pPr>
        <w:pStyle w:val="PargrafodaLista"/>
        <w:numPr>
          <w:ilvl w:val="0"/>
          <w:numId w:val="41"/>
        </w:numPr>
        <w:spacing w:after="360"/>
        <w:rPr>
          <w:lang w:val="en-GB"/>
        </w:rPr>
      </w:pPr>
      <w:r w:rsidRPr="00E76CB1">
        <w:rPr>
          <w:lang w:val="pt-BR"/>
        </w:rPr>
        <w:t xml:space="preserve">Sandro Rigo, Rodolfo Azevedo, Luiz Santos. </w:t>
      </w:r>
      <w:r w:rsidRPr="00F2235D">
        <w:rPr>
          <w:lang w:val="en-GB"/>
        </w:rPr>
        <w:t>Electronic System Level Design: an open-source approach, Springer, 2009.</w:t>
      </w:r>
    </w:p>
    <w:p w:rsidR="00473B97" w:rsidRPr="00E27069" w:rsidRDefault="00473B97">
      <w:pPr>
        <w:rPr>
          <w:b/>
          <w:lang w:val="en-GB"/>
        </w:rPr>
      </w:pPr>
    </w:p>
    <w:p w:rsidR="00FE3676" w:rsidRDefault="00FE3676" w:rsidP="00F05E7C">
      <w:pPr>
        <w:spacing w:after="360"/>
        <w:rPr>
          <w:sz w:val="36"/>
          <w:lang w:val="en-GB"/>
        </w:rPr>
      </w:pPr>
    </w:p>
    <w:p w:rsidR="00FE3676" w:rsidRPr="00E76CB1" w:rsidRDefault="00FE3676" w:rsidP="00FE3676">
      <w:pPr>
        <w:pBdr>
          <w:top w:val="single" w:sz="4" w:space="1" w:color="auto"/>
        </w:pBdr>
        <w:spacing w:after="360"/>
        <w:rPr>
          <w:lang w:val="pt-BR"/>
        </w:rPr>
      </w:pPr>
      <w:r w:rsidRPr="00E76CB1">
        <w:rPr>
          <w:b/>
          <w:lang w:val="pt-BR"/>
        </w:rPr>
        <w:t>Software Básico</w:t>
      </w:r>
      <w:r w:rsidRPr="00E76CB1">
        <w:rPr>
          <w:lang w:val="pt-BR"/>
        </w:rPr>
        <w:br/>
        <w:t>Carga Horária: 60 horas</w:t>
      </w:r>
      <w:r w:rsidRPr="00E76CB1">
        <w:rPr>
          <w:lang w:val="pt-BR"/>
        </w:rPr>
        <w:br/>
      </w:r>
      <w:r w:rsidRPr="00E76CB1">
        <w:rPr>
          <w:lang w:val="pt-BR"/>
        </w:rPr>
        <w:br/>
        <w:t>Noções de arquitetura de computadores. Linguagens de máquina e linguagem de montagem. Montadores, macroprocessadores, carregadores e ligadores. Programação de entrada e saída. Nível de máquina de sistemas operacionais.</w:t>
      </w:r>
    </w:p>
    <w:p w:rsidR="00FE3676" w:rsidRPr="00E76CB1" w:rsidRDefault="00FE3676" w:rsidP="00FE3676">
      <w:pPr>
        <w:spacing w:after="360"/>
        <w:rPr>
          <w:lang w:val="pt-BR"/>
        </w:rPr>
      </w:pPr>
      <w:r w:rsidRPr="00E76CB1">
        <w:rPr>
          <w:lang w:val="pt-BR"/>
        </w:rPr>
        <w:t>Bibliografia:</w:t>
      </w:r>
    </w:p>
    <w:p w:rsidR="00FE3676" w:rsidRPr="00E76CB1" w:rsidRDefault="00FE3676" w:rsidP="00FE3676">
      <w:pPr>
        <w:pStyle w:val="PargrafodaLista"/>
        <w:numPr>
          <w:ilvl w:val="0"/>
          <w:numId w:val="18"/>
        </w:numPr>
        <w:spacing w:after="360"/>
        <w:rPr>
          <w:lang w:val="pt-BR"/>
        </w:rPr>
      </w:pPr>
      <w:r w:rsidRPr="00E76CB1">
        <w:rPr>
          <w:lang w:val="pt-BR"/>
        </w:rPr>
        <w:t xml:space="preserve">BECK, Leland L. </w:t>
      </w:r>
      <w:r w:rsidRPr="00E76CB1">
        <w:rPr>
          <w:b/>
          <w:lang w:val="pt-BR"/>
        </w:rPr>
        <w:t>Desenvolvimento de software básico</w:t>
      </w:r>
      <w:r w:rsidRPr="00E76CB1">
        <w:rPr>
          <w:lang w:val="pt-BR"/>
        </w:rPr>
        <w:t>. 2. ed. Rio de Janeiro : Campus, 1993.</w:t>
      </w:r>
    </w:p>
    <w:p w:rsidR="00FE3676" w:rsidRPr="00E76CB1" w:rsidRDefault="00FE3676" w:rsidP="00FE3676">
      <w:pPr>
        <w:pStyle w:val="PargrafodaLista"/>
        <w:numPr>
          <w:ilvl w:val="0"/>
          <w:numId w:val="18"/>
        </w:numPr>
        <w:spacing w:after="360"/>
        <w:rPr>
          <w:lang w:val="pt-BR"/>
        </w:rPr>
      </w:pPr>
      <w:r w:rsidRPr="00E76CB1">
        <w:rPr>
          <w:lang w:val="pt-BR"/>
        </w:rPr>
        <w:t xml:space="preserve">TANENBAUM, Andrew S. </w:t>
      </w:r>
      <w:r w:rsidRPr="00E76CB1">
        <w:rPr>
          <w:b/>
          <w:lang w:val="pt-BR"/>
        </w:rPr>
        <w:t>Organização estruturada de computadores</w:t>
      </w:r>
      <w:r w:rsidRPr="00E76CB1">
        <w:rPr>
          <w:lang w:val="pt-BR"/>
        </w:rPr>
        <w:t>. 3. ed.  Rio de Janeiro : LTC, 1999.</w:t>
      </w:r>
    </w:p>
    <w:p w:rsidR="00FE3676" w:rsidRPr="00E76CB1" w:rsidRDefault="00FE3676" w:rsidP="00FE3676">
      <w:pPr>
        <w:pStyle w:val="PargrafodaLista"/>
        <w:numPr>
          <w:ilvl w:val="0"/>
          <w:numId w:val="18"/>
        </w:numPr>
        <w:spacing w:after="360"/>
        <w:rPr>
          <w:lang w:val="pt-BR"/>
        </w:rPr>
      </w:pPr>
      <w:r w:rsidRPr="00E76CB1">
        <w:rPr>
          <w:lang w:val="pt-BR"/>
        </w:rPr>
        <w:t xml:space="preserve">TANENBAUM, Andrew S. </w:t>
      </w:r>
      <w:r w:rsidRPr="00E76CB1">
        <w:rPr>
          <w:b/>
          <w:lang w:val="pt-BR"/>
        </w:rPr>
        <w:t>Sistemas Operacionais Modernos</w:t>
      </w:r>
      <w:r w:rsidRPr="00E76CB1">
        <w:rPr>
          <w:lang w:val="pt-BR"/>
        </w:rPr>
        <w:t xml:space="preserve">. 2. ed. Prentice Hall, 2007.  </w:t>
      </w:r>
    </w:p>
    <w:p w:rsidR="00FE3676" w:rsidRDefault="00FE3676" w:rsidP="00FE3676">
      <w:pPr>
        <w:spacing w:after="360"/>
        <w:rPr>
          <w:lang w:val="pt-BR"/>
        </w:rPr>
      </w:pPr>
    </w:p>
    <w:p w:rsidR="00492664" w:rsidRDefault="00492664">
      <w:pPr>
        <w:rPr>
          <w:lang w:val="en-GB"/>
        </w:rPr>
      </w:pPr>
      <w:r>
        <w:rPr>
          <w:lang w:val="en-GB"/>
        </w:rPr>
        <w:br w:type="page"/>
      </w:r>
    </w:p>
    <w:p w:rsidR="00C038A6" w:rsidRDefault="00492664" w:rsidP="0095275D">
      <w:pPr>
        <w:pStyle w:val="Ttulo1"/>
        <w:rPr>
          <w:lang w:val="pt-BR"/>
        </w:rPr>
      </w:pPr>
      <w:bookmarkStart w:id="22" w:name="_Toc234297174"/>
      <w:r w:rsidRPr="00FD574C">
        <w:rPr>
          <w:lang w:val="pt-BR"/>
        </w:rPr>
        <w:t>Anexo I</w:t>
      </w:r>
      <w:r w:rsidR="0095275D">
        <w:rPr>
          <w:lang w:val="pt-BR"/>
        </w:rPr>
        <w:t xml:space="preserve">: </w:t>
      </w:r>
      <w:r w:rsidR="00282B85">
        <w:rPr>
          <w:lang w:val="pt-BR"/>
        </w:rPr>
        <w:t>Transição dos Alunos para a Nova Grade</w:t>
      </w:r>
      <w:bookmarkEnd w:id="22"/>
    </w:p>
    <w:p w:rsidR="00492664" w:rsidRDefault="00974C80" w:rsidP="00492664">
      <w:pPr>
        <w:rPr>
          <w:lang w:val="pt-BR"/>
        </w:rPr>
      </w:pPr>
      <w:r>
        <w:rPr>
          <w:lang w:val="pt-BR"/>
        </w:rPr>
        <w:t xml:space="preserve">Os alunos que estiverem regulares (que não perderam nenhuma disciplina) na grade </w:t>
      </w:r>
      <w:r w:rsidR="001A1934">
        <w:rPr>
          <w:lang w:val="pt-BR"/>
        </w:rPr>
        <w:t>antiga devem seguir as</w:t>
      </w:r>
      <w:r>
        <w:rPr>
          <w:lang w:val="pt-BR"/>
        </w:rPr>
        <w:t xml:space="preserve"> instruções abaixo para migrar para a nova grade. As instruções são direcionadas para os alunos que em 2009.2 estiverem iniciando </w:t>
      </w:r>
      <w:r w:rsidR="00774D9F">
        <w:rPr>
          <w:lang w:val="pt-BR"/>
        </w:rPr>
        <w:t xml:space="preserve">o referido período. </w:t>
      </w:r>
    </w:p>
    <w:p w:rsidR="0085515F" w:rsidRDefault="00774D9F" w:rsidP="0085515F">
      <w:pPr>
        <w:pStyle w:val="Ttulo3"/>
        <w:rPr>
          <w:lang w:val="pt-BR"/>
        </w:rPr>
      </w:pPr>
      <w:bookmarkStart w:id="23" w:name="_Toc234297175"/>
      <w:r w:rsidRPr="00774D9F">
        <w:rPr>
          <w:lang w:val="pt-BR"/>
        </w:rPr>
        <w:t>1° período</w:t>
      </w:r>
      <w:bookmarkEnd w:id="23"/>
    </w:p>
    <w:p w:rsidR="00774D9F" w:rsidRDefault="0085515F" w:rsidP="00492664">
      <w:pPr>
        <w:rPr>
          <w:lang w:val="pt-BR"/>
        </w:rPr>
      </w:pPr>
      <w:r>
        <w:rPr>
          <w:lang w:val="pt-BR"/>
        </w:rPr>
        <w:t>O</w:t>
      </w:r>
      <w:r w:rsidR="00774D9F">
        <w:rPr>
          <w:lang w:val="pt-BR"/>
        </w:rPr>
        <w:t>s alunos feras já entrarão na nova grade.</w:t>
      </w:r>
    </w:p>
    <w:p w:rsidR="0085515F" w:rsidRDefault="00974C80" w:rsidP="0085515F">
      <w:pPr>
        <w:pStyle w:val="Ttulo3"/>
        <w:rPr>
          <w:lang w:val="pt-BR"/>
        </w:rPr>
      </w:pPr>
      <w:bookmarkStart w:id="24" w:name="_Toc234297176"/>
      <w:r w:rsidRPr="00774D9F">
        <w:rPr>
          <w:lang w:val="pt-BR"/>
        </w:rPr>
        <w:t>2° período</w:t>
      </w:r>
      <w:bookmarkEnd w:id="24"/>
    </w:p>
    <w:p w:rsidR="00555A4C" w:rsidRDefault="00555A4C" w:rsidP="00555A4C">
      <w:pPr>
        <w:rPr>
          <w:lang w:val="pt-BR"/>
        </w:rPr>
      </w:pPr>
      <w:r>
        <w:rPr>
          <w:lang w:val="pt-BR"/>
        </w:rPr>
        <w:t xml:space="preserve">Os alunos que cursaram o 1° período na grade antiga obterão as seguintes equivalências: </w:t>
      </w:r>
    </w:p>
    <w:p w:rsidR="00555A4C" w:rsidRDefault="00555A4C" w:rsidP="00555A4C">
      <w:pPr>
        <w:ind w:firstLine="708"/>
        <w:rPr>
          <w:lang w:val="pt-BR"/>
        </w:rPr>
      </w:pPr>
      <w:r>
        <w:rPr>
          <w:lang w:val="pt-BR"/>
        </w:rPr>
        <w:t>Física I = Mecânica Clássica</w:t>
      </w:r>
      <w:r w:rsidR="00774D9F">
        <w:rPr>
          <w:lang w:val="pt-BR"/>
        </w:rPr>
        <w:t xml:space="preserve">. </w:t>
      </w:r>
    </w:p>
    <w:p w:rsidR="00974C80" w:rsidRDefault="00774D9F" w:rsidP="00555A4C">
      <w:pPr>
        <w:rPr>
          <w:lang w:val="pt-BR"/>
        </w:rPr>
      </w:pPr>
      <w:r>
        <w:rPr>
          <w:lang w:val="pt-BR"/>
        </w:rPr>
        <w:t xml:space="preserve">Os alunos passando do </w:t>
      </w:r>
      <w:r w:rsidR="00460B88">
        <w:rPr>
          <w:lang w:val="pt-BR"/>
        </w:rPr>
        <w:t>1°</w:t>
      </w:r>
      <w:r>
        <w:rPr>
          <w:lang w:val="pt-BR"/>
        </w:rPr>
        <w:t xml:space="preserve"> para o </w:t>
      </w:r>
      <w:r w:rsidR="00460B88">
        <w:rPr>
          <w:lang w:val="pt-BR"/>
        </w:rPr>
        <w:t xml:space="preserve">2° </w:t>
      </w:r>
      <w:r>
        <w:rPr>
          <w:lang w:val="pt-BR"/>
        </w:rPr>
        <w:t xml:space="preserve">período podem iniciar o </w:t>
      </w:r>
      <w:r w:rsidR="00460B88">
        <w:rPr>
          <w:lang w:val="pt-BR"/>
        </w:rPr>
        <w:t>2°</w:t>
      </w:r>
      <w:r>
        <w:rPr>
          <w:lang w:val="pt-BR"/>
        </w:rPr>
        <w:t xml:space="preserve"> período na nova grade</w:t>
      </w:r>
      <w:r w:rsidR="00460B88">
        <w:rPr>
          <w:lang w:val="pt-BR"/>
        </w:rPr>
        <w:t>,</w:t>
      </w:r>
      <w:r>
        <w:rPr>
          <w:lang w:val="pt-BR"/>
        </w:rPr>
        <w:t xml:space="preserve"> sem necessidade de nenhum ajuste</w:t>
      </w:r>
      <w:r w:rsidR="00555A4C">
        <w:rPr>
          <w:lang w:val="pt-BR"/>
        </w:rPr>
        <w:t xml:space="preserve"> adicional</w:t>
      </w:r>
      <w:r>
        <w:rPr>
          <w:lang w:val="pt-BR"/>
        </w:rPr>
        <w:t>.</w:t>
      </w:r>
    </w:p>
    <w:p w:rsidR="0085515F" w:rsidRDefault="00774D9F" w:rsidP="0085515F">
      <w:pPr>
        <w:pStyle w:val="Ttulo3"/>
        <w:rPr>
          <w:lang w:val="pt-BR"/>
        </w:rPr>
      </w:pPr>
      <w:bookmarkStart w:id="25" w:name="_Toc234297177"/>
      <w:r w:rsidRPr="00774D9F">
        <w:rPr>
          <w:lang w:val="pt-BR"/>
        </w:rPr>
        <w:t>3° período</w:t>
      </w:r>
      <w:bookmarkEnd w:id="25"/>
    </w:p>
    <w:p w:rsidR="00555A4C" w:rsidRDefault="00555A4C" w:rsidP="00555A4C">
      <w:pPr>
        <w:rPr>
          <w:lang w:val="pt-BR"/>
        </w:rPr>
      </w:pPr>
      <w:r>
        <w:rPr>
          <w:lang w:val="pt-BR"/>
        </w:rPr>
        <w:t xml:space="preserve">Os alunos que cursaram o 2° período na grade antiga obterão as seguintes equivalências: </w:t>
      </w:r>
    </w:p>
    <w:p w:rsidR="00555A4C" w:rsidRDefault="00555A4C" w:rsidP="00555A4C">
      <w:pPr>
        <w:ind w:firstLine="708"/>
        <w:rPr>
          <w:lang w:val="pt-BR"/>
        </w:rPr>
      </w:pPr>
      <w:r>
        <w:rPr>
          <w:lang w:val="pt-BR"/>
        </w:rPr>
        <w:t xml:space="preserve">Física I = Mecânica Clássica. </w:t>
      </w:r>
    </w:p>
    <w:p w:rsidR="00774D9F" w:rsidRDefault="00774D9F" w:rsidP="00492664">
      <w:pPr>
        <w:rPr>
          <w:lang w:val="pt-BR"/>
        </w:rPr>
      </w:pPr>
      <w:r>
        <w:rPr>
          <w:lang w:val="pt-BR"/>
        </w:rPr>
        <w:t xml:space="preserve">Os alunos passando do </w:t>
      </w:r>
      <w:r w:rsidR="00460B88">
        <w:rPr>
          <w:lang w:val="pt-BR"/>
        </w:rPr>
        <w:t>2°</w:t>
      </w:r>
      <w:r>
        <w:rPr>
          <w:lang w:val="pt-BR"/>
        </w:rPr>
        <w:t xml:space="preserve"> para o </w:t>
      </w:r>
      <w:r w:rsidR="00460B88">
        <w:rPr>
          <w:lang w:val="pt-BR"/>
        </w:rPr>
        <w:t>3°</w:t>
      </w:r>
      <w:r>
        <w:rPr>
          <w:lang w:val="pt-BR"/>
        </w:rPr>
        <w:t xml:space="preserve"> período podem iniciar o </w:t>
      </w:r>
      <w:r w:rsidR="00460B88">
        <w:rPr>
          <w:lang w:val="pt-BR"/>
        </w:rPr>
        <w:t>3°</w:t>
      </w:r>
      <w:r>
        <w:rPr>
          <w:lang w:val="pt-BR"/>
        </w:rPr>
        <w:t xml:space="preserve"> período na nova grade sem necessidade de nenhum ajuste</w:t>
      </w:r>
      <w:r w:rsidR="00555A4C">
        <w:rPr>
          <w:lang w:val="pt-BR"/>
        </w:rPr>
        <w:t xml:space="preserve"> adicional</w:t>
      </w:r>
      <w:r>
        <w:rPr>
          <w:lang w:val="pt-BR"/>
        </w:rPr>
        <w:t>.</w:t>
      </w:r>
    </w:p>
    <w:p w:rsidR="0085515F" w:rsidRDefault="0085515F" w:rsidP="0085515F">
      <w:pPr>
        <w:pStyle w:val="Ttulo3"/>
        <w:rPr>
          <w:lang w:val="pt-BR"/>
        </w:rPr>
      </w:pPr>
      <w:bookmarkStart w:id="26" w:name="_Toc234297178"/>
      <w:r>
        <w:rPr>
          <w:lang w:val="pt-BR"/>
        </w:rPr>
        <w:t>4° período</w:t>
      </w:r>
      <w:bookmarkEnd w:id="26"/>
    </w:p>
    <w:p w:rsidR="0085515F" w:rsidRDefault="0085515F" w:rsidP="00492664">
      <w:pPr>
        <w:rPr>
          <w:lang w:val="pt-BR"/>
        </w:rPr>
      </w:pPr>
      <w:r>
        <w:rPr>
          <w:lang w:val="pt-BR"/>
        </w:rPr>
        <w:t>O</w:t>
      </w:r>
      <w:r w:rsidR="00774D9F">
        <w:rPr>
          <w:lang w:val="pt-BR"/>
        </w:rPr>
        <w:t xml:space="preserve">s alunos que cursaram o 3° período na grade antiga </w:t>
      </w:r>
      <w:r>
        <w:rPr>
          <w:lang w:val="pt-BR"/>
        </w:rPr>
        <w:t>obterão</w:t>
      </w:r>
      <w:r w:rsidR="00774D9F">
        <w:rPr>
          <w:lang w:val="pt-BR"/>
        </w:rPr>
        <w:t xml:space="preserve"> as </w:t>
      </w:r>
      <w:r>
        <w:rPr>
          <w:lang w:val="pt-BR"/>
        </w:rPr>
        <w:t xml:space="preserve">seguintes </w:t>
      </w:r>
      <w:r w:rsidR="00774D9F">
        <w:rPr>
          <w:lang w:val="pt-BR"/>
        </w:rPr>
        <w:t xml:space="preserve">equivalências: </w:t>
      </w:r>
    </w:p>
    <w:p w:rsidR="0085515F" w:rsidRPr="0085515F" w:rsidRDefault="00943602" w:rsidP="0085515F">
      <w:pPr>
        <w:ind w:left="705"/>
        <w:rPr>
          <w:lang w:val="pt-BR"/>
        </w:rPr>
      </w:pPr>
      <w:r>
        <w:rPr>
          <w:lang w:val="pt-BR"/>
        </w:rPr>
        <w:t>Física I = Mecânica Clássica</w:t>
      </w:r>
      <w:r>
        <w:rPr>
          <w:lang w:val="pt-BR"/>
        </w:rPr>
        <w:br/>
      </w:r>
      <w:r w:rsidR="00774D9F" w:rsidRPr="0085515F">
        <w:rPr>
          <w:lang w:val="pt-BR"/>
        </w:rPr>
        <w:t>Estrutura de Dados = Estrutura de Dados I</w:t>
      </w:r>
      <w:r w:rsidR="00774D9F" w:rsidRPr="0085515F">
        <w:rPr>
          <w:lang w:val="pt-BR"/>
        </w:rPr>
        <w:br/>
        <w:t>Introdução a Função de Várias Variáveis = Matemática Discreta</w:t>
      </w:r>
      <w:r w:rsidR="00774D9F" w:rsidRPr="0085515F">
        <w:rPr>
          <w:lang w:val="pt-BR"/>
        </w:rPr>
        <w:br/>
        <w:t>Análise e Projeto de Sistemas I = Eletiva I</w:t>
      </w:r>
    </w:p>
    <w:p w:rsidR="00D00AC8" w:rsidRDefault="00774D9F" w:rsidP="0085515F">
      <w:pPr>
        <w:rPr>
          <w:lang w:val="pt-BR"/>
        </w:rPr>
      </w:pPr>
      <w:r>
        <w:rPr>
          <w:lang w:val="pt-BR"/>
        </w:rPr>
        <w:t xml:space="preserve">Para </w:t>
      </w:r>
      <w:r w:rsidR="0085515F">
        <w:rPr>
          <w:lang w:val="pt-BR"/>
        </w:rPr>
        <w:t>se regularizar</w:t>
      </w:r>
      <w:r w:rsidR="00807BD4">
        <w:rPr>
          <w:lang w:val="pt-BR"/>
        </w:rPr>
        <w:t xml:space="preserve"> no currículo novo</w:t>
      </w:r>
      <w:r w:rsidR="00D00AC8">
        <w:rPr>
          <w:lang w:val="pt-BR"/>
        </w:rPr>
        <w:t>,</w:t>
      </w:r>
      <w:r w:rsidR="00807BD4">
        <w:rPr>
          <w:lang w:val="pt-BR"/>
        </w:rPr>
        <w:t xml:space="preserve"> o</w:t>
      </w:r>
      <w:r w:rsidR="0085515F">
        <w:rPr>
          <w:lang w:val="pt-BR"/>
        </w:rPr>
        <w:t xml:space="preserve"> aluno precisará cursar </w:t>
      </w:r>
      <w:r w:rsidR="0085515F" w:rsidRPr="0085515F">
        <w:rPr>
          <w:b/>
          <w:lang w:val="pt-BR"/>
        </w:rPr>
        <w:t>Eletricidade e Magnetismo</w:t>
      </w:r>
      <w:r w:rsidR="0085515F">
        <w:rPr>
          <w:lang w:val="pt-BR"/>
        </w:rPr>
        <w:t xml:space="preserve"> no lugar de </w:t>
      </w:r>
      <w:r w:rsidR="0085515F" w:rsidRPr="0085515F">
        <w:rPr>
          <w:b/>
          <w:lang w:val="pt-BR"/>
        </w:rPr>
        <w:t>Análise e Projeto de Sistemas</w:t>
      </w:r>
      <w:r w:rsidR="0085515F">
        <w:rPr>
          <w:lang w:val="pt-BR"/>
        </w:rPr>
        <w:t xml:space="preserve"> em </w:t>
      </w:r>
      <w:r w:rsidR="0085515F" w:rsidRPr="002F1564">
        <w:rPr>
          <w:b/>
          <w:lang w:val="pt-BR"/>
        </w:rPr>
        <w:t>2009.2</w:t>
      </w:r>
      <w:r w:rsidR="0085515F">
        <w:rPr>
          <w:lang w:val="pt-BR"/>
        </w:rPr>
        <w:t xml:space="preserve"> e </w:t>
      </w:r>
      <w:r w:rsidR="0085515F" w:rsidRPr="0085515F">
        <w:rPr>
          <w:b/>
          <w:lang w:val="pt-BR"/>
        </w:rPr>
        <w:t>Análise e Projeto de Sistemas</w:t>
      </w:r>
      <w:r w:rsidR="0085515F">
        <w:rPr>
          <w:lang w:val="pt-BR"/>
        </w:rPr>
        <w:t xml:space="preserve"> no lugar da </w:t>
      </w:r>
      <w:r w:rsidR="0085515F" w:rsidRPr="0085515F">
        <w:rPr>
          <w:b/>
          <w:lang w:val="pt-BR"/>
        </w:rPr>
        <w:t>Eletiva I</w:t>
      </w:r>
      <w:r w:rsidR="0085515F">
        <w:rPr>
          <w:lang w:val="pt-BR"/>
        </w:rPr>
        <w:t xml:space="preserve"> em </w:t>
      </w:r>
      <w:r w:rsidR="0085515F" w:rsidRPr="002F1564">
        <w:rPr>
          <w:b/>
          <w:lang w:val="pt-BR"/>
        </w:rPr>
        <w:t>2010.1</w:t>
      </w:r>
      <w:r w:rsidR="0085515F">
        <w:rPr>
          <w:lang w:val="pt-BR"/>
        </w:rPr>
        <w:t xml:space="preserve">. </w:t>
      </w:r>
    </w:p>
    <w:p w:rsidR="00555A4C" w:rsidRDefault="002F1564" w:rsidP="0085515F">
      <w:pPr>
        <w:rPr>
          <w:lang w:val="pt-BR"/>
        </w:rPr>
      </w:pPr>
      <w:r>
        <w:rPr>
          <w:lang w:val="pt-BR"/>
        </w:rPr>
        <w:t xml:space="preserve">No semestre 2009.2, </w:t>
      </w:r>
      <w:r w:rsidRPr="002F1564">
        <w:rPr>
          <w:b/>
          <w:lang w:val="pt-BR"/>
        </w:rPr>
        <w:t>Eletricidade e Magnetismo</w:t>
      </w:r>
      <w:r>
        <w:rPr>
          <w:lang w:val="pt-BR"/>
        </w:rPr>
        <w:t xml:space="preserve"> e </w:t>
      </w:r>
      <w:r w:rsidRPr="002F1564">
        <w:rPr>
          <w:b/>
          <w:lang w:val="pt-BR"/>
        </w:rPr>
        <w:t>Análise e Projeto de Sistemas</w:t>
      </w:r>
      <w:r>
        <w:rPr>
          <w:lang w:val="pt-BR"/>
        </w:rPr>
        <w:t xml:space="preserve"> ficarão no mesmo horário. </w:t>
      </w:r>
    </w:p>
    <w:p w:rsidR="00807BD4" w:rsidRDefault="00555A4C" w:rsidP="0085515F">
      <w:pPr>
        <w:rPr>
          <w:lang w:val="pt-BR"/>
        </w:rPr>
      </w:pPr>
      <w:r>
        <w:rPr>
          <w:lang w:val="pt-BR"/>
        </w:rPr>
        <w:t xml:space="preserve">No semestre </w:t>
      </w:r>
      <w:r w:rsidR="002F1564">
        <w:rPr>
          <w:lang w:val="pt-BR"/>
        </w:rPr>
        <w:t xml:space="preserve">2010.1, </w:t>
      </w:r>
      <w:r w:rsidR="002F1564" w:rsidRPr="0085515F">
        <w:rPr>
          <w:b/>
          <w:lang w:val="pt-BR"/>
        </w:rPr>
        <w:t>Análise e Projeto de Sistemas</w:t>
      </w:r>
      <w:r w:rsidR="002F1564">
        <w:rPr>
          <w:lang w:val="pt-BR"/>
        </w:rPr>
        <w:t xml:space="preserve"> e </w:t>
      </w:r>
      <w:r w:rsidR="002F1564" w:rsidRPr="0085515F">
        <w:rPr>
          <w:b/>
          <w:lang w:val="pt-BR"/>
        </w:rPr>
        <w:t>Eletiva I</w:t>
      </w:r>
      <w:r w:rsidR="002F1564">
        <w:rPr>
          <w:lang w:val="pt-BR"/>
        </w:rPr>
        <w:t xml:space="preserve"> ficarão no mesmo horário.</w:t>
      </w:r>
    </w:p>
    <w:p w:rsidR="00555A4C" w:rsidRDefault="00555A4C">
      <w:pPr>
        <w:rPr>
          <w:rFonts w:asciiTheme="majorHAnsi" w:eastAsiaTheme="majorEastAsia" w:hAnsiTheme="majorHAnsi" w:cstheme="majorBidi"/>
          <w:b/>
          <w:bCs/>
          <w:lang w:val="pt-BR"/>
        </w:rPr>
      </w:pPr>
      <w:r>
        <w:rPr>
          <w:lang w:val="pt-BR"/>
        </w:rPr>
        <w:br w:type="page"/>
      </w:r>
    </w:p>
    <w:p w:rsidR="00807BD4" w:rsidRDefault="00807BD4" w:rsidP="00807BD4">
      <w:pPr>
        <w:pStyle w:val="Ttulo3"/>
        <w:rPr>
          <w:lang w:val="pt-BR"/>
        </w:rPr>
      </w:pPr>
      <w:bookmarkStart w:id="27" w:name="_Toc234297179"/>
      <w:r>
        <w:rPr>
          <w:lang w:val="pt-BR"/>
        </w:rPr>
        <w:t>5° período</w:t>
      </w:r>
      <w:bookmarkEnd w:id="27"/>
    </w:p>
    <w:p w:rsidR="00807BD4" w:rsidRDefault="00807BD4" w:rsidP="00807BD4">
      <w:pPr>
        <w:rPr>
          <w:lang w:val="pt-BR"/>
        </w:rPr>
      </w:pPr>
      <w:r>
        <w:rPr>
          <w:lang w:val="pt-BR"/>
        </w:rPr>
        <w:t>Os alunos que cursaram o 4° período na grade antiga obterão as seguintes equivalências:</w:t>
      </w:r>
    </w:p>
    <w:p w:rsidR="00807BD4" w:rsidRPr="0085515F" w:rsidRDefault="00943602" w:rsidP="00807BD4">
      <w:pPr>
        <w:ind w:left="705"/>
        <w:rPr>
          <w:lang w:val="pt-BR"/>
        </w:rPr>
      </w:pPr>
      <w:r>
        <w:rPr>
          <w:lang w:val="pt-BR"/>
        </w:rPr>
        <w:t>Física I = Mecânica Clássica</w:t>
      </w:r>
      <w:r>
        <w:rPr>
          <w:lang w:val="pt-BR"/>
        </w:rPr>
        <w:br/>
      </w:r>
      <w:r w:rsidR="00807BD4" w:rsidRPr="0085515F">
        <w:rPr>
          <w:lang w:val="pt-BR"/>
        </w:rPr>
        <w:t>Estrutura de Dados = Estrutura de Dados I</w:t>
      </w:r>
      <w:r w:rsidR="00807BD4" w:rsidRPr="0085515F">
        <w:rPr>
          <w:lang w:val="pt-BR"/>
        </w:rPr>
        <w:br/>
        <w:t>Introdução a Função de Várias Variáveis = Matemática Discreta</w:t>
      </w:r>
      <w:r w:rsidR="00807BD4" w:rsidRPr="0085515F">
        <w:rPr>
          <w:lang w:val="pt-BR"/>
        </w:rPr>
        <w:br/>
        <w:t>Análise e Projeto de Sistemas I = Eletiva I</w:t>
      </w:r>
      <w:r w:rsidR="00807BD4">
        <w:rPr>
          <w:lang w:val="pt-BR"/>
        </w:rPr>
        <w:br/>
        <w:t>Análise e Projeto de Sistemas II = Análise e Projeto de Sistemas</w:t>
      </w:r>
    </w:p>
    <w:p w:rsidR="00807BD4" w:rsidRPr="00807BD4" w:rsidRDefault="00807BD4" w:rsidP="00807BD4">
      <w:pPr>
        <w:rPr>
          <w:lang w:val="pt-BR"/>
        </w:rPr>
      </w:pPr>
      <w:r>
        <w:rPr>
          <w:lang w:val="pt-BR"/>
        </w:rPr>
        <w:t>Para se regularizar no currículo novo</w:t>
      </w:r>
      <w:r w:rsidR="00D00AC8">
        <w:rPr>
          <w:lang w:val="pt-BR"/>
        </w:rPr>
        <w:t>,</w:t>
      </w:r>
      <w:r>
        <w:rPr>
          <w:lang w:val="pt-BR"/>
        </w:rPr>
        <w:t xml:space="preserve"> o aluno precisará cursar </w:t>
      </w:r>
      <w:r w:rsidR="002F1564" w:rsidRPr="002F1564">
        <w:rPr>
          <w:b/>
          <w:lang w:val="pt-BR"/>
        </w:rPr>
        <w:t>Estrutura de Dados II</w:t>
      </w:r>
      <w:r w:rsidR="002F1564">
        <w:rPr>
          <w:lang w:val="pt-BR"/>
        </w:rPr>
        <w:t xml:space="preserve"> no lugar da </w:t>
      </w:r>
      <w:r w:rsidR="002F1564" w:rsidRPr="002F1564">
        <w:rPr>
          <w:b/>
          <w:lang w:val="pt-BR"/>
        </w:rPr>
        <w:t>Eletiva I</w:t>
      </w:r>
      <w:r w:rsidR="002F1564">
        <w:rPr>
          <w:lang w:val="pt-BR"/>
        </w:rPr>
        <w:t xml:space="preserve"> em </w:t>
      </w:r>
      <w:r w:rsidR="002F1564" w:rsidRPr="002F1564">
        <w:rPr>
          <w:b/>
          <w:lang w:val="pt-BR"/>
        </w:rPr>
        <w:t>2009.2</w:t>
      </w:r>
      <w:r w:rsidR="002F1564">
        <w:rPr>
          <w:lang w:val="pt-BR"/>
        </w:rPr>
        <w:t>.</w:t>
      </w:r>
      <w:r w:rsidR="00E751CB">
        <w:rPr>
          <w:lang w:val="pt-BR"/>
        </w:rPr>
        <w:t xml:space="preserve"> Neste semestre estas disciplinas serão oferecidas no mesmo horário.</w:t>
      </w:r>
    </w:p>
    <w:p w:rsidR="00774D9F" w:rsidRDefault="00807BD4" w:rsidP="00807BD4">
      <w:pPr>
        <w:rPr>
          <w:lang w:val="pt-BR"/>
        </w:rPr>
      </w:pPr>
      <w:r w:rsidRPr="002F1564">
        <w:rPr>
          <w:lang w:val="pt-BR"/>
        </w:rPr>
        <w:t xml:space="preserve">Para estes alunos o pré-requisito de </w:t>
      </w:r>
      <w:r w:rsidRPr="002F1564">
        <w:rPr>
          <w:b/>
          <w:lang w:val="pt-BR"/>
        </w:rPr>
        <w:t>Banco de Dados I</w:t>
      </w:r>
      <w:r w:rsidRPr="002F1564">
        <w:rPr>
          <w:lang w:val="pt-BR"/>
        </w:rPr>
        <w:t xml:space="preserve"> e </w:t>
      </w:r>
      <w:r w:rsidRPr="002F1564">
        <w:rPr>
          <w:b/>
          <w:lang w:val="pt-BR"/>
        </w:rPr>
        <w:t>Análise de Algoritmos</w:t>
      </w:r>
      <w:r w:rsidRPr="002F1564">
        <w:rPr>
          <w:lang w:val="pt-BR"/>
        </w:rPr>
        <w:t xml:space="preserve"> ser</w:t>
      </w:r>
      <w:r w:rsidR="002F1564" w:rsidRPr="002F1564">
        <w:rPr>
          <w:lang w:val="pt-BR"/>
        </w:rPr>
        <w:t>á flexibilizado</w:t>
      </w:r>
      <w:r w:rsidR="002F1564">
        <w:rPr>
          <w:lang w:val="pt-BR"/>
        </w:rPr>
        <w:t xml:space="preserve"> para um co-requisito</w:t>
      </w:r>
      <w:r w:rsidRPr="002F1564">
        <w:rPr>
          <w:lang w:val="pt-BR"/>
        </w:rPr>
        <w:t>. Isso significa que</w:t>
      </w:r>
      <w:r w:rsidR="002F1564">
        <w:rPr>
          <w:lang w:val="pt-BR"/>
        </w:rPr>
        <w:t xml:space="preserve"> estes alunos só poderão cursar </w:t>
      </w:r>
      <w:r w:rsidR="002F1564" w:rsidRPr="002F1564">
        <w:rPr>
          <w:b/>
          <w:lang w:val="pt-BR"/>
        </w:rPr>
        <w:t>Banco de Dados I</w:t>
      </w:r>
      <w:r w:rsidR="002F1564">
        <w:rPr>
          <w:lang w:val="pt-BR"/>
        </w:rPr>
        <w:t xml:space="preserve"> ou </w:t>
      </w:r>
      <w:r w:rsidR="002F1564" w:rsidRPr="002F1564">
        <w:rPr>
          <w:b/>
          <w:lang w:val="pt-BR"/>
        </w:rPr>
        <w:t>Análise de Algoritmos</w:t>
      </w:r>
      <w:r w:rsidR="002F1564">
        <w:rPr>
          <w:lang w:val="pt-BR"/>
        </w:rPr>
        <w:t xml:space="preserve"> se eles cursarem </w:t>
      </w:r>
      <w:r w:rsidR="002F1564" w:rsidRPr="002F1564">
        <w:rPr>
          <w:b/>
          <w:lang w:val="pt-BR"/>
        </w:rPr>
        <w:t>Estrutura de Dados II</w:t>
      </w:r>
      <w:r w:rsidR="002F1564">
        <w:rPr>
          <w:lang w:val="pt-BR"/>
        </w:rPr>
        <w:t xml:space="preserve"> em paralelo.</w:t>
      </w:r>
    </w:p>
    <w:p w:rsidR="00943602" w:rsidRDefault="00943602" w:rsidP="00943602">
      <w:pPr>
        <w:pStyle w:val="Ttulo3"/>
        <w:rPr>
          <w:lang w:val="pt-BR"/>
        </w:rPr>
      </w:pPr>
      <w:bookmarkStart w:id="28" w:name="_Toc234297180"/>
      <w:r>
        <w:rPr>
          <w:lang w:val="pt-BR"/>
        </w:rPr>
        <w:t>6° período</w:t>
      </w:r>
      <w:bookmarkEnd w:id="28"/>
    </w:p>
    <w:p w:rsidR="00943602" w:rsidRDefault="00943602" w:rsidP="00943602">
      <w:pPr>
        <w:rPr>
          <w:lang w:val="pt-BR"/>
        </w:rPr>
      </w:pPr>
      <w:r>
        <w:rPr>
          <w:lang w:val="pt-BR"/>
        </w:rPr>
        <w:t>Os alunos que cursaram o 5° período na grade antiga obterão as seguintes equivalências:</w:t>
      </w:r>
    </w:p>
    <w:p w:rsidR="00943602" w:rsidRPr="0085515F" w:rsidRDefault="00943602" w:rsidP="00943602">
      <w:pPr>
        <w:ind w:left="705"/>
        <w:rPr>
          <w:lang w:val="pt-BR"/>
        </w:rPr>
      </w:pPr>
      <w:r>
        <w:rPr>
          <w:lang w:val="pt-BR"/>
        </w:rPr>
        <w:t>Física I = Mecânica Clássica</w:t>
      </w:r>
      <w:r w:rsidRPr="0085515F">
        <w:rPr>
          <w:lang w:val="pt-BR"/>
        </w:rPr>
        <w:t xml:space="preserve"> </w:t>
      </w:r>
      <w:r>
        <w:rPr>
          <w:lang w:val="pt-BR"/>
        </w:rPr>
        <w:br/>
      </w:r>
      <w:r w:rsidRPr="0085515F">
        <w:rPr>
          <w:lang w:val="pt-BR"/>
        </w:rPr>
        <w:t>Estrutura de Dados = Estrutura de Dados I</w:t>
      </w:r>
      <w:r w:rsidRPr="0085515F">
        <w:rPr>
          <w:lang w:val="pt-BR"/>
        </w:rPr>
        <w:br/>
        <w:t>Introdução a Função de Várias Variáveis = Matemática Discreta</w:t>
      </w:r>
      <w:r w:rsidRPr="0085515F">
        <w:rPr>
          <w:lang w:val="pt-BR"/>
        </w:rPr>
        <w:br/>
        <w:t>Análise e Projeto de Sistemas I = Eletiva I</w:t>
      </w:r>
      <w:r>
        <w:rPr>
          <w:lang w:val="pt-BR"/>
        </w:rPr>
        <w:br/>
        <w:t>Análise e Projeto de Sistemas II = Análise e Projeto de Sistemas</w:t>
      </w:r>
      <w:r>
        <w:rPr>
          <w:lang w:val="pt-BR"/>
        </w:rPr>
        <w:br/>
        <w:t>Sistema de Banco de Dados I = Banco de Dados I</w:t>
      </w:r>
      <w:r>
        <w:rPr>
          <w:lang w:val="pt-BR"/>
        </w:rPr>
        <w:br/>
        <w:t>Laboratório de Linguagens de Programação = Estrutura de Dados II</w:t>
      </w:r>
    </w:p>
    <w:p w:rsidR="00943602" w:rsidRDefault="007E6582" w:rsidP="00943602">
      <w:pPr>
        <w:rPr>
          <w:lang w:val="pt-BR"/>
        </w:rPr>
      </w:pPr>
      <w:r>
        <w:rPr>
          <w:lang w:val="pt-BR"/>
        </w:rPr>
        <w:t>Estes alunos não precisam de nenhum ajuste adicional para iniciar o 6° período na nova grade.</w:t>
      </w:r>
    </w:p>
    <w:p w:rsidR="007E6582" w:rsidRDefault="007E6582" w:rsidP="007E6582">
      <w:pPr>
        <w:pStyle w:val="Ttulo3"/>
        <w:rPr>
          <w:lang w:val="pt-BR"/>
        </w:rPr>
      </w:pPr>
      <w:bookmarkStart w:id="29" w:name="_Toc234297181"/>
      <w:r>
        <w:rPr>
          <w:lang w:val="pt-BR"/>
        </w:rPr>
        <w:t>7° período</w:t>
      </w:r>
      <w:bookmarkEnd w:id="29"/>
    </w:p>
    <w:p w:rsidR="007E6582" w:rsidRDefault="007E6582" w:rsidP="007E6582">
      <w:pPr>
        <w:rPr>
          <w:lang w:val="pt-BR"/>
        </w:rPr>
      </w:pPr>
      <w:r>
        <w:rPr>
          <w:lang w:val="pt-BR"/>
        </w:rPr>
        <w:t>Os alunos que cursaram o 6° período na grade antiga obterão as seguintes equivalências:</w:t>
      </w:r>
    </w:p>
    <w:p w:rsidR="007E6582" w:rsidRDefault="007E6582" w:rsidP="007E6582">
      <w:pPr>
        <w:ind w:left="705"/>
        <w:rPr>
          <w:lang w:val="pt-BR"/>
        </w:rPr>
      </w:pPr>
      <w:r>
        <w:rPr>
          <w:lang w:val="pt-BR"/>
        </w:rPr>
        <w:t>Física I = Mecânica Clássica</w:t>
      </w:r>
      <w:r w:rsidRPr="0085515F">
        <w:rPr>
          <w:lang w:val="pt-BR"/>
        </w:rPr>
        <w:t xml:space="preserve"> </w:t>
      </w:r>
      <w:r>
        <w:rPr>
          <w:lang w:val="pt-BR"/>
        </w:rPr>
        <w:br/>
      </w:r>
      <w:r w:rsidRPr="0085515F">
        <w:rPr>
          <w:lang w:val="pt-BR"/>
        </w:rPr>
        <w:t>Estrutura de Dados = Estrutura de Dados I</w:t>
      </w:r>
      <w:r w:rsidRPr="0085515F">
        <w:rPr>
          <w:lang w:val="pt-BR"/>
        </w:rPr>
        <w:br/>
        <w:t>Introdução a Função de Várias Variáveis = Matemática Discreta</w:t>
      </w:r>
      <w:r w:rsidRPr="0085515F">
        <w:rPr>
          <w:lang w:val="pt-BR"/>
        </w:rPr>
        <w:br/>
        <w:t>Análise e Projeto de Sistemas I = Eletiva I</w:t>
      </w:r>
      <w:r>
        <w:rPr>
          <w:lang w:val="pt-BR"/>
        </w:rPr>
        <w:br/>
        <w:t>Análise e Projeto de Sistemas II = Análise e Projeto de Sistemas</w:t>
      </w:r>
      <w:r>
        <w:rPr>
          <w:lang w:val="pt-BR"/>
        </w:rPr>
        <w:br/>
        <w:t>Sistema de Banco de Dados I = Banco de Dados I</w:t>
      </w:r>
      <w:r>
        <w:rPr>
          <w:lang w:val="pt-BR"/>
        </w:rPr>
        <w:br/>
        <w:t>Laboratório de Linguagens de Programação = Estrutura de Dados II</w:t>
      </w:r>
      <w:r>
        <w:rPr>
          <w:lang w:val="pt-BR"/>
        </w:rPr>
        <w:br/>
        <w:t>Software Básico = Eletiva II</w:t>
      </w:r>
      <w:r>
        <w:rPr>
          <w:lang w:val="pt-BR"/>
        </w:rPr>
        <w:br/>
        <w:t>Microprocessadores e Microcontroladores = Eletiva III</w:t>
      </w:r>
    </w:p>
    <w:p w:rsidR="00E751CB" w:rsidRDefault="007E6582" w:rsidP="007E6582">
      <w:pPr>
        <w:rPr>
          <w:lang w:val="pt-BR"/>
        </w:rPr>
      </w:pPr>
      <w:r>
        <w:rPr>
          <w:lang w:val="pt-BR"/>
        </w:rPr>
        <w:t xml:space="preserve">Para se regularizar no novo currículo o aluno precisará cursar </w:t>
      </w:r>
      <w:r w:rsidRPr="007E6582">
        <w:rPr>
          <w:b/>
          <w:lang w:val="pt-BR"/>
        </w:rPr>
        <w:t>Teoria da Computação</w:t>
      </w:r>
      <w:r>
        <w:rPr>
          <w:lang w:val="pt-BR"/>
        </w:rPr>
        <w:t xml:space="preserve"> no lugar de </w:t>
      </w:r>
      <w:r w:rsidRPr="007E6582">
        <w:rPr>
          <w:b/>
          <w:lang w:val="pt-BR"/>
        </w:rPr>
        <w:t>Métodos Formais</w:t>
      </w:r>
      <w:r>
        <w:rPr>
          <w:lang w:val="pt-BR"/>
        </w:rPr>
        <w:t xml:space="preserve"> e </w:t>
      </w:r>
      <w:r w:rsidRPr="007E6582">
        <w:rPr>
          <w:b/>
          <w:lang w:val="pt-BR"/>
        </w:rPr>
        <w:t>Redes de Computadores II</w:t>
      </w:r>
      <w:r>
        <w:rPr>
          <w:lang w:val="pt-BR"/>
        </w:rPr>
        <w:t xml:space="preserve"> no lugar da </w:t>
      </w:r>
      <w:r w:rsidRPr="007E6582">
        <w:rPr>
          <w:b/>
          <w:lang w:val="pt-BR"/>
        </w:rPr>
        <w:t>Eletiva III</w:t>
      </w:r>
      <w:r w:rsidR="00E751CB">
        <w:rPr>
          <w:lang w:val="pt-BR"/>
        </w:rPr>
        <w:t xml:space="preserve"> em 2009.2. Neste semestre estas disciplinas serão oferecidas no mesmo horário.</w:t>
      </w:r>
    </w:p>
    <w:p w:rsidR="00E97F3B" w:rsidRDefault="00BE5C05">
      <w:pPr>
        <w:rPr>
          <w:lang w:val="pt-BR"/>
        </w:rPr>
      </w:pPr>
      <w:r>
        <w:rPr>
          <w:lang w:val="pt-BR"/>
        </w:rPr>
        <w:t xml:space="preserve">Para estes alunos o pré-requisito de </w:t>
      </w:r>
      <w:r w:rsidRPr="00BE5C05">
        <w:rPr>
          <w:b/>
          <w:lang w:val="pt-BR"/>
        </w:rPr>
        <w:t>Compiladores</w:t>
      </w:r>
      <w:r>
        <w:rPr>
          <w:lang w:val="pt-BR"/>
        </w:rPr>
        <w:t xml:space="preserve"> será flexibilizado para um co-requisito. Isso significa que estes alunos só poderão fazer </w:t>
      </w:r>
      <w:r w:rsidRPr="00BE5C05">
        <w:rPr>
          <w:b/>
          <w:lang w:val="pt-BR"/>
        </w:rPr>
        <w:t>Compiladores</w:t>
      </w:r>
      <w:r>
        <w:rPr>
          <w:lang w:val="pt-BR"/>
        </w:rPr>
        <w:t xml:space="preserve"> se fizerem </w:t>
      </w:r>
      <w:r w:rsidRPr="00BE5C05">
        <w:rPr>
          <w:b/>
          <w:lang w:val="pt-BR"/>
        </w:rPr>
        <w:t>Teoria da Computação</w:t>
      </w:r>
      <w:r>
        <w:rPr>
          <w:lang w:val="pt-BR"/>
        </w:rPr>
        <w:t xml:space="preserve"> em paralelo.</w:t>
      </w:r>
      <w:r w:rsidR="00E97F3B">
        <w:rPr>
          <w:lang w:val="pt-BR"/>
        </w:rPr>
        <w:br w:type="page"/>
      </w:r>
    </w:p>
    <w:p w:rsidR="00E97F3B" w:rsidRDefault="00E97F3B" w:rsidP="0095275D">
      <w:pPr>
        <w:pStyle w:val="Ttulo1"/>
        <w:rPr>
          <w:lang w:val="pt-BR"/>
        </w:rPr>
      </w:pPr>
      <w:bookmarkStart w:id="30" w:name="_Toc234297182"/>
      <w:r w:rsidRPr="00FD574C">
        <w:rPr>
          <w:lang w:val="pt-BR"/>
        </w:rPr>
        <w:t xml:space="preserve">Anexo </w:t>
      </w:r>
      <w:r>
        <w:rPr>
          <w:lang w:val="pt-BR"/>
        </w:rPr>
        <w:t>I</w:t>
      </w:r>
      <w:r w:rsidRPr="00FD574C">
        <w:rPr>
          <w:lang w:val="pt-BR"/>
        </w:rPr>
        <w:t>I</w:t>
      </w:r>
      <w:r w:rsidR="0095275D">
        <w:rPr>
          <w:lang w:val="pt-BR"/>
        </w:rPr>
        <w:t xml:space="preserve">: </w:t>
      </w:r>
      <w:r>
        <w:rPr>
          <w:lang w:val="pt-BR"/>
        </w:rPr>
        <w:t xml:space="preserve">Mudanças em Relação </w:t>
      </w:r>
      <w:r w:rsidR="00282B85">
        <w:rPr>
          <w:lang w:val="pt-BR"/>
        </w:rPr>
        <w:t>à</w:t>
      </w:r>
      <w:r>
        <w:rPr>
          <w:lang w:val="pt-BR"/>
        </w:rPr>
        <w:t xml:space="preserve"> Grade Antiga</w:t>
      </w:r>
      <w:bookmarkEnd w:id="30"/>
    </w:p>
    <w:p w:rsidR="005269EA" w:rsidRDefault="0095275D" w:rsidP="005269EA">
      <w:pPr>
        <w:rPr>
          <w:lang w:val="pt-BR"/>
        </w:rPr>
      </w:pPr>
      <w:r>
        <w:rPr>
          <w:lang w:val="pt-BR"/>
        </w:rPr>
        <w:t xml:space="preserve">O presente anexo </w:t>
      </w:r>
      <w:r w:rsidR="005269EA">
        <w:rPr>
          <w:lang w:val="pt-BR"/>
        </w:rPr>
        <w:t xml:space="preserve">descreve as mudanças que foram feitas </w:t>
      </w:r>
      <w:r>
        <w:rPr>
          <w:lang w:val="pt-BR"/>
        </w:rPr>
        <w:t>no</w:t>
      </w:r>
      <w:r w:rsidR="005269EA">
        <w:rPr>
          <w:lang w:val="pt-BR"/>
        </w:rPr>
        <w:t xml:space="preserve"> currículo antigo.</w:t>
      </w:r>
      <w:r>
        <w:rPr>
          <w:lang w:val="pt-BR"/>
        </w:rPr>
        <w:t xml:space="preserve"> Estas mudanças estão discriminadas em cinco categorias:</w:t>
      </w:r>
    </w:p>
    <w:p w:rsidR="0095275D" w:rsidRDefault="0095275D" w:rsidP="0095275D">
      <w:pPr>
        <w:pStyle w:val="PargrafodaLista"/>
        <w:numPr>
          <w:ilvl w:val="0"/>
          <w:numId w:val="81"/>
        </w:numPr>
        <w:rPr>
          <w:lang w:val="pt-BR"/>
        </w:rPr>
      </w:pPr>
      <w:r>
        <w:rPr>
          <w:lang w:val="pt-BR"/>
        </w:rPr>
        <w:t>Disciplinas que sofreram mudança de nome</w:t>
      </w:r>
    </w:p>
    <w:p w:rsidR="0095275D" w:rsidRDefault="0095275D" w:rsidP="0095275D">
      <w:pPr>
        <w:pStyle w:val="PargrafodaLista"/>
        <w:numPr>
          <w:ilvl w:val="0"/>
          <w:numId w:val="81"/>
        </w:numPr>
        <w:rPr>
          <w:lang w:val="pt-BR"/>
        </w:rPr>
      </w:pPr>
      <w:r>
        <w:rPr>
          <w:lang w:val="pt-BR"/>
        </w:rPr>
        <w:t>Disciplinas que foram excluídas da grade</w:t>
      </w:r>
    </w:p>
    <w:p w:rsidR="0095275D" w:rsidRDefault="0095275D" w:rsidP="0095275D">
      <w:pPr>
        <w:pStyle w:val="PargrafodaLista"/>
        <w:numPr>
          <w:ilvl w:val="0"/>
          <w:numId w:val="81"/>
        </w:numPr>
        <w:rPr>
          <w:lang w:val="pt-BR"/>
        </w:rPr>
      </w:pPr>
      <w:r>
        <w:rPr>
          <w:lang w:val="pt-BR"/>
        </w:rPr>
        <w:t>Disciplinas que deixaram de ser obrigatórias e passaram para a lista de eletivas</w:t>
      </w:r>
    </w:p>
    <w:p w:rsidR="0095275D" w:rsidRDefault="0095275D" w:rsidP="0095275D">
      <w:pPr>
        <w:pStyle w:val="PargrafodaLista"/>
        <w:numPr>
          <w:ilvl w:val="0"/>
          <w:numId w:val="81"/>
        </w:numPr>
        <w:rPr>
          <w:lang w:val="pt-BR"/>
        </w:rPr>
      </w:pPr>
      <w:r>
        <w:rPr>
          <w:lang w:val="pt-BR"/>
        </w:rPr>
        <w:t>Disciplinas que foram criadas e inseridas como obrigatórias</w:t>
      </w:r>
    </w:p>
    <w:p w:rsidR="0095275D" w:rsidRDefault="0095275D" w:rsidP="0095275D">
      <w:pPr>
        <w:pStyle w:val="PargrafodaLista"/>
        <w:numPr>
          <w:ilvl w:val="0"/>
          <w:numId w:val="81"/>
        </w:numPr>
        <w:rPr>
          <w:lang w:val="pt-BR"/>
        </w:rPr>
      </w:pPr>
      <w:r>
        <w:rPr>
          <w:lang w:val="pt-BR"/>
        </w:rPr>
        <w:t>Disciplinas que sofreram alteração de período</w:t>
      </w:r>
    </w:p>
    <w:p w:rsidR="0095275D" w:rsidRDefault="0095275D" w:rsidP="0095275D">
      <w:pPr>
        <w:pStyle w:val="PargrafodaLista"/>
        <w:numPr>
          <w:ilvl w:val="0"/>
          <w:numId w:val="81"/>
        </w:numPr>
        <w:rPr>
          <w:lang w:val="pt-BR"/>
        </w:rPr>
      </w:pPr>
      <w:r>
        <w:rPr>
          <w:lang w:val="pt-BR"/>
        </w:rPr>
        <w:t>Disciplinas que sofreram alteração de pré-requisitos</w:t>
      </w:r>
    </w:p>
    <w:p w:rsidR="0095275D" w:rsidRDefault="0095275D" w:rsidP="0095275D">
      <w:pPr>
        <w:pStyle w:val="PargrafodaLista"/>
        <w:numPr>
          <w:ilvl w:val="0"/>
          <w:numId w:val="81"/>
        </w:numPr>
        <w:rPr>
          <w:lang w:val="pt-BR"/>
        </w:rPr>
      </w:pPr>
      <w:r>
        <w:rPr>
          <w:lang w:val="pt-BR"/>
        </w:rPr>
        <w:t>Disciplinas novas que foram inseridas na lista de eletivas e optativas</w:t>
      </w:r>
    </w:p>
    <w:p w:rsidR="0095275D" w:rsidRPr="0095275D" w:rsidRDefault="0095275D" w:rsidP="0095275D">
      <w:pPr>
        <w:rPr>
          <w:lang w:val="pt-BR"/>
        </w:rPr>
      </w:pPr>
      <w:r>
        <w:rPr>
          <w:lang w:val="pt-BR"/>
        </w:rPr>
        <w:t>No novo currículo foi criada uma lista de disciplinas eletivas e a antiga lista de disciplinas optativas foi incorporada nesta lista, que agora passa a ser a lista de disciplinas eletivas e optativas do curso.</w:t>
      </w:r>
    </w:p>
    <w:p w:rsidR="001E3587" w:rsidRDefault="001E3587" w:rsidP="001E3587">
      <w:pPr>
        <w:pStyle w:val="Ttulo3"/>
        <w:rPr>
          <w:lang w:val="pt-BR"/>
        </w:rPr>
      </w:pPr>
      <w:bookmarkStart w:id="31" w:name="_Toc234297183"/>
      <w:r>
        <w:rPr>
          <w:lang w:val="pt-BR"/>
        </w:rPr>
        <w:t>Disciplinas que mudam de nome</w:t>
      </w:r>
      <w:bookmarkEnd w:id="31"/>
    </w:p>
    <w:p w:rsidR="001E3587" w:rsidRDefault="001E3587" w:rsidP="005E65E4">
      <w:pPr>
        <w:pStyle w:val="PargrafodaLista"/>
        <w:numPr>
          <w:ilvl w:val="0"/>
          <w:numId w:val="74"/>
        </w:numPr>
        <w:rPr>
          <w:lang w:val="pt-BR"/>
        </w:rPr>
      </w:pPr>
      <w:r w:rsidRPr="00377642">
        <w:rPr>
          <w:b/>
          <w:lang w:val="pt-BR"/>
        </w:rPr>
        <w:t>Física I</w:t>
      </w:r>
      <w:r>
        <w:rPr>
          <w:lang w:val="pt-BR"/>
        </w:rPr>
        <w:t xml:space="preserve"> (1° período) muda para </w:t>
      </w:r>
      <w:r w:rsidRPr="00377642">
        <w:rPr>
          <w:b/>
          <w:lang w:val="pt-BR"/>
        </w:rPr>
        <w:t>Mecânica Clássica</w:t>
      </w:r>
      <w:r>
        <w:rPr>
          <w:b/>
          <w:lang w:val="pt-BR"/>
        </w:rPr>
        <w:t xml:space="preserve"> </w:t>
      </w:r>
      <w:r w:rsidRPr="00377642">
        <w:rPr>
          <w:lang w:val="pt-BR"/>
        </w:rPr>
        <w:t>(1° período)</w:t>
      </w:r>
    </w:p>
    <w:p w:rsidR="001E3587" w:rsidRDefault="001E3587" w:rsidP="005E65E4">
      <w:pPr>
        <w:pStyle w:val="PargrafodaLista"/>
        <w:numPr>
          <w:ilvl w:val="0"/>
          <w:numId w:val="74"/>
        </w:numPr>
        <w:rPr>
          <w:lang w:val="pt-BR"/>
        </w:rPr>
      </w:pPr>
      <w:r>
        <w:rPr>
          <w:b/>
          <w:lang w:val="pt-BR"/>
        </w:rPr>
        <w:t xml:space="preserve">Sistemas de Banco de Dados I </w:t>
      </w:r>
      <w:r w:rsidRPr="00D776A9">
        <w:rPr>
          <w:lang w:val="pt-BR"/>
        </w:rPr>
        <w:t>(5° período)</w:t>
      </w:r>
      <w:r>
        <w:rPr>
          <w:lang w:val="pt-BR"/>
        </w:rPr>
        <w:t xml:space="preserve"> muda para </w:t>
      </w:r>
      <w:r w:rsidRPr="00D776A9">
        <w:rPr>
          <w:b/>
          <w:lang w:val="pt-BR"/>
        </w:rPr>
        <w:t>Banco de Dados I</w:t>
      </w:r>
      <w:r>
        <w:rPr>
          <w:lang w:val="pt-BR"/>
        </w:rPr>
        <w:t xml:space="preserve"> (5° período)</w:t>
      </w:r>
    </w:p>
    <w:p w:rsidR="001E3587" w:rsidRDefault="001E3587" w:rsidP="005E65E4">
      <w:pPr>
        <w:pStyle w:val="PargrafodaLista"/>
        <w:numPr>
          <w:ilvl w:val="0"/>
          <w:numId w:val="74"/>
        </w:numPr>
        <w:rPr>
          <w:lang w:val="pt-BR"/>
        </w:rPr>
      </w:pPr>
      <w:r>
        <w:rPr>
          <w:b/>
          <w:lang w:val="pt-BR"/>
        </w:rPr>
        <w:t xml:space="preserve">Construção de Compiladores </w:t>
      </w:r>
      <w:r w:rsidRPr="00FA0E3A">
        <w:rPr>
          <w:lang w:val="pt-BR"/>
        </w:rPr>
        <w:t xml:space="preserve">(7° período) muda para </w:t>
      </w:r>
      <w:r>
        <w:rPr>
          <w:b/>
          <w:lang w:val="pt-BR"/>
        </w:rPr>
        <w:t xml:space="preserve">Compiladores </w:t>
      </w:r>
      <w:r w:rsidRPr="00FA0E3A">
        <w:rPr>
          <w:lang w:val="pt-BR"/>
        </w:rPr>
        <w:t>(7° período)</w:t>
      </w:r>
    </w:p>
    <w:p w:rsidR="001E3587" w:rsidRDefault="001E3587" w:rsidP="005E65E4">
      <w:pPr>
        <w:pStyle w:val="PargrafodaLista"/>
        <w:numPr>
          <w:ilvl w:val="0"/>
          <w:numId w:val="74"/>
        </w:numPr>
        <w:rPr>
          <w:lang w:val="pt-BR"/>
        </w:rPr>
      </w:pPr>
      <w:r>
        <w:rPr>
          <w:b/>
          <w:lang w:val="pt-BR"/>
        </w:rPr>
        <w:t xml:space="preserve">Computação Gráfica e Multimídia </w:t>
      </w:r>
      <w:r w:rsidRPr="00066ACE">
        <w:rPr>
          <w:lang w:val="pt-BR"/>
        </w:rPr>
        <w:t>(7° período)</w:t>
      </w:r>
      <w:r>
        <w:rPr>
          <w:lang w:val="pt-BR"/>
        </w:rPr>
        <w:t xml:space="preserve"> muda para </w:t>
      </w:r>
      <w:r w:rsidRPr="00066ACE">
        <w:rPr>
          <w:b/>
          <w:lang w:val="pt-BR"/>
        </w:rPr>
        <w:t>Computação Gráfica</w:t>
      </w:r>
      <w:r>
        <w:rPr>
          <w:lang w:val="pt-BR"/>
        </w:rPr>
        <w:t xml:space="preserve"> (8° período)</w:t>
      </w:r>
    </w:p>
    <w:p w:rsidR="001E3587" w:rsidRDefault="001E3587" w:rsidP="005E65E4">
      <w:pPr>
        <w:pStyle w:val="PargrafodaLista"/>
        <w:numPr>
          <w:ilvl w:val="0"/>
          <w:numId w:val="74"/>
        </w:numPr>
        <w:rPr>
          <w:lang w:val="pt-BR"/>
        </w:rPr>
      </w:pPr>
      <w:r>
        <w:rPr>
          <w:b/>
          <w:lang w:val="pt-BR"/>
        </w:rPr>
        <w:t xml:space="preserve">Introdução à Automação Aplicada a Agroindústria </w:t>
      </w:r>
      <w:r w:rsidRPr="001E3587">
        <w:rPr>
          <w:lang w:val="pt-BR"/>
        </w:rPr>
        <w:t>(8° período)</w:t>
      </w:r>
      <w:r>
        <w:rPr>
          <w:lang w:val="pt-BR"/>
        </w:rPr>
        <w:t xml:space="preserve"> muda para </w:t>
      </w:r>
      <w:r w:rsidRPr="001E3587">
        <w:rPr>
          <w:b/>
          <w:lang w:val="pt-BR"/>
        </w:rPr>
        <w:t>Automação e Controle</w:t>
      </w:r>
      <w:r>
        <w:rPr>
          <w:lang w:val="pt-BR"/>
        </w:rPr>
        <w:t xml:space="preserve"> (Eletiva)</w:t>
      </w:r>
    </w:p>
    <w:p w:rsidR="00C80DEB" w:rsidRDefault="00C80DEB" w:rsidP="005E65E4">
      <w:pPr>
        <w:pStyle w:val="PargrafodaLista"/>
        <w:numPr>
          <w:ilvl w:val="0"/>
          <w:numId w:val="74"/>
        </w:numPr>
        <w:rPr>
          <w:lang w:val="pt-BR"/>
        </w:rPr>
      </w:pPr>
      <w:r>
        <w:rPr>
          <w:b/>
          <w:lang w:val="pt-BR"/>
        </w:rPr>
        <w:t>Sistemas de Banco de Dados II</w:t>
      </w:r>
      <w:r w:rsidRPr="00C80DEB">
        <w:rPr>
          <w:lang w:val="pt-BR"/>
        </w:rPr>
        <w:t xml:space="preserve"> (8° período) muda para </w:t>
      </w:r>
      <w:r>
        <w:rPr>
          <w:b/>
          <w:lang w:val="pt-BR"/>
        </w:rPr>
        <w:t>Banco de Dados II</w:t>
      </w:r>
      <w:r w:rsidRPr="00C80DEB">
        <w:rPr>
          <w:lang w:val="pt-BR"/>
        </w:rPr>
        <w:t xml:space="preserve"> (</w:t>
      </w:r>
      <w:r>
        <w:rPr>
          <w:lang w:val="pt-BR"/>
        </w:rPr>
        <w:t>Eletiva)</w:t>
      </w:r>
    </w:p>
    <w:p w:rsidR="00C80DEB" w:rsidRPr="00377642" w:rsidRDefault="00C80DEB" w:rsidP="005E65E4">
      <w:pPr>
        <w:pStyle w:val="PargrafodaLista"/>
        <w:numPr>
          <w:ilvl w:val="0"/>
          <w:numId w:val="74"/>
        </w:numPr>
        <w:rPr>
          <w:lang w:val="pt-BR"/>
        </w:rPr>
      </w:pPr>
      <w:r>
        <w:rPr>
          <w:b/>
          <w:lang w:val="pt-BR"/>
        </w:rPr>
        <w:t xml:space="preserve">Computação Paralela e Distribuída </w:t>
      </w:r>
      <w:r w:rsidRPr="00C80DEB">
        <w:rPr>
          <w:lang w:val="pt-BR"/>
        </w:rPr>
        <w:t xml:space="preserve">(9° período) muda para </w:t>
      </w:r>
      <w:r>
        <w:rPr>
          <w:b/>
          <w:lang w:val="pt-BR"/>
        </w:rPr>
        <w:t>Computação Paralela</w:t>
      </w:r>
      <w:r w:rsidRPr="00C80DEB">
        <w:rPr>
          <w:lang w:val="pt-BR"/>
        </w:rPr>
        <w:t xml:space="preserve"> (9° período)</w:t>
      </w:r>
    </w:p>
    <w:p w:rsidR="00377642" w:rsidRDefault="00377642" w:rsidP="00377642">
      <w:pPr>
        <w:pStyle w:val="Ttulo3"/>
        <w:rPr>
          <w:lang w:val="pt-BR"/>
        </w:rPr>
      </w:pPr>
      <w:bookmarkStart w:id="32" w:name="_Toc234297184"/>
      <w:r>
        <w:rPr>
          <w:lang w:val="pt-BR"/>
        </w:rPr>
        <w:t>Disciplinas excluídas</w:t>
      </w:r>
      <w:bookmarkEnd w:id="32"/>
    </w:p>
    <w:p w:rsidR="00377642" w:rsidRDefault="00553D35" w:rsidP="005E65E4">
      <w:pPr>
        <w:pStyle w:val="PargrafodaLista"/>
        <w:numPr>
          <w:ilvl w:val="0"/>
          <w:numId w:val="75"/>
        </w:numPr>
        <w:rPr>
          <w:lang w:val="pt-BR"/>
        </w:rPr>
      </w:pPr>
      <w:r w:rsidRPr="00553D35">
        <w:rPr>
          <w:b/>
          <w:lang w:val="pt-BR"/>
        </w:rPr>
        <w:t>Estrutura de Dados</w:t>
      </w:r>
      <w:r>
        <w:rPr>
          <w:lang w:val="pt-BR"/>
        </w:rPr>
        <w:t xml:space="preserve"> (3° período) </w:t>
      </w:r>
    </w:p>
    <w:p w:rsidR="00553D35" w:rsidRDefault="0048337F" w:rsidP="005E65E4">
      <w:pPr>
        <w:pStyle w:val="PargrafodaLista"/>
        <w:numPr>
          <w:ilvl w:val="0"/>
          <w:numId w:val="75"/>
        </w:numPr>
        <w:rPr>
          <w:lang w:val="pt-BR"/>
        </w:rPr>
      </w:pPr>
      <w:r>
        <w:rPr>
          <w:b/>
          <w:lang w:val="pt-BR"/>
        </w:rPr>
        <w:t xml:space="preserve">Introdução a Função de Várias Variáveis </w:t>
      </w:r>
      <w:r w:rsidRPr="0048337F">
        <w:rPr>
          <w:lang w:val="pt-BR"/>
        </w:rPr>
        <w:t>(3° período)</w:t>
      </w:r>
    </w:p>
    <w:p w:rsidR="00D776A9" w:rsidRDefault="00D776A9" w:rsidP="005E65E4">
      <w:pPr>
        <w:pStyle w:val="PargrafodaLista"/>
        <w:numPr>
          <w:ilvl w:val="0"/>
          <w:numId w:val="75"/>
        </w:numPr>
        <w:rPr>
          <w:lang w:val="pt-BR"/>
        </w:rPr>
      </w:pPr>
      <w:r>
        <w:rPr>
          <w:b/>
          <w:lang w:val="pt-BR"/>
        </w:rPr>
        <w:t xml:space="preserve">Análise e Projeto de Sistemas II </w:t>
      </w:r>
      <w:r w:rsidRPr="00D776A9">
        <w:rPr>
          <w:lang w:val="pt-BR"/>
        </w:rPr>
        <w:t>(4° período)</w:t>
      </w:r>
    </w:p>
    <w:p w:rsidR="005E59D2" w:rsidRDefault="005E59D2" w:rsidP="005E65E4">
      <w:pPr>
        <w:pStyle w:val="PargrafodaLista"/>
        <w:numPr>
          <w:ilvl w:val="0"/>
          <w:numId w:val="75"/>
        </w:numPr>
        <w:rPr>
          <w:lang w:val="pt-BR"/>
        </w:rPr>
      </w:pPr>
      <w:r>
        <w:rPr>
          <w:b/>
          <w:lang w:val="pt-BR"/>
        </w:rPr>
        <w:t xml:space="preserve">Laboratório de Linguagem de Programação </w:t>
      </w:r>
      <w:r w:rsidRPr="005E59D2">
        <w:rPr>
          <w:lang w:val="pt-BR"/>
        </w:rPr>
        <w:t>(5° período)</w:t>
      </w:r>
    </w:p>
    <w:p w:rsidR="00C80DEB" w:rsidRDefault="00C80DEB" w:rsidP="005E65E4">
      <w:pPr>
        <w:pStyle w:val="PargrafodaLista"/>
        <w:numPr>
          <w:ilvl w:val="0"/>
          <w:numId w:val="75"/>
        </w:numPr>
        <w:rPr>
          <w:lang w:val="pt-BR"/>
        </w:rPr>
      </w:pPr>
      <w:r>
        <w:rPr>
          <w:b/>
          <w:lang w:val="pt-BR"/>
        </w:rPr>
        <w:t xml:space="preserve">Sistemas Baseados em Conhecimento </w:t>
      </w:r>
      <w:r w:rsidRPr="00C80DEB">
        <w:rPr>
          <w:lang w:val="pt-BR"/>
        </w:rPr>
        <w:t>(8° período)</w:t>
      </w:r>
    </w:p>
    <w:p w:rsidR="00C80DEB" w:rsidRDefault="00C80DEB" w:rsidP="005E65E4">
      <w:pPr>
        <w:pStyle w:val="PargrafodaLista"/>
        <w:numPr>
          <w:ilvl w:val="0"/>
          <w:numId w:val="75"/>
        </w:numPr>
        <w:rPr>
          <w:lang w:val="pt-BR"/>
        </w:rPr>
      </w:pPr>
      <w:r>
        <w:rPr>
          <w:b/>
          <w:lang w:val="pt-BR"/>
        </w:rPr>
        <w:t xml:space="preserve">Tópicos Especiais em Ciência da Computação </w:t>
      </w:r>
      <w:r w:rsidRPr="00C80DEB">
        <w:rPr>
          <w:lang w:val="pt-BR"/>
        </w:rPr>
        <w:t>(9° período)</w:t>
      </w:r>
    </w:p>
    <w:p w:rsidR="00E52AAD" w:rsidRDefault="00E52AAD" w:rsidP="005E65E4">
      <w:pPr>
        <w:pStyle w:val="PargrafodaLista"/>
        <w:numPr>
          <w:ilvl w:val="0"/>
          <w:numId w:val="75"/>
        </w:numPr>
        <w:rPr>
          <w:lang w:val="pt-BR"/>
        </w:rPr>
      </w:pPr>
      <w:r>
        <w:rPr>
          <w:b/>
          <w:lang w:val="pt-BR"/>
        </w:rPr>
        <w:t xml:space="preserve">Fundamentos de Modelagem Computacional </w:t>
      </w:r>
      <w:r w:rsidRPr="00E52AAD">
        <w:rPr>
          <w:lang w:val="pt-BR"/>
        </w:rPr>
        <w:t>(Optativa)</w:t>
      </w:r>
    </w:p>
    <w:p w:rsidR="006C3CE8" w:rsidRDefault="006C3CE8" w:rsidP="006C3CE8">
      <w:pPr>
        <w:pStyle w:val="Ttulo3"/>
        <w:rPr>
          <w:lang w:val="pt-BR"/>
        </w:rPr>
      </w:pPr>
      <w:bookmarkStart w:id="33" w:name="_Toc234297185"/>
      <w:r>
        <w:rPr>
          <w:lang w:val="pt-BR"/>
        </w:rPr>
        <w:t>Disciplinas que deixam de ser obrigatórias e passam para eletivas</w:t>
      </w:r>
      <w:bookmarkEnd w:id="33"/>
    </w:p>
    <w:p w:rsidR="003F52EC" w:rsidRDefault="003F52EC" w:rsidP="005E65E4">
      <w:pPr>
        <w:pStyle w:val="PargrafodaLista"/>
        <w:numPr>
          <w:ilvl w:val="0"/>
          <w:numId w:val="80"/>
        </w:numPr>
        <w:rPr>
          <w:lang w:val="pt-BR"/>
        </w:rPr>
      </w:pPr>
      <w:r>
        <w:rPr>
          <w:b/>
          <w:lang w:val="pt-BR"/>
        </w:rPr>
        <w:t xml:space="preserve">Análise e Projeto de Sistemas I </w:t>
      </w:r>
      <w:r w:rsidRPr="0048337F">
        <w:rPr>
          <w:lang w:val="pt-BR"/>
        </w:rPr>
        <w:t>(3° período)</w:t>
      </w:r>
    </w:p>
    <w:p w:rsidR="006C3CE8" w:rsidRDefault="006C3CE8" w:rsidP="005E65E4">
      <w:pPr>
        <w:pStyle w:val="PargrafodaLista"/>
        <w:numPr>
          <w:ilvl w:val="0"/>
          <w:numId w:val="80"/>
        </w:numPr>
        <w:rPr>
          <w:lang w:val="pt-BR"/>
        </w:rPr>
      </w:pPr>
      <w:r w:rsidRPr="006C3CE8">
        <w:rPr>
          <w:b/>
          <w:lang w:val="pt-BR"/>
        </w:rPr>
        <w:t>Microprocessadores e Microcontroladores</w:t>
      </w:r>
      <w:r>
        <w:rPr>
          <w:lang w:val="pt-BR"/>
        </w:rPr>
        <w:t xml:space="preserve"> (6° período)</w:t>
      </w:r>
    </w:p>
    <w:p w:rsidR="006C3CE8" w:rsidRDefault="006C3CE8" w:rsidP="005E65E4">
      <w:pPr>
        <w:pStyle w:val="PargrafodaLista"/>
        <w:numPr>
          <w:ilvl w:val="0"/>
          <w:numId w:val="80"/>
        </w:numPr>
        <w:rPr>
          <w:lang w:val="pt-BR"/>
        </w:rPr>
      </w:pPr>
      <w:r>
        <w:rPr>
          <w:b/>
          <w:lang w:val="pt-BR"/>
        </w:rPr>
        <w:t xml:space="preserve">Software Básico </w:t>
      </w:r>
      <w:r w:rsidRPr="006C3CE8">
        <w:rPr>
          <w:lang w:val="pt-BR"/>
        </w:rPr>
        <w:t>(6° período)</w:t>
      </w:r>
    </w:p>
    <w:p w:rsidR="00066ACE" w:rsidRDefault="00066ACE" w:rsidP="005E65E4">
      <w:pPr>
        <w:pStyle w:val="PargrafodaLista"/>
        <w:numPr>
          <w:ilvl w:val="0"/>
          <w:numId w:val="80"/>
        </w:numPr>
        <w:rPr>
          <w:lang w:val="pt-BR"/>
        </w:rPr>
      </w:pPr>
      <w:r>
        <w:rPr>
          <w:b/>
          <w:lang w:val="pt-BR"/>
        </w:rPr>
        <w:t xml:space="preserve">Sistemas Distribuídos </w:t>
      </w:r>
      <w:r w:rsidRPr="00066ACE">
        <w:rPr>
          <w:lang w:val="pt-BR"/>
        </w:rPr>
        <w:t>(7° período)</w:t>
      </w:r>
    </w:p>
    <w:p w:rsidR="001E3587" w:rsidRPr="006C3CE8" w:rsidRDefault="001E3587" w:rsidP="005E65E4">
      <w:pPr>
        <w:pStyle w:val="PargrafodaLista"/>
        <w:numPr>
          <w:ilvl w:val="0"/>
          <w:numId w:val="80"/>
        </w:numPr>
        <w:rPr>
          <w:lang w:val="pt-BR"/>
        </w:rPr>
      </w:pPr>
      <w:r>
        <w:rPr>
          <w:b/>
          <w:lang w:val="pt-BR"/>
        </w:rPr>
        <w:t xml:space="preserve">Automação e Controle </w:t>
      </w:r>
      <w:r w:rsidRPr="001E3587">
        <w:rPr>
          <w:lang w:val="pt-BR"/>
        </w:rPr>
        <w:t>(8° período)</w:t>
      </w:r>
    </w:p>
    <w:p w:rsidR="006E5272" w:rsidRDefault="006E5272">
      <w:pPr>
        <w:rPr>
          <w:rFonts w:asciiTheme="majorHAnsi" w:eastAsiaTheme="majorEastAsia" w:hAnsiTheme="majorHAnsi" w:cstheme="majorBidi"/>
          <w:b/>
          <w:bCs/>
          <w:lang w:val="pt-BR"/>
        </w:rPr>
      </w:pPr>
      <w:r>
        <w:rPr>
          <w:lang w:val="pt-BR"/>
        </w:rPr>
        <w:br w:type="page"/>
      </w:r>
    </w:p>
    <w:p w:rsidR="00377642" w:rsidRDefault="00377642" w:rsidP="00377642">
      <w:pPr>
        <w:pStyle w:val="Ttulo3"/>
        <w:rPr>
          <w:lang w:val="pt-BR"/>
        </w:rPr>
      </w:pPr>
      <w:bookmarkStart w:id="34" w:name="_Toc234297186"/>
      <w:r>
        <w:rPr>
          <w:lang w:val="pt-BR"/>
        </w:rPr>
        <w:t xml:space="preserve">Disciplinas </w:t>
      </w:r>
      <w:r w:rsidR="005E59D2">
        <w:rPr>
          <w:lang w:val="pt-BR"/>
        </w:rPr>
        <w:t xml:space="preserve">obrigatórias </w:t>
      </w:r>
      <w:r>
        <w:rPr>
          <w:lang w:val="pt-BR"/>
        </w:rPr>
        <w:t>criadas</w:t>
      </w:r>
      <w:bookmarkEnd w:id="34"/>
    </w:p>
    <w:p w:rsidR="00377642" w:rsidRDefault="005269EA" w:rsidP="005E65E4">
      <w:pPr>
        <w:pStyle w:val="PargrafodaLista"/>
        <w:numPr>
          <w:ilvl w:val="0"/>
          <w:numId w:val="76"/>
        </w:numPr>
        <w:rPr>
          <w:lang w:val="pt-BR"/>
        </w:rPr>
      </w:pPr>
      <w:r w:rsidRPr="005269EA">
        <w:rPr>
          <w:b/>
          <w:lang w:val="pt-BR"/>
        </w:rPr>
        <w:t>Matemática Discreta</w:t>
      </w:r>
      <w:r>
        <w:rPr>
          <w:lang w:val="pt-BR"/>
        </w:rPr>
        <w:t>, 3° período,</w:t>
      </w:r>
      <w:r w:rsidR="00E6605C">
        <w:rPr>
          <w:lang w:val="pt-BR"/>
        </w:rPr>
        <w:t xml:space="preserve"> 60 horas,</w:t>
      </w:r>
      <w:r>
        <w:rPr>
          <w:lang w:val="pt-BR"/>
        </w:rPr>
        <w:t xml:space="preserve"> sem pré-requisitos</w:t>
      </w:r>
    </w:p>
    <w:p w:rsidR="005269EA" w:rsidRDefault="005269EA" w:rsidP="005E65E4">
      <w:pPr>
        <w:pStyle w:val="PargrafodaLista"/>
        <w:numPr>
          <w:ilvl w:val="0"/>
          <w:numId w:val="76"/>
        </w:numPr>
        <w:rPr>
          <w:lang w:val="pt-BR"/>
        </w:rPr>
      </w:pPr>
      <w:r w:rsidRPr="00553D35">
        <w:rPr>
          <w:b/>
          <w:lang w:val="pt-BR"/>
        </w:rPr>
        <w:t>Estrutura de Dados I</w:t>
      </w:r>
      <w:r>
        <w:rPr>
          <w:lang w:val="pt-BR"/>
        </w:rPr>
        <w:t xml:space="preserve">, 3° período, </w:t>
      </w:r>
      <w:r w:rsidR="00E6605C">
        <w:rPr>
          <w:lang w:val="pt-BR"/>
        </w:rPr>
        <w:t xml:space="preserve">60 horas, </w:t>
      </w:r>
      <w:r>
        <w:rPr>
          <w:lang w:val="pt-BR"/>
        </w:rPr>
        <w:t>pré-requisito: Programação de Computadores</w:t>
      </w:r>
    </w:p>
    <w:p w:rsidR="00D979F6" w:rsidRPr="004D4FA4" w:rsidRDefault="00D979F6" w:rsidP="005E65E4">
      <w:pPr>
        <w:pStyle w:val="PargrafodaLista"/>
        <w:numPr>
          <w:ilvl w:val="0"/>
          <w:numId w:val="76"/>
        </w:numPr>
        <w:rPr>
          <w:lang w:val="pt-BR"/>
        </w:rPr>
      </w:pPr>
      <w:r>
        <w:rPr>
          <w:b/>
          <w:lang w:val="pt-BR"/>
        </w:rPr>
        <w:t>Estrutura de Dados II</w:t>
      </w:r>
      <w:r w:rsidRPr="0048337F">
        <w:rPr>
          <w:lang w:val="pt-BR"/>
        </w:rPr>
        <w:t xml:space="preserve">, </w:t>
      </w:r>
      <w:r>
        <w:rPr>
          <w:lang w:val="pt-BR"/>
        </w:rPr>
        <w:t xml:space="preserve">4° período, </w:t>
      </w:r>
      <w:r w:rsidR="00E6605C">
        <w:rPr>
          <w:lang w:val="pt-BR"/>
        </w:rPr>
        <w:t xml:space="preserve">60 horas, </w:t>
      </w:r>
      <w:r>
        <w:rPr>
          <w:lang w:val="pt-BR"/>
        </w:rPr>
        <w:t>pré-requisito: Estrutura de Dados I</w:t>
      </w:r>
    </w:p>
    <w:p w:rsidR="0048337F" w:rsidRDefault="0048337F" w:rsidP="005E65E4">
      <w:pPr>
        <w:pStyle w:val="PargrafodaLista"/>
        <w:numPr>
          <w:ilvl w:val="0"/>
          <w:numId w:val="76"/>
        </w:numPr>
        <w:rPr>
          <w:lang w:val="pt-BR"/>
        </w:rPr>
      </w:pPr>
      <w:r>
        <w:rPr>
          <w:b/>
          <w:lang w:val="pt-BR"/>
        </w:rPr>
        <w:t>Análise e Projeto de Sistemas</w:t>
      </w:r>
      <w:r w:rsidRPr="0048337F">
        <w:rPr>
          <w:lang w:val="pt-BR"/>
        </w:rPr>
        <w:t xml:space="preserve">, </w:t>
      </w:r>
      <w:r>
        <w:rPr>
          <w:lang w:val="pt-BR"/>
        </w:rPr>
        <w:t xml:space="preserve">4° período, </w:t>
      </w:r>
      <w:r w:rsidR="00E6605C">
        <w:rPr>
          <w:lang w:val="pt-BR"/>
        </w:rPr>
        <w:t xml:space="preserve">60 horas, </w:t>
      </w:r>
      <w:r>
        <w:rPr>
          <w:lang w:val="pt-BR"/>
        </w:rPr>
        <w:t>pré-requisito: Programação Orientada a Objeto</w:t>
      </w:r>
    </w:p>
    <w:p w:rsidR="00622452" w:rsidRDefault="00622452" w:rsidP="005E65E4">
      <w:pPr>
        <w:pStyle w:val="PargrafodaLista"/>
        <w:numPr>
          <w:ilvl w:val="0"/>
          <w:numId w:val="76"/>
        </w:numPr>
        <w:rPr>
          <w:lang w:val="pt-BR"/>
        </w:rPr>
      </w:pPr>
      <w:r>
        <w:rPr>
          <w:b/>
          <w:lang w:val="pt-BR"/>
        </w:rPr>
        <w:t>Sistemas Multimídia</w:t>
      </w:r>
      <w:r w:rsidRPr="00622452">
        <w:rPr>
          <w:lang w:val="pt-BR"/>
        </w:rPr>
        <w:t xml:space="preserve">, </w:t>
      </w:r>
      <w:r>
        <w:rPr>
          <w:lang w:val="pt-BR"/>
        </w:rPr>
        <w:t xml:space="preserve">7° período, </w:t>
      </w:r>
      <w:r w:rsidR="00E6605C">
        <w:rPr>
          <w:lang w:val="pt-BR"/>
        </w:rPr>
        <w:t xml:space="preserve">60 horas, </w:t>
      </w:r>
      <w:r>
        <w:rPr>
          <w:lang w:val="pt-BR"/>
        </w:rPr>
        <w:t>sem pré-requisitos</w:t>
      </w:r>
    </w:p>
    <w:p w:rsidR="001E3587" w:rsidRDefault="001E3587" w:rsidP="005E65E4">
      <w:pPr>
        <w:pStyle w:val="PargrafodaLista"/>
        <w:numPr>
          <w:ilvl w:val="0"/>
          <w:numId w:val="76"/>
        </w:numPr>
        <w:rPr>
          <w:lang w:val="pt-BR"/>
        </w:rPr>
      </w:pPr>
      <w:r>
        <w:rPr>
          <w:b/>
          <w:lang w:val="pt-BR"/>
        </w:rPr>
        <w:t>Segurança Computacional</w:t>
      </w:r>
      <w:r w:rsidRPr="00622452">
        <w:rPr>
          <w:lang w:val="pt-BR"/>
        </w:rPr>
        <w:t xml:space="preserve">, </w:t>
      </w:r>
      <w:r>
        <w:rPr>
          <w:lang w:val="pt-BR"/>
        </w:rPr>
        <w:t xml:space="preserve">8° período, </w:t>
      </w:r>
      <w:r w:rsidR="00E6605C">
        <w:rPr>
          <w:lang w:val="pt-BR"/>
        </w:rPr>
        <w:t xml:space="preserve">60 horas, </w:t>
      </w:r>
      <w:r>
        <w:rPr>
          <w:lang w:val="pt-BR"/>
        </w:rPr>
        <w:t>pré-requisitos: Redes de Computadores I, Estrutura de Dados II</w:t>
      </w:r>
    </w:p>
    <w:p w:rsidR="00C80DEB" w:rsidRDefault="00C80DEB" w:rsidP="005E65E4">
      <w:pPr>
        <w:pStyle w:val="PargrafodaLista"/>
        <w:numPr>
          <w:ilvl w:val="0"/>
          <w:numId w:val="76"/>
        </w:numPr>
        <w:rPr>
          <w:lang w:val="pt-BR"/>
        </w:rPr>
      </w:pPr>
      <w:r>
        <w:rPr>
          <w:b/>
          <w:lang w:val="pt-BR"/>
        </w:rPr>
        <w:t>Empreendedorismo</w:t>
      </w:r>
      <w:r w:rsidRPr="00622452">
        <w:rPr>
          <w:lang w:val="pt-BR"/>
        </w:rPr>
        <w:t xml:space="preserve">, </w:t>
      </w:r>
      <w:r>
        <w:rPr>
          <w:lang w:val="pt-BR"/>
        </w:rPr>
        <w:t xml:space="preserve">9° período, </w:t>
      </w:r>
      <w:r w:rsidR="00E6605C">
        <w:rPr>
          <w:lang w:val="pt-BR"/>
        </w:rPr>
        <w:t xml:space="preserve">60 horas, </w:t>
      </w:r>
      <w:r>
        <w:rPr>
          <w:lang w:val="pt-BR"/>
        </w:rPr>
        <w:t>sem pré-requisitos</w:t>
      </w:r>
    </w:p>
    <w:p w:rsidR="00377642" w:rsidRDefault="006C3CE8" w:rsidP="00377642">
      <w:pPr>
        <w:pStyle w:val="Ttulo3"/>
        <w:rPr>
          <w:lang w:val="pt-BR"/>
        </w:rPr>
      </w:pPr>
      <w:bookmarkStart w:id="35" w:name="_Toc234297187"/>
      <w:r>
        <w:rPr>
          <w:lang w:val="pt-BR"/>
        </w:rPr>
        <w:t>Disciplinas com alteração de p</w:t>
      </w:r>
      <w:r w:rsidR="00377642">
        <w:rPr>
          <w:lang w:val="pt-BR"/>
        </w:rPr>
        <w:t>eríodo</w:t>
      </w:r>
      <w:bookmarkEnd w:id="35"/>
    </w:p>
    <w:p w:rsidR="00377642" w:rsidRDefault="005269EA" w:rsidP="005E65E4">
      <w:pPr>
        <w:pStyle w:val="PargrafodaLista"/>
        <w:numPr>
          <w:ilvl w:val="0"/>
          <w:numId w:val="77"/>
        </w:numPr>
        <w:rPr>
          <w:lang w:val="pt-BR"/>
        </w:rPr>
      </w:pPr>
      <w:r w:rsidRPr="005269EA">
        <w:rPr>
          <w:b/>
          <w:lang w:val="pt-BR"/>
        </w:rPr>
        <w:t>Eletricidade e Magnetismo</w:t>
      </w:r>
      <w:r>
        <w:rPr>
          <w:lang w:val="pt-BR"/>
        </w:rPr>
        <w:t xml:space="preserve"> passa do 4° </w:t>
      </w:r>
      <w:r w:rsidR="00D979F6">
        <w:rPr>
          <w:lang w:val="pt-BR"/>
        </w:rPr>
        <w:t>p</w:t>
      </w:r>
      <w:r>
        <w:rPr>
          <w:lang w:val="pt-BR"/>
        </w:rPr>
        <w:t>ara o 3° período</w:t>
      </w:r>
    </w:p>
    <w:p w:rsidR="00D979F6" w:rsidRDefault="00D979F6" w:rsidP="005E65E4">
      <w:pPr>
        <w:pStyle w:val="PargrafodaLista"/>
        <w:numPr>
          <w:ilvl w:val="0"/>
          <w:numId w:val="77"/>
        </w:numPr>
        <w:rPr>
          <w:lang w:val="pt-BR"/>
        </w:rPr>
      </w:pPr>
      <w:r w:rsidRPr="00D979F6">
        <w:rPr>
          <w:b/>
          <w:lang w:val="pt-BR"/>
        </w:rPr>
        <w:t>Redes de Computadores II</w:t>
      </w:r>
      <w:r>
        <w:rPr>
          <w:lang w:val="pt-BR"/>
        </w:rPr>
        <w:t xml:space="preserve"> passa do 8° para o 6° período</w:t>
      </w:r>
    </w:p>
    <w:p w:rsidR="00D979F6" w:rsidRDefault="00D979F6" w:rsidP="005E65E4">
      <w:pPr>
        <w:pStyle w:val="PargrafodaLista"/>
        <w:numPr>
          <w:ilvl w:val="0"/>
          <w:numId w:val="77"/>
        </w:numPr>
        <w:rPr>
          <w:lang w:val="pt-BR"/>
        </w:rPr>
      </w:pPr>
      <w:r>
        <w:rPr>
          <w:b/>
          <w:lang w:val="pt-BR"/>
        </w:rPr>
        <w:t xml:space="preserve">Teoria da Computação </w:t>
      </w:r>
      <w:r w:rsidRPr="00D979F6">
        <w:rPr>
          <w:lang w:val="pt-BR"/>
        </w:rPr>
        <w:t>passa do 8° para o 6° período</w:t>
      </w:r>
    </w:p>
    <w:p w:rsidR="00FA0E3A" w:rsidRDefault="00FA0E3A" w:rsidP="005E65E4">
      <w:pPr>
        <w:pStyle w:val="PargrafodaLista"/>
        <w:numPr>
          <w:ilvl w:val="0"/>
          <w:numId w:val="77"/>
        </w:numPr>
        <w:rPr>
          <w:lang w:val="pt-BR"/>
        </w:rPr>
      </w:pPr>
      <w:r>
        <w:rPr>
          <w:b/>
          <w:lang w:val="pt-BR"/>
        </w:rPr>
        <w:t xml:space="preserve">Métodos Formais </w:t>
      </w:r>
      <w:r w:rsidRPr="00FA0E3A">
        <w:rPr>
          <w:lang w:val="pt-BR"/>
        </w:rPr>
        <w:t>passa do 6° para o 7° período</w:t>
      </w:r>
    </w:p>
    <w:p w:rsidR="00622452" w:rsidRDefault="00622452" w:rsidP="005E65E4">
      <w:pPr>
        <w:pStyle w:val="PargrafodaLista"/>
        <w:numPr>
          <w:ilvl w:val="0"/>
          <w:numId w:val="77"/>
        </w:numPr>
        <w:rPr>
          <w:lang w:val="pt-BR"/>
        </w:rPr>
      </w:pPr>
      <w:r>
        <w:rPr>
          <w:b/>
          <w:lang w:val="pt-BR"/>
        </w:rPr>
        <w:t xml:space="preserve">Inteligência Artificial </w:t>
      </w:r>
      <w:r>
        <w:rPr>
          <w:lang w:val="pt-BR"/>
        </w:rPr>
        <w:t>passa do 9</w:t>
      </w:r>
      <w:r w:rsidRPr="00FA0E3A">
        <w:rPr>
          <w:lang w:val="pt-BR"/>
        </w:rPr>
        <w:t>° para o 7° período</w:t>
      </w:r>
    </w:p>
    <w:p w:rsidR="00622452" w:rsidRPr="00622452" w:rsidRDefault="00622452" w:rsidP="005E65E4">
      <w:pPr>
        <w:pStyle w:val="PargrafodaLista"/>
        <w:numPr>
          <w:ilvl w:val="0"/>
          <w:numId w:val="77"/>
        </w:numPr>
        <w:rPr>
          <w:b/>
          <w:lang w:val="pt-BR"/>
        </w:rPr>
      </w:pPr>
      <w:r>
        <w:rPr>
          <w:b/>
          <w:lang w:val="pt-BR"/>
        </w:rPr>
        <w:t xml:space="preserve">Sociologia </w:t>
      </w:r>
      <w:r w:rsidRPr="00622452">
        <w:rPr>
          <w:lang w:val="pt-BR"/>
        </w:rPr>
        <w:t>p</w:t>
      </w:r>
      <w:r>
        <w:rPr>
          <w:lang w:val="pt-BR"/>
        </w:rPr>
        <w:t>assa do 7° para o 8° período</w:t>
      </w:r>
    </w:p>
    <w:p w:rsidR="00622452" w:rsidRPr="00066ACE" w:rsidRDefault="00622452" w:rsidP="005E65E4">
      <w:pPr>
        <w:pStyle w:val="PargrafodaLista"/>
        <w:numPr>
          <w:ilvl w:val="0"/>
          <w:numId w:val="77"/>
        </w:numPr>
        <w:rPr>
          <w:b/>
          <w:lang w:val="pt-BR"/>
        </w:rPr>
      </w:pPr>
      <w:r>
        <w:rPr>
          <w:b/>
          <w:lang w:val="pt-BR"/>
        </w:rPr>
        <w:t xml:space="preserve">Pesquisa Operacional </w:t>
      </w:r>
      <w:r w:rsidRPr="00622452">
        <w:rPr>
          <w:lang w:val="pt-BR"/>
        </w:rPr>
        <w:t>p</w:t>
      </w:r>
      <w:r>
        <w:rPr>
          <w:lang w:val="pt-BR"/>
        </w:rPr>
        <w:t>assa do 7° para o 8° período</w:t>
      </w:r>
    </w:p>
    <w:p w:rsidR="00066ACE" w:rsidRPr="00622452" w:rsidRDefault="00066ACE" w:rsidP="005E65E4">
      <w:pPr>
        <w:pStyle w:val="PargrafodaLista"/>
        <w:numPr>
          <w:ilvl w:val="0"/>
          <w:numId w:val="77"/>
        </w:numPr>
        <w:rPr>
          <w:b/>
          <w:lang w:val="pt-BR"/>
        </w:rPr>
      </w:pPr>
      <w:r>
        <w:rPr>
          <w:b/>
          <w:lang w:val="pt-BR"/>
        </w:rPr>
        <w:t xml:space="preserve">Computação Gráfica </w:t>
      </w:r>
      <w:r w:rsidRPr="00066ACE">
        <w:rPr>
          <w:lang w:val="pt-BR"/>
        </w:rPr>
        <w:t>p</w:t>
      </w:r>
      <w:r>
        <w:rPr>
          <w:lang w:val="pt-BR"/>
        </w:rPr>
        <w:t>assa do 7° para o 8° período</w:t>
      </w:r>
    </w:p>
    <w:p w:rsidR="004D4FA4" w:rsidRDefault="006C3CE8" w:rsidP="007E7CCB">
      <w:pPr>
        <w:pStyle w:val="Ttulo3"/>
        <w:rPr>
          <w:lang w:val="pt-BR"/>
        </w:rPr>
      </w:pPr>
      <w:bookmarkStart w:id="36" w:name="_Toc234297188"/>
      <w:r>
        <w:rPr>
          <w:lang w:val="pt-BR"/>
        </w:rPr>
        <w:t>Disciplinas com alteração de p</w:t>
      </w:r>
      <w:r w:rsidR="004D4FA4">
        <w:rPr>
          <w:lang w:val="pt-BR"/>
        </w:rPr>
        <w:t>ré-requisitos</w:t>
      </w:r>
      <w:bookmarkEnd w:id="36"/>
    </w:p>
    <w:p w:rsidR="004D4FA4" w:rsidRPr="004D4FA4" w:rsidRDefault="004D4FA4" w:rsidP="005E65E4">
      <w:pPr>
        <w:pStyle w:val="PargrafodaLista"/>
        <w:numPr>
          <w:ilvl w:val="0"/>
          <w:numId w:val="79"/>
        </w:numPr>
        <w:rPr>
          <w:lang w:val="pt-BR"/>
        </w:rPr>
      </w:pPr>
      <w:r w:rsidRPr="004D4FA4">
        <w:rPr>
          <w:b/>
          <w:lang w:val="pt-BR"/>
        </w:rPr>
        <w:t>Programação de Computadores</w:t>
      </w:r>
      <w:r>
        <w:rPr>
          <w:lang w:val="pt-BR"/>
        </w:rPr>
        <w:t>, pré-requisitos: Introdução à Computação</w:t>
      </w:r>
    </w:p>
    <w:p w:rsidR="004D4FA4" w:rsidRDefault="004D4FA4" w:rsidP="005E65E4">
      <w:pPr>
        <w:pStyle w:val="PargrafodaLista"/>
        <w:numPr>
          <w:ilvl w:val="0"/>
          <w:numId w:val="79"/>
        </w:numPr>
        <w:rPr>
          <w:lang w:val="pt-BR"/>
        </w:rPr>
      </w:pPr>
      <w:r w:rsidRPr="004D4FA4">
        <w:rPr>
          <w:b/>
          <w:lang w:val="pt-BR"/>
        </w:rPr>
        <w:t>Teoria dos Grafos</w:t>
      </w:r>
      <w:r w:rsidRPr="004D4FA4">
        <w:rPr>
          <w:lang w:val="pt-BR"/>
        </w:rPr>
        <w:t>, pré-</w:t>
      </w:r>
      <w:r>
        <w:rPr>
          <w:lang w:val="pt-BR"/>
        </w:rPr>
        <w:t>requisitos: Álgebra Linear, Programação de Computadores</w:t>
      </w:r>
    </w:p>
    <w:p w:rsidR="004D4FA4" w:rsidRDefault="004D4FA4" w:rsidP="005E65E4">
      <w:pPr>
        <w:pStyle w:val="PargrafodaLista"/>
        <w:numPr>
          <w:ilvl w:val="0"/>
          <w:numId w:val="79"/>
        </w:numPr>
        <w:rPr>
          <w:lang w:val="pt-BR"/>
        </w:rPr>
      </w:pPr>
      <w:r>
        <w:rPr>
          <w:b/>
          <w:lang w:val="pt-BR"/>
        </w:rPr>
        <w:t>Cálculo Numérico</w:t>
      </w:r>
      <w:r>
        <w:rPr>
          <w:lang w:val="pt-BR"/>
        </w:rPr>
        <w:t>, pré-requisitos: Cálculo II, Álgebra Linear e Programação de Computadores</w:t>
      </w:r>
    </w:p>
    <w:p w:rsidR="00D979F6" w:rsidRDefault="00D979F6" w:rsidP="005E65E4">
      <w:pPr>
        <w:pStyle w:val="PargrafodaLista"/>
        <w:numPr>
          <w:ilvl w:val="0"/>
          <w:numId w:val="79"/>
        </w:numPr>
        <w:rPr>
          <w:lang w:val="pt-BR"/>
        </w:rPr>
      </w:pPr>
      <w:r>
        <w:rPr>
          <w:b/>
          <w:lang w:val="pt-BR"/>
        </w:rPr>
        <w:t>Linguagens Formais e Autômatos</w:t>
      </w:r>
      <w:r w:rsidRPr="00D979F6">
        <w:rPr>
          <w:lang w:val="pt-BR"/>
        </w:rPr>
        <w:t>, pré-requisito:</w:t>
      </w:r>
      <w:r>
        <w:rPr>
          <w:lang w:val="pt-BR"/>
        </w:rPr>
        <w:t xml:space="preserve"> Matemática Discreta</w:t>
      </w:r>
    </w:p>
    <w:p w:rsidR="00D979F6" w:rsidRDefault="00D979F6" w:rsidP="005E65E4">
      <w:pPr>
        <w:pStyle w:val="PargrafodaLista"/>
        <w:numPr>
          <w:ilvl w:val="0"/>
          <w:numId w:val="79"/>
        </w:numPr>
        <w:rPr>
          <w:lang w:val="pt-BR"/>
        </w:rPr>
      </w:pPr>
      <w:r>
        <w:rPr>
          <w:b/>
          <w:lang w:val="pt-BR"/>
        </w:rPr>
        <w:t>Análise de Algoritmos</w:t>
      </w:r>
      <w:r w:rsidRPr="00D979F6">
        <w:rPr>
          <w:lang w:val="pt-BR"/>
        </w:rPr>
        <w:t>, pré-requisito</w:t>
      </w:r>
      <w:r>
        <w:rPr>
          <w:lang w:val="pt-BR"/>
        </w:rPr>
        <w:t>: Estrutura de Dados I</w:t>
      </w:r>
      <w:r w:rsidR="006C3CE8">
        <w:rPr>
          <w:lang w:val="pt-BR"/>
        </w:rPr>
        <w:t>I</w:t>
      </w:r>
    </w:p>
    <w:p w:rsidR="006C3CE8" w:rsidRDefault="006C3CE8" w:rsidP="005E65E4">
      <w:pPr>
        <w:pStyle w:val="PargrafodaLista"/>
        <w:numPr>
          <w:ilvl w:val="0"/>
          <w:numId w:val="79"/>
        </w:numPr>
        <w:rPr>
          <w:lang w:val="pt-BR"/>
        </w:rPr>
      </w:pPr>
      <w:r>
        <w:rPr>
          <w:b/>
          <w:lang w:val="pt-BR"/>
        </w:rPr>
        <w:t xml:space="preserve">Banco de Dados I, </w:t>
      </w:r>
      <w:r>
        <w:rPr>
          <w:lang w:val="pt-BR"/>
        </w:rPr>
        <w:t>pré-requisito: Estrutura de Dados II</w:t>
      </w:r>
    </w:p>
    <w:p w:rsidR="006C3CE8" w:rsidRDefault="006C3CE8" w:rsidP="005E65E4">
      <w:pPr>
        <w:pStyle w:val="PargrafodaLista"/>
        <w:numPr>
          <w:ilvl w:val="0"/>
          <w:numId w:val="79"/>
        </w:numPr>
        <w:rPr>
          <w:lang w:val="pt-BR"/>
        </w:rPr>
      </w:pPr>
      <w:r>
        <w:rPr>
          <w:b/>
          <w:lang w:val="pt-BR"/>
        </w:rPr>
        <w:t>Teoria da Computação</w:t>
      </w:r>
      <w:r w:rsidRPr="006C3CE8">
        <w:rPr>
          <w:lang w:val="pt-BR"/>
        </w:rPr>
        <w:t>, pré-requisito: Linguagens Formais e Autômatos</w:t>
      </w:r>
    </w:p>
    <w:p w:rsidR="006C3CE8" w:rsidRDefault="006C3CE8" w:rsidP="005E65E4">
      <w:pPr>
        <w:pStyle w:val="PargrafodaLista"/>
        <w:numPr>
          <w:ilvl w:val="0"/>
          <w:numId w:val="79"/>
        </w:numPr>
        <w:rPr>
          <w:lang w:val="pt-BR"/>
        </w:rPr>
      </w:pPr>
      <w:r>
        <w:rPr>
          <w:b/>
          <w:lang w:val="pt-BR"/>
        </w:rPr>
        <w:t>Engenharia de Software</w:t>
      </w:r>
      <w:r w:rsidRPr="006C3CE8">
        <w:rPr>
          <w:lang w:val="pt-BR"/>
        </w:rPr>
        <w:t>, pré-requisito:</w:t>
      </w:r>
      <w:r>
        <w:rPr>
          <w:lang w:val="pt-BR"/>
        </w:rPr>
        <w:t xml:space="preserve"> Análise e Projeto de Sistemas</w:t>
      </w:r>
    </w:p>
    <w:p w:rsidR="006C3CE8" w:rsidRDefault="006C3CE8" w:rsidP="005E65E4">
      <w:pPr>
        <w:pStyle w:val="PargrafodaLista"/>
        <w:numPr>
          <w:ilvl w:val="0"/>
          <w:numId w:val="79"/>
        </w:numPr>
        <w:rPr>
          <w:lang w:val="pt-BR"/>
        </w:rPr>
      </w:pPr>
      <w:r>
        <w:rPr>
          <w:b/>
          <w:lang w:val="pt-BR"/>
        </w:rPr>
        <w:t>Sistemas Operacionais</w:t>
      </w:r>
      <w:r w:rsidRPr="006C3CE8">
        <w:rPr>
          <w:lang w:val="pt-BR"/>
        </w:rPr>
        <w:t>, pré-requisito: Arquitetura e Organização de Computadores</w:t>
      </w:r>
    </w:p>
    <w:p w:rsidR="00FA0E3A" w:rsidRDefault="00FA0E3A" w:rsidP="005E65E4">
      <w:pPr>
        <w:pStyle w:val="PargrafodaLista"/>
        <w:numPr>
          <w:ilvl w:val="0"/>
          <w:numId w:val="79"/>
        </w:numPr>
        <w:rPr>
          <w:lang w:val="pt-BR"/>
        </w:rPr>
      </w:pPr>
      <w:r>
        <w:rPr>
          <w:b/>
          <w:lang w:val="pt-BR"/>
        </w:rPr>
        <w:t>Métodos Formais</w:t>
      </w:r>
      <w:r w:rsidRPr="00FA0E3A">
        <w:rPr>
          <w:lang w:val="pt-BR"/>
        </w:rPr>
        <w:t xml:space="preserve">, </w:t>
      </w:r>
      <w:r>
        <w:rPr>
          <w:lang w:val="pt-BR"/>
        </w:rPr>
        <w:t>pré-requisito: Introdução à Lógica, Estrutura de Dados II</w:t>
      </w:r>
    </w:p>
    <w:p w:rsidR="00FA0E3A" w:rsidRDefault="00FA0E3A" w:rsidP="005E65E4">
      <w:pPr>
        <w:pStyle w:val="PargrafodaLista"/>
        <w:numPr>
          <w:ilvl w:val="0"/>
          <w:numId w:val="79"/>
        </w:numPr>
        <w:rPr>
          <w:lang w:val="pt-BR"/>
        </w:rPr>
      </w:pPr>
      <w:r>
        <w:rPr>
          <w:b/>
          <w:lang w:val="pt-BR"/>
        </w:rPr>
        <w:t>Compiladores</w:t>
      </w:r>
      <w:r w:rsidRPr="00FA0E3A">
        <w:rPr>
          <w:lang w:val="pt-BR"/>
        </w:rPr>
        <w:t>,</w:t>
      </w:r>
      <w:r>
        <w:rPr>
          <w:lang w:val="pt-BR"/>
        </w:rPr>
        <w:t xml:space="preserve"> pré-requisito: Teoria da Computação</w:t>
      </w:r>
    </w:p>
    <w:p w:rsidR="00622452" w:rsidRDefault="00622452" w:rsidP="005E65E4">
      <w:pPr>
        <w:pStyle w:val="PargrafodaLista"/>
        <w:numPr>
          <w:ilvl w:val="0"/>
          <w:numId w:val="79"/>
        </w:numPr>
        <w:rPr>
          <w:lang w:val="pt-BR"/>
        </w:rPr>
      </w:pPr>
      <w:r>
        <w:rPr>
          <w:b/>
          <w:lang w:val="pt-BR"/>
        </w:rPr>
        <w:t>Inteligência Artificial</w:t>
      </w:r>
      <w:r w:rsidRPr="00FA0E3A">
        <w:rPr>
          <w:lang w:val="pt-BR"/>
        </w:rPr>
        <w:t>,</w:t>
      </w:r>
      <w:r>
        <w:rPr>
          <w:lang w:val="pt-BR"/>
        </w:rPr>
        <w:t xml:space="preserve"> pré-requisito: Estrutura de Dados II</w:t>
      </w:r>
    </w:p>
    <w:p w:rsidR="00622452" w:rsidRDefault="00622452" w:rsidP="005E65E4">
      <w:pPr>
        <w:pStyle w:val="PargrafodaLista"/>
        <w:numPr>
          <w:ilvl w:val="0"/>
          <w:numId w:val="79"/>
        </w:numPr>
        <w:rPr>
          <w:lang w:val="pt-BR"/>
        </w:rPr>
      </w:pPr>
      <w:r>
        <w:rPr>
          <w:b/>
          <w:lang w:val="pt-BR"/>
        </w:rPr>
        <w:t>Pesquisa Operacional</w:t>
      </w:r>
      <w:r w:rsidRPr="00FA0E3A">
        <w:rPr>
          <w:lang w:val="pt-BR"/>
        </w:rPr>
        <w:t>,</w:t>
      </w:r>
      <w:r>
        <w:rPr>
          <w:lang w:val="pt-BR"/>
        </w:rPr>
        <w:t xml:space="preserve"> pré-requisito: Álgebra Linear</w:t>
      </w:r>
    </w:p>
    <w:p w:rsidR="00066ACE" w:rsidRDefault="00066ACE" w:rsidP="005E65E4">
      <w:pPr>
        <w:pStyle w:val="PargrafodaLista"/>
        <w:numPr>
          <w:ilvl w:val="0"/>
          <w:numId w:val="79"/>
        </w:numPr>
        <w:rPr>
          <w:lang w:val="pt-BR"/>
        </w:rPr>
      </w:pPr>
      <w:r>
        <w:rPr>
          <w:b/>
          <w:lang w:val="pt-BR"/>
        </w:rPr>
        <w:t>Sistemas Distribuídos</w:t>
      </w:r>
      <w:r w:rsidRPr="00FA0E3A">
        <w:rPr>
          <w:lang w:val="pt-BR"/>
        </w:rPr>
        <w:t>,</w:t>
      </w:r>
      <w:r>
        <w:rPr>
          <w:lang w:val="pt-BR"/>
        </w:rPr>
        <w:t xml:space="preserve"> pré-requisitos: Redes de Computadores I, Sistemas Operacionais</w:t>
      </w:r>
    </w:p>
    <w:p w:rsidR="00EA5851" w:rsidRDefault="00EA5851" w:rsidP="005E65E4">
      <w:pPr>
        <w:pStyle w:val="PargrafodaLista"/>
        <w:numPr>
          <w:ilvl w:val="0"/>
          <w:numId w:val="79"/>
        </w:numPr>
        <w:rPr>
          <w:lang w:val="pt-BR"/>
        </w:rPr>
      </w:pPr>
      <w:r>
        <w:rPr>
          <w:b/>
          <w:lang w:val="pt-BR"/>
        </w:rPr>
        <w:t>Computação Gráfica</w:t>
      </w:r>
      <w:r w:rsidRPr="00FA0E3A">
        <w:rPr>
          <w:lang w:val="pt-BR"/>
        </w:rPr>
        <w:t>,</w:t>
      </w:r>
      <w:r>
        <w:rPr>
          <w:lang w:val="pt-BR"/>
        </w:rPr>
        <w:t xml:space="preserve"> pré-requisitos: Programação Orientada a Objetos, Álgebra Linear</w:t>
      </w:r>
    </w:p>
    <w:p w:rsidR="001E3587" w:rsidRDefault="001E3587" w:rsidP="005E65E4">
      <w:pPr>
        <w:pStyle w:val="PargrafodaLista"/>
        <w:numPr>
          <w:ilvl w:val="0"/>
          <w:numId w:val="79"/>
        </w:numPr>
        <w:rPr>
          <w:lang w:val="pt-BR"/>
        </w:rPr>
      </w:pPr>
      <w:r>
        <w:rPr>
          <w:b/>
          <w:lang w:val="pt-BR"/>
        </w:rPr>
        <w:t>Automação e Controle</w:t>
      </w:r>
      <w:r w:rsidRPr="00FA0E3A">
        <w:rPr>
          <w:lang w:val="pt-BR"/>
        </w:rPr>
        <w:t>,</w:t>
      </w:r>
      <w:r>
        <w:rPr>
          <w:lang w:val="pt-BR"/>
        </w:rPr>
        <w:t xml:space="preserve"> pré-requisito: Cálculo Numérico</w:t>
      </w:r>
    </w:p>
    <w:p w:rsidR="00C80DEB" w:rsidRDefault="00C80DEB" w:rsidP="005E65E4">
      <w:pPr>
        <w:pStyle w:val="PargrafodaLista"/>
        <w:numPr>
          <w:ilvl w:val="0"/>
          <w:numId w:val="79"/>
        </w:numPr>
        <w:rPr>
          <w:lang w:val="pt-BR"/>
        </w:rPr>
      </w:pPr>
      <w:r>
        <w:rPr>
          <w:b/>
          <w:lang w:val="pt-BR"/>
        </w:rPr>
        <w:t>Banco de Dados II</w:t>
      </w:r>
      <w:r w:rsidRPr="00FA0E3A">
        <w:rPr>
          <w:lang w:val="pt-BR"/>
        </w:rPr>
        <w:t>,</w:t>
      </w:r>
      <w:r>
        <w:rPr>
          <w:lang w:val="pt-BR"/>
        </w:rPr>
        <w:t xml:space="preserve"> pré-requisito: Banco de Dados I</w:t>
      </w:r>
    </w:p>
    <w:p w:rsidR="00C80DEB" w:rsidRDefault="00C80DEB" w:rsidP="005E65E4">
      <w:pPr>
        <w:pStyle w:val="PargrafodaLista"/>
        <w:numPr>
          <w:ilvl w:val="0"/>
          <w:numId w:val="79"/>
        </w:numPr>
        <w:rPr>
          <w:lang w:val="pt-BR"/>
        </w:rPr>
      </w:pPr>
      <w:r>
        <w:rPr>
          <w:b/>
          <w:lang w:val="pt-BR"/>
        </w:rPr>
        <w:t>Processamento Digital de Imagens</w:t>
      </w:r>
      <w:r w:rsidRPr="00FA0E3A">
        <w:rPr>
          <w:lang w:val="pt-BR"/>
        </w:rPr>
        <w:t>,</w:t>
      </w:r>
      <w:r>
        <w:rPr>
          <w:lang w:val="pt-BR"/>
        </w:rPr>
        <w:t xml:space="preserve"> pré-requisito: Cálculo Numérico</w:t>
      </w:r>
    </w:p>
    <w:p w:rsidR="00C80DEB" w:rsidRDefault="00C80DEB" w:rsidP="005E65E4">
      <w:pPr>
        <w:pStyle w:val="PargrafodaLista"/>
        <w:numPr>
          <w:ilvl w:val="0"/>
          <w:numId w:val="79"/>
        </w:numPr>
        <w:rPr>
          <w:lang w:val="pt-BR"/>
        </w:rPr>
      </w:pPr>
      <w:r>
        <w:rPr>
          <w:b/>
          <w:lang w:val="pt-BR"/>
        </w:rPr>
        <w:t>Computação Paralela</w:t>
      </w:r>
      <w:r w:rsidRPr="00FA0E3A">
        <w:rPr>
          <w:lang w:val="pt-BR"/>
        </w:rPr>
        <w:t>,</w:t>
      </w:r>
      <w:r>
        <w:rPr>
          <w:lang w:val="pt-BR"/>
        </w:rPr>
        <w:t xml:space="preserve"> pré-requisitos: Arquitetura e Organização de Computadores, Redes de Computadores I</w:t>
      </w:r>
    </w:p>
    <w:p w:rsidR="0095275D" w:rsidRDefault="0095275D" w:rsidP="0095275D">
      <w:pPr>
        <w:pStyle w:val="Ttulo3"/>
        <w:rPr>
          <w:lang w:val="pt-BR"/>
        </w:rPr>
      </w:pPr>
      <w:bookmarkStart w:id="37" w:name="_Toc234297189"/>
      <w:r>
        <w:rPr>
          <w:lang w:val="pt-BR"/>
        </w:rPr>
        <w:t>Co-requisitos temporários</w:t>
      </w:r>
      <w:bookmarkEnd w:id="37"/>
    </w:p>
    <w:p w:rsidR="0095275D" w:rsidRDefault="0095275D" w:rsidP="0095275D">
      <w:pPr>
        <w:rPr>
          <w:lang w:val="pt-BR"/>
        </w:rPr>
      </w:pPr>
      <w:r>
        <w:rPr>
          <w:lang w:val="pt-BR"/>
        </w:rPr>
        <w:t xml:space="preserve">Para os alunos que ingressaram no curso até 2007.2, </w:t>
      </w:r>
      <w:r w:rsidRPr="002F1564">
        <w:rPr>
          <w:lang w:val="pt-BR"/>
        </w:rPr>
        <w:t>o</w:t>
      </w:r>
      <w:r>
        <w:rPr>
          <w:lang w:val="pt-BR"/>
        </w:rPr>
        <w:t>s</w:t>
      </w:r>
      <w:r w:rsidRPr="002F1564">
        <w:rPr>
          <w:lang w:val="pt-BR"/>
        </w:rPr>
        <w:t xml:space="preserve"> pré-requisito</w:t>
      </w:r>
      <w:r>
        <w:rPr>
          <w:lang w:val="pt-BR"/>
        </w:rPr>
        <w:t>s</w:t>
      </w:r>
      <w:r w:rsidRPr="002F1564">
        <w:rPr>
          <w:lang w:val="pt-BR"/>
        </w:rPr>
        <w:t xml:space="preserve"> de </w:t>
      </w:r>
      <w:r w:rsidRPr="002F1564">
        <w:rPr>
          <w:b/>
          <w:lang w:val="pt-BR"/>
        </w:rPr>
        <w:t>Banco de Dados I</w:t>
      </w:r>
      <w:r w:rsidRPr="002F1564">
        <w:rPr>
          <w:lang w:val="pt-BR"/>
        </w:rPr>
        <w:t xml:space="preserve"> e </w:t>
      </w:r>
      <w:r w:rsidRPr="002F1564">
        <w:rPr>
          <w:b/>
          <w:lang w:val="pt-BR"/>
        </w:rPr>
        <w:t>Análise de Algoritmos</w:t>
      </w:r>
      <w:r>
        <w:rPr>
          <w:lang w:val="pt-BR"/>
        </w:rPr>
        <w:t xml:space="preserve"> serão</w:t>
      </w:r>
      <w:r w:rsidRPr="002F1564">
        <w:rPr>
          <w:lang w:val="pt-BR"/>
        </w:rPr>
        <w:t xml:space="preserve"> flexibilizado</w:t>
      </w:r>
      <w:r>
        <w:rPr>
          <w:lang w:val="pt-BR"/>
        </w:rPr>
        <w:t>s para um co-requisito</w:t>
      </w:r>
      <w:r w:rsidRPr="002F1564">
        <w:rPr>
          <w:lang w:val="pt-BR"/>
        </w:rPr>
        <w:t>. Isso significa que</w:t>
      </w:r>
      <w:r>
        <w:rPr>
          <w:lang w:val="pt-BR"/>
        </w:rPr>
        <w:t xml:space="preserve"> estes alunos só poderão cursar </w:t>
      </w:r>
      <w:r w:rsidRPr="002F1564">
        <w:rPr>
          <w:b/>
          <w:lang w:val="pt-BR"/>
        </w:rPr>
        <w:t>Banco de Dados I</w:t>
      </w:r>
      <w:r>
        <w:rPr>
          <w:lang w:val="pt-BR"/>
        </w:rPr>
        <w:t xml:space="preserve"> ou </w:t>
      </w:r>
      <w:r w:rsidRPr="002F1564">
        <w:rPr>
          <w:b/>
          <w:lang w:val="pt-BR"/>
        </w:rPr>
        <w:t>Análise de Algoritmos</w:t>
      </w:r>
      <w:r>
        <w:rPr>
          <w:lang w:val="pt-BR"/>
        </w:rPr>
        <w:t xml:space="preserve"> se eles cursarem </w:t>
      </w:r>
      <w:r w:rsidRPr="002F1564">
        <w:rPr>
          <w:b/>
          <w:lang w:val="pt-BR"/>
        </w:rPr>
        <w:t>Estrutura de Dados II</w:t>
      </w:r>
      <w:r>
        <w:rPr>
          <w:lang w:val="pt-BR"/>
        </w:rPr>
        <w:t xml:space="preserve"> em paralelo.</w:t>
      </w:r>
    </w:p>
    <w:p w:rsidR="006B1A30" w:rsidRPr="0095275D" w:rsidRDefault="006B1A30" w:rsidP="0095275D">
      <w:pPr>
        <w:rPr>
          <w:lang w:val="pt-BR"/>
        </w:rPr>
      </w:pPr>
      <w:r>
        <w:rPr>
          <w:lang w:val="pt-BR"/>
        </w:rPr>
        <w:t xml:space="preserve">Para os alunos que ingressaram no curso até 2006.2, o pré-requisito de </w:t>
      </w:r>
      <w:r w:rsidRPr="00BE5C05">
        <w:rPr>
          <w:b/>
          <w:lang w:val="pt-BR"/>
        </w:rPr>
        <w:t>Compiladores</w:t>
      </w:r>
      <w:r>
        <w:rPr>
          <w:lang w:val="pt-BR"/>
        </w:rPr>
        <w:t xml:space="preserve"> será flexibilizado para um co-requisito. Isso significa que estes alunos só poderão cursar </w:t>
      </w:r>
      <w:r w:rsidRPr="00BE5C05">
        <w:rPr>
          <w:b/>
          <w:lang w:val="pt-BR"/>
        </w:rPr>
        <w:t>Compiladores</w:t>
      </w:r>
      <w:r>
        <w:rPr>
          <w:lang w:val="pt-BR"/>
        </w:rPr>
        <w:t xml:space="preserve"> se fizerem </w:t>
      </w:r>
      <w:r w:rsidRPr="00BE5C05">
        <w:rPr>
          <w:b/>
          <w:lang w:val="pt-BR"/>
        </w:rPr>
        <w:t>Teoria da Computação</w:t>
      </w:r>
      <w:r>
        <w:rPr>
          <w:lang w:val="pt-BR"/>
        </w:rPr>
        <w:t xml:space="preserve"> em paralelo.</w:t>
      </w:r>
    </w:p>
    <w:p w:rsidR="004D4FA4" w:rsidRDefault="004D4FA4" w:rsidP="004D4FA4">
      <w:pPr>
        <w:pStyle w:val="Ttulo3"/>
        <w:rPr>
          <w:lang w:val="pt-BR"/>
        </w:rPr>
      </w:pPr>
      <w:bookmarkStart w:id="38" w:name="_Toc234297190"/>
      <w:r>
        <w:rPr>
          <w:lang w:val="pt-BR"/>
        </w:rPr>
        <w:t>Disciplinas eletivas</w:t>
      </w:r>
      <w:r w:rsidR="006E5272">
        <w:rPr>
          <w:lang w:val="pt-BR"/>
        </w:rPr>
        <w:t xml:space="preserve"> e </w:t>
      </w:r>
      <w:r>
        <w:rPr>
          <w:lang w:val="pt-BR"/>
        </w:rPr>
        <w:t>optativas criadas</w:t>
      </w:r>
      <w:bookmarkEnd w:id="38"/>
    </w:p>
    <w:p w:rsidR="00FC0A6D" w:rsidRDefault="006E5272" w:rsidP="00FC0A6D">
      <w:pPr>
        <w:rPr>
          <w:lang w:val="pt-BR"/>
        </w:rPr>
      </w:pPr>
      <w:r>
        <w:rPr>
          <w:lang w:val="pt-BR"/>
        </w:rPr>
        <w:t>Criam-se</w:t>
      </w:r>
      <w:r w:rsidR="00FC0A6D">
        <w:rPr>
          <w:lang w:val="pt-BR"/>
        </w:rPr>
        <w:t xml:space="preserve"> </w:t>
      </w:r>
      <w:r>
        <w:rPr>
          <w:lang w:val="pt-BR"/>
        </w:rPr>
        <w:t xml:space="preserve">cinco </w:t>
      </w:r>
      <w:r w:rsidR="00FC0A6D">
        <w:rPr>
          <w:lang w:val="pt-BR"/>
        </w:rPr>
        <w:t>disciplinas eletivas</w:t>
      </w:r>
      <w:r>
        <w:rPr>
          <w:lang w:val="pt-BR"/>
        </w:rPr>
        <w:t xml:space="preserve"> no curso.</w:t>
      </w:r>
      <w:r w:rsidR="00FC0A6D">
        <w:rPr>
          <w:lang w:val="pt-BR"/>
        </w:rPr>
        <w:t xml:space="preserve"> As disciplinas eletivas não devem ser tratadas como disciplinas, mas como créditos obrigatórios a cumprir. No total as eletivas somam 20 créditos. O aluno poderá cursar qualquer disciplina da lista de disciplinas eletivas</w:t>
      </w:r>
      <w:r>
        <w:rPr>
          <w:lang w:val="pt-BR"/>
        </w:rPr>
        <w:t xml:space="preserve"> </w:t>
      </w:r>
      <w:r w:rsidR="00FC0A6D">
        <w:rPr>
          <w:lang w:val="pt-BR"/>
        </w:rPr>
        <w:t>para cumprir estes 20 créditos.</w:t>
      </w:r>
    </w:p>
    <w:p w:rsidR="004D4FA4" w:rsidRDefault="004D4FA4" w:rsidP="007E7CCB">
      <w:pPr>
        <w:rPr>
          <w:lang w:val="pt-BR"/>
        </w:rPr>
      </w:pPr>
      <w:r>
        <w:rPr>
          <w:lang w:val="pt-BR"/>
        </w:rPr>
        <w:t>Todas as disciplinas atualmente na lista de optativas passam a fazer parte da lista de disciplinas eletivas. As seguintes disciplinas foram adicionada</w:t>
      </w:r>
      <w:r w:rsidR="00CE31BE">
        <w:rPr>
          <w:lang w:val="pt-BR"/>
        </w:rPr>
        <w:t>s a lista de eletivas, todas com uma carga horária de 60 horas:</w:t>
      </w:r>
    </w:p>
    <w:p w:rsidR="004D4FA4" w:rsidRDefault="003F52EC" w:rsidP="005E65E4">
      <w:pPr>
        <w:pStyle w:val="PargrafodaLista"/>
        <w:numPr>
          <w:ilvl w:val="0"/>
          <w:numId w:val="78"/>
        </w:numPr>
        <w:rPr>
          <w:lang w:val="pt-BR"/>
        </w:rPr>
      </w:pPr>
      <w:r w:rsidRPr="007120A8">
        <w:rPr>
          <w:b/>
          <w:lang w:val="pt-BR"/>
        </w:rPr>
        <w:t>Análise e Expressão Textual</w:t>
      </w:r>
      <w:r>
        <w:rPr>
          <w:lang w:val="pt-BR"/>
        </w:rPr>
        <w:t>, sem pré-requisitos</w:t>
      </w:r>
    </w:p>
    <w:p w:rsidR="003F52EC" w:rsidRDefault="007120A8" w:rsidP="005E65E4">
      <w:pPr>
        <w:pStyle w:val="PargrafodaLista"/>
        <w:numPr>
          <w:ilvl w:val="0"/>
          <w:numId w:val="78"/>
        </w:numPr>
        <w:rPr>
          <w:lang w:val="pt-BR"/>
        </w:rPr>
      </w:pPr>
      <w:r w:rsidRPr="007120A8">
        <w:rPr>
          <w:b/>
          <w:lang w:val="pt-BR"/>
        </w:rPr>
        <w:t>Desenvolvimento de Jogos</w:t>
      </w:r>
      <w:r>
        <w:rPr>
          <w:lang w:val="pt-BR"/>
        </w:rPr>
        <w:t>, pré-requisitos: Computação Gráfica</w:t>
      </w:r>
    </w:p>
    <w:p w:rsidR="007120A8" w:rsidRPr="004D4FA4" w:rsidRDefault="007120A8" w:rsidP="005E65E4">
      <w:pPr>
        <w:pStyle w:val="PargrafodaLista"/>
        <w:numPr>
          <w:ilvl w:val="0"/>
          <w:numId w:val="78"/>
        </w:numPr>
        <w:rPr>
          <w:lang w:val="pt-BR"/>
        </w:rPr>
      </w:pPr>
      <w:r>
        <w:rPr>
          <w:b/>
          <w:lang w:val="pt-BR"/>
        </w:rPr>
        <w:t>Fundamentos de Economia</w:t>
      </w:r>
      <w:r>
        <w:rPr>
          <w:lang w:val="pt-BR"/>
        </w:rPr>
        <w:t>, sem pré-requisitos</w:t>
      </w:r>
    </w:p>
    <w:p w:rsidR="007120A8" w:rsidRDefault="007120A8" w:rsidP="005E65E4">
      <w:pPr>
        <w:pStyle w:val="PargrafodaLista"/>
        <w:numPr>
          <w:ilvl w:val="0"/>
          <w:numId w:val="78"/>
        </w:numPr>
        <w:rPr>
          <w:lang w:val="pt-BR"/>
        </w:rPr>
      </w:pPr>
      <w:r w:rsidRPr="00CE31BE">
        <w:rPr>
          <w:b/>
          <w:lang w:val="pt-BR"/>
        </w:rPr>
        <w:t>Gerência de Redes</w:t>
      </w:r>
      <w:r>
        <w:rPr>
          <w:lang w:val="pt-BR"/>
        </w:rPr>
        <w:t>, pré-requisitos: Redes de Computadores II</w:t>
      </w:r>
    </w:p>
    <w:p w:rsidR="007120A8" w:rsidRDefault="007120A8" w:rsidP="005E65E4">
      <w:pPr>
        <w:pStyle w:val="PargrafodaLista"/>
        <w:numPr>
          <w:ilvl w:val="0"/>
          <w:numId w:val="78"/>
        </w:numPr>
        <w:rPr>
          <w:lang w:val="pt-BR"/>
        </w:rPr>
      </w:pPr>
      <w:r w:rsidRPr="00CE31BE">
        <w:rPr>
          <w:b/>
          <w:lang w:val="pt-BR"/>
        </w:rPr>
        <w:t>Informática Industrial</w:t>
      </w:r>
      <w:r>
        <w:rPr>
          <w:lang w:val="pt-BR"/>
        </w:rPr>
        <w:t>, sem pré-requisitos</w:t>
      </w:r>
    </w:p>
    <w:p w:rsidR="007120A8" w:rsidRDefault="007120A8" w:rsidP="005E65E4">
      <w:pPr>
        <w:pStyle w:val="PargrafodaLista"/>
        <w:numPr>
          <w:ilvl w:val="0"/>
          <w:numId w:val="78"/>
        </w:numPr>
        <w:rPr>
          <w:lang w:val="pt-BR"/>
        </w:rPr>
      </w:pPr>
      <w:r w:rsidRPr="00CE31BE">
        <w:rPr>
          <w:b/>
          <w:lang w:val="pt-BR"/>
        </w:rPr>
        <w:t>Interface Homem-Máquina</w:t>
      </w:r>
      <w:r>
        <w:rPr>
          <w:lang w:val="pt-BR"/>
        </w:rPr>
        <w:t>, pré-requisito: Engenharia de Software</w:t>
      </w:r>
    </w:p>
    <w:p w:rsidR="007120A8" w:rsidRDefault="007120A8" w:rsidP="005E65E4">
      <w:pPr>
        <w:pStyle w:val="PargrafodaLista"/>
        <w:numPr>
          <w:ilvl w:val="0"/>
          <w:numId w:val="78"/>
        </w:numPr>
        <w:rPr>
          <w:lang w:val="pt-BR"/>
        </w:rPr>
      </w:pPr>
      <w:r w:rsidRPr="00CE31BE">
        <w:rPr>
          <w:b/>
          <w:lang w:val="pt-BR"/>
        </w:rPr>
        <w:t>Introdução a Microeletrônica</w:t>
      </w:r>
      <w:r>
        <w:rPr>
          <w:lang w:val="pt-BR"/>
        </w:rPr>
        <w:t>, sem pré-requisitos</w:t>
      </w:r>
    </w:p>
    <w:p w:rsidR="007120A8" w:rsidRDefault="007120A8" w:rsidP="005E65E4">
      <w:pPr>
        <w:pStyle w:val="PargrafodaLista"/>
        <w:numPr>
          <w:ilvl w:val="0"/>
          <w:numId w:val="78"/>
        </w:numPr>
        <w:rPr>
          <w:lang w:val="pt-BR"/>
        </w:rPr>
      </w:pPr>
      <w:r w:rsidRPr="00CE31BE">
        <w:rPr>
          <w:b/>
          <w:lang w:val="pt-BR"/>
        </w:rPr>
        <w:t>Laboratório de Programação</w:t>
      </w:r>
      <w:r>
        <w:rPr>
          <w:lang w:val="pt-BR"/>
        </w:rPr>
        <w:t>, pré-requisito: Programação Orientada a Objetos</w:t>
      </w:r>
    </w:p>
    <w:p w:rsidR="007120A8" w:rsidRDefault="007120A8" w:rsidP="005E65E4">
      <w:pPr>
        <w:pStyle w:val="PargrafodaLista"/>
        <w:numPr>
          <w:ilvl w:val="0"/>
          <w:numId w:val="78"/>
        </w:numPr>
        <w:rPr>
          <w:lang w:val="pt-BR"/>
        </w:rPr>
      </w:pPr>
      <w:r w:rsidRPr="00CE31BE">
        <w:rPr>
          <w:b/>
          <w:lang w:val="pt-BR"/>
        </w:rPr>
        <w:t>Libras</w:t>
      </w:r>
      <w:r>
        <w:rPr>
          <w:lang w:val="pt-BR"/>
        </w:rPr>
        <w:t>, sem pré-requisitos</w:t>
      </w:r>
    </w:p>
    <w:p w:rsidR="007120A8" w:rsidRDefault="007120A8" w:rsidP="005E65E4">
      <w:pPr>
        <w:pStyle w:val="PargrafodaLista"/>
        <w:numPr>
          <w:ilvl w:val="0"/>
          <w:numId w:val="78"/>
        </w:numPr>
        <w:rPr>
          <w:lang w:val="pt-BR"/>
        </w:rPr>
      </w:pPr>
      <w:r w:rsidRPr="00CE31BE">
        <w:rPr>
          <w:b/>
          <w:lang w:val="pt-BR"/>
        </w:rPr>
        <w:t>Linguagem de Descrição de Hardware</w:t>
      </w:r>
      <w:r>
        <w:rPr>
          <w:lang w:val="pt-BR"/>
        </w:rPr>
        <w:t>, pré-requisito: Circuitos Digitais</w:t>
      </w:r>
    </w:p>
    <w:p w:rsidR="007120A8" w:rsidRDefault="007120A8" w:rsidP="005E65E4">
      <w:pPr>
        <w:pStyle w:val="PargrafodaLista"/>
        <w:numPr>
          <w:ilvl w:val="0"/>
          <w:numId w:val="78"/>
        </w:numPr>
        <w:rPr>
          <w:lang w:val="pt-BR"/>
        </w:rPr>
      </w:pPr>
      <w:r w:rsidRPr="00CE31BE">
        <w:rPr>
          <w:b/>
          <w:lang w:val="pt-BR"/>
        </w:rPr>
        <w:t>Programação Orientada a Aspectos</w:t>
      </w:r>
      <w:r>
        <w:rPr>
          <w:lang w:val="pt-BR"/>
        </w:rPr>
        <w:t>, pré-requisito: Programação Orientada a Objetos</w:t>
      </w:r>
    </w:p>
    <w:p w:rsidR="007120A8" w:rsidRDefault="007120A8" w:rsidP="005E65E4">
      <w:pPr>
        <w:pStyle w:val="PargrafodaLista"/>
        <w:numPr>
          <w:ilvl w:val="0"/>
          <w:numId w:val="78"/>
        </w:numPr>
        <w:rPr>
          <w:lang w:val="pt-BR"/>
        </w:rPr>
      </w:pPr>
      <w:r w:rsidRPr="00CE31BE">
        <w:rPr>
          <w:b/>
          <w:lang w:val="pt-BR"/>
        </w:rPr>
        <w:t>Programação para Internet</w:t>
      </w:r>
      <w:r>
        <w:rPr>
          <w:lang w:val="pt-BR"/>
        </w:rPr>
        <w:t>, pré-requisito: Programação Orientada a Objetos</w:t>
      </w:r>
    </w:p>
    <w:p w:rsidR="007120A8" w:rsidRDefault="007120A8" w:rsidP="005E65E4">
      <w:pPr>
        <w:pStyle w:val="PargrafodaLista"/>
        <w:numPr>
          <w:ilvl w:val="0"/>
          <w:numId w:val="78"/>
        </w:numPr>
        <w:rPr>
          <w:lang w:val="pt-BR"/>
        </w:rPr>
      </w:pPr>
      <w:r w:rsidRPr="00CE31BE">
        <w:rPr>
          <w:b/>
          <w:lang w:val="pt-BR"/>
        </w:rPr>
        <w:t>Redes de Sensores</w:t>
      </w:r>
      <w:r>
        <w:rPr>
          <w:lang w:val="pt-BR"/>
        </w:rPr>
        <w:t>, pré-requisito: Redes de Computadores I</w:t>
      </w:r>
    </w:p>
    <w:p w:rsidR="007120A8" w:rsidRDefault="007120A8" w:rsidP="005E65E4">
      <w:pPr>
        <w:pStyle w:val="PargrafodaLista"/>
        <w:numPr>
          <w:ilvl w:val="0"/>
          <w:numId w:val="78"/>
        </w:numPr>
        <w:rPr>
          <w:lang w:val="pt-BR"/>
        </w:rPr>
      </w:pPr>
      <w:r w:rsidRPr="00CE31BE">
        <w:rPr>
          <w:b/>
          <w:lang w:val="pt-BR"/>
        </w:rPr>
        <w:t>Redes Ópticas</w:t>
      </w:r>
      <w:r>
        <w:rPr>
          <w:lang w:val="pt-BR"/>
        </w:rPr>
        <w:t>, pré-requisito: Redes de Computadores II</w:t>
      </w:r>
    </w:p>
    <w:p w:rsidR="007120A8" w:rsidRDefault="007120A8" w:rsidP="005E65E4">
      <w:pPr>
        <w:pStyle w:val="PargrafodaLista"/>
        <w:numPr>
          <w:ilvl w:val="0"/>
          <w:numId w:val="78"/>
        </w:numPr>
        <w:rPr>
          <w:lang w:val="pt-BR"/>
        </w:rPr>
      </w:pPr>
      <w:r w:rsidRPr="00CE31BE">
        <w:rPr>
          <w:b/>
          <w:lang w:val="pt-BR"/>
        </w:rPr>
        <w:t>Sistemas de Informação Geográfica</w:t>
      </w:r>
      <w:r>
        <w:rPr>
          <w:lang w:val="pt-BR"/>
        </w:rPr>
        <w:t>, pré-requisito: Banco de Dados I</w:t>
      </w:r>
    </w:p>
    <w:p w:rsidR="007120A8" w:rsidRDefault="007120A8" w:rsidP="005E65E4">
      <w:pPr>
        <w:pStyle w:val="PargrafodaLista"/>
        <w:numPr>
          <w:ilvl w:val="0"/>
          <w:numId w:val="78"/>
        </w:numPr>
        <w:rPr>
          <w:lang w:val="pt-BR"/>
        </w:rPr>
      </w:pPr>
      <w:r w:rsidRPr="00CE31BE">
        <w:rPr>
          <w:b/>
          <w:lang w:val="pt-BR"/>
        </w:rPr>
        <w:t>Sistemas de Tempo Real</w:t>
      </w:r>
      <w:r>
        <w:rPr>
          <w:lang w:val="pt-BR"/>
        </w:rPr>
        <w:t>, pré-requisito: Sistemas Operacionais, Estrutura de Dados II</w:t>
      </w:r>
    </w:p>
    <w:p w:rsidR="00E97F3B" w:rsidRPr="00EA37FC" w:rsidRDefault="007120A8" w:rsidP="007E6582">
      <w:pPr>
        <w:pStyle w:val="PargrafodaLista"/>
        <w:numPr>
          <w:ilvl w:val="0"/>
          <w:numId w:val="78"/>
        </w:numPr>
        <w:rPr>
          <w:lang w:val="pt-BR"/>
        </w:rPr>
      </w:pPr>
      <w:r w:rsidRPr="006E5272">
        <w:rPr>
          <w:b/>
          <w:lang w:val="pt-BR"/>
        </w:rPr>
        <w:t>Sistemas Embarcados</w:t>
      </w:r>
      <w:r w:rsidRPr="006E5272">
        <w:rPr>
          <w:lang w:val="pt-BR"/>
        </w:rPr>
        <w:t>, pré-requisito: Arquitetura e Organização de Computadores</w:t>
      </w:r>
    </w:p>
    <w:p w:rsidR="007E6582" w:rsidRPr="007E6582" w:rsidRDefault="007E6582" w:rsidP="007E6582">
      <w:pPr>
        <w:rPr>
          <w:lang w:val="pt-BR"/>
        </w:rPr>
      </w:pPr>
    </w:p>
    <w:sectPr w:rsidR="007E6582" w:rsidRPr="007E6582" w:rsidSect="00627F0E">
      <w:headerReference w:type="firs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E6C" w:rsidRDefault="00D75E6C" w:rsidP="004C3912">
      <w:pPr>
        <w:spacing w:after="0" w:line="240" w:lineRule="auto"/>
      </w:pPr>
      <w:r>
        <w:separator/>
      </w:r>
    </w:p>
  </w:endnote>
  <w:endnote w:type="continuationSeparator" w:id="0">
    <w:p w:rsidR="00D75E6C" w:rsidRDefault="00D75E6C" w:rsidP="004C39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75D" w:rsidRDefault="0095275D">
    <w:pPr>
      <w:pStyle w:val="Rodap"/>
      <w:jc w:val="right"/>
    </w:pPr>
  </w:p>
  <w:p w:rsidR="0095275D" w:rsidRDefault="0095275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75D" w:rsidRDefault="0095275D">
    <w:pPr>
      <w:pStyle w:val="Rodap"/>
      <w:jc w:val="right"/>
    </w:pPr>
  </w:p>
  <w:p w:rsidR="0095275D" w:rsidRDefault="0095275D">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84714"/>
      <w:docPartObj>
        <w:docPartGallery w:val="Page Numbers (Bottom of Page)"/>
        <w:docPartUnique/>
      </w:docPartObj>
    </w:sdtPr>
    <w:sdtContent>
      <w:p w:rsidR="0095275D" w:rsidRDefault="00724277">
        <w:pPr>
          <w:pStyle w:val="Rodap"/>
          <w:jc w:val="right"/>
        </w:pPr>
        <w:fldSimple w:instr=" PAGE   \* MERGEFORMAT ">
          <w:r w:rsidR="004704C2">
            <w:rPr>
              <w:noProof/>
            </w:rPr>
            <w:t>16</w:t>
          </w:r>
        </w:fldSimple>
      </w:p>
    </w:sdtContent>
  </w:sdt>
  <w:p w:rsidR="0095275D" w:rsidRDefault="0095275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E6C" w:rsidRDefault="00D75E6C" w:rsidP="004C3912">
      <w:pPr>
        <w:spacing w:after="0" w:line="240" w:lineRule="auto"/>
      </w:pPr>
      <w:r>
        <w:separator/>
      </w:r>
    </w:p>
  </w:footnote>
  <w:footnote w:type="continuationSeparator" w:id="0">
    <w:p w:rsidR="00D75E6C" w:rsidRDefault="00D75E6C" w:rsidP="004C39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75D" w:rsidRPr="005C7525" w:rsidRDefault="0095275D" w:rsidP="005C7525">
    <w:pPr>
      <w:pStyle w:val="Cabealho"/>
      <w:jc w:val="center"/>
      <w:rPr>
        <w:caps/>
        <w:lang w:val="pt-BR"/>
      </w:rPr>
    </w:pPr>
    <w:r w:rsidRPr="005C7525">
      <w:rPr>
        <w:caps/>
        <w:lang w:val="pt-BR"/>
      </w:rPr>
      <w:t>Universidade federal rural do Semi-Árido</w:t>
    </w:r>
    <w:r w:rsidRPr="005C7525">
      <w:rPr>
        <w:caps/>
        <w:lang w:val="pt-BR"/>
      </w:rPr>
      <w:br/>
      <w:t>Curso de Ciência da Computação</w:t>
    </w:r>
    <w:r w:rsidRPr="005C7525">
      <w:rPr>
        <w:caps/>
        <w:lang w:val="pt-BR"/>
      </w:rPr>
      <w:br/>
      <w:t>Grade curricular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75D" w:rsidRPr="005C7525" w:rsidRDefault="0095275D" w:rsidP="005C7525">
    <w:pPr>
      <w:pStyle w:val="Cabealho"/>
      <w:rPr>
        <w:caps/>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5A3C"/>
    <w:multiLevelType w:val="hybridMultilevel"/>
    <w:tmpl w:val="10D29B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8CF1B12"/>
    <w:multiLevelType w:val="hybridMultilevel"/>
    <w:tmpl w:val="558435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8D91A04"/>
    <w:multiLevelType w:val="hybridMultilevel"/>
    <w:tmpl w:val="828838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DD2675B"/>
    <w:multiLevelType w:val="hybridMultilevel"/>
    <w:tmpl w:val="D65070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7F6638"/>
    <w:multiLevelType w:val="hybridMultilevel"/>
    <w:tmpl w:val="977AB5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35734C1"/>
    <w:multiLevelType w:val="hybridMultilevel"/>
    <w:tmpl w:val="0D2227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4443324"/>
    <w:multiLevelType w:val="hybridMultilevel"/>
    <w:tmpl w:val="7578D9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4F5544"/>
    <w:multiLevelType w:val="hybridMultilevel"/>
    <w:tmpl w:val="B82865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5F20F18"/>
    <w:multiLevelType w:val="hybridMultilevel"/>
    <w:tmpl w:val="8E9A22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CDA7E13"/>
    <w:multiLevelType w:val="hybridMultilevel"/>
    <w:tmpl w:val="E2C8C9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DA7356B"/>
    <w:multiLevelType w:val="hybridMultilevel"/>
    <w:tmpl w:val="089218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F007E68"/>
    <w:multiLevelType w:val="hybridMultilevel"/>
    <w:tmpl w:val="56B6F9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078587F"/>
    <w:multiLevelType w:val="hybridMultilevel"/>
    <w:tmpl w:val="74F452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23F05C3"/>
    <w:multiLevelType w:val="hybridMultilevel"/>
    <w:tmpl w:val="E5AA6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27A6888"/>
    <w:multiLevelType w:val="hybridMultilevel"/>
    <w:tmpl w:val="02749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2D32395"/>
    <w:multiLevelType w:val="hybridMultilevel"/>
    <w:tmpl w:val="9586A8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4917908"/>
    <w:multiLevelType w:val="hybridMultilevel"/>
    <w:tmpl w:val="E3A028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4B27F62"/>
    <w:multiLevelType w:val="hybridMultilevel"/>
    <w:tmpl w:val="43405A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6FE0EAF"/>
    <w:multiLevelType w:val="hybridMultilevel"/>
    <w:tmpl w:val="27C061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7DD7250"/>
    <w:multiLevelType w:val="hybridMultilevel"/>
    <w:tmpl w:val="6F5A59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2A134CE7"/>
    <w:multiLevelType w:val="hybridMultilevel"/>
    <w:tmpl w:val="212611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2D6B12BC"/>
    <w:multiLevelType w:val="hybridMultilevel"/>
    <w:tmpl w:val="DC74D9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E1F1E49"/>
    <w:multiLevelType w:val="hybridMultilevel"/>
    <w:tmpl w:val="22A6B9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EDD17D6"/>
    <w:multiLevelType w:val="hybridMultilevel"/>
    <w:tmpl w:val="21B0C0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FBB4A04"/>
    <w:multiLevelType w:val="hybridMultilevel"/>
    <w:tmpl w:val="5B8C89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2CB5CBD"/>
    <w:multiLevelType w:val="hybridMultilevel"/>
    <w:tmpl w:val="FD7C0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34A49AF"/>
    <w:multiLevelType w:val="hybridMultilevel"/>
    <w:tmpl w:val="EBEEA0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51B017C"/>
    <w:multiLevelType w:val="hybridMultilevel"/>
    <w:tmpl w:val="615CA4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5F10C4D"/>
    <w:multiLevelType w:val="hybridMultilevel"/>
    <w:tmpl w:val="1A4047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36E07F71"/>
    <w:multiLevelType w:val="hybridMultilevel"/>
    <w:tmpl w:val="D4A082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371C6611"/>
    <w:multiLevelType w:val="hybridMultilevel"/>
    <w:tmpl w:val="DC146A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396D398D"/>
    <w:multiLevelType w:val="hybridMultilevel"/>
    <w:tmpl w:val="51966D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399F3E48"/>
    <w:multiLevelType w:val="hybridMultilevel"/>
    <w:tmpl w:val="3C1C6C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3A4D5A26"/>
    <w:multiLevelType w:val="hybridMultilevel"/>
    <w:tmpl w:val="7A14CD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3B062743"/>
    <w:multiLevelType w:val="hybridMultilevel"/>
    <w:tmpl w:val="BE2A04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3B6842E4"/>
    <w:multiLevelType w:val="hybridMultilevel"/>
    <w:tmpl w:val="E162EE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3BC07EA5"/>
    <w:multiLevelType w:val="hybridMultilevel"/>
    <w:tmpl w:val="B1FED1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3C64187A"/>
    <w:multiLevelType w:val="hybridMultilevel"/>
    <w:tmpl w:val="4FDE78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3D953B97"/>
    <w:multiLevelType w:val="hybridMultilevel"/>
    <w:tmpl w:val="A202D9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3E964DBF"/>
    <w:multiLevelType w:val="hybridMultilevel"/>
    <w:tmpl w:val="CAE0A1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400B26CB"/>
    <w:multiLevelType w:val="hybridMultilevel"/>
    <w:tmpl w:val="FD4E57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41F504A4"/>
    <w:multiLevelType w:val="hybridMultilevel"/>
    <w:tmpl w:val="8DF8E6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43FB2F78"/>
    <w:multiLevelType w:val="hybridMultilevel"/>
    <w:tmpl w:val="9758A7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46B84980"/>
    <w:multiLevelType w:val="hybridMultilevel"/>
    <w:tmpl w:val="062403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49AD3C6B"/>
    <w:multiLevelType w:val="hybridMultilevel"/>
    <w:tmpl w:val="38CC7D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4BCB5DB8"/>
    <w:multiLevelType w:val="hybridMultilevel"/>
    <w:tmpl w:val="656A07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51644266"/>
    <w:multiLevelType w:val="hybridMultilevel"/>
    <w:tmpl w:val="37808B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51E74617"/>
    <w:multiLevelType w:val="hybridMultilevel"/>
    <w:tmpl w:val="23003A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531D3D80"/>
    <w:multiLevelType w:val="hybridMultilevel"/>
    <w:tmpl w:val="447CD7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nsid w:val="535E15D4"/>
    <w:multiLevelType w:val="hybridMultilevel"/>
    <w:tmpl w:val="3BC68D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55013F9B"/>
    <w:multiLevelType w:val="hybridMultilevel"/>
    <w:tmpl w:val="BC0A3F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nsid w:val="57AE0692"/>
    <w:multiLevelType w:val="hybridMultilevel"/>
    <w:tmpl w:val="759E9D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nsid w:val="586A2F09"/>
    <w:multiLevelType w:val="hybridMultilevel"/>
    <w:tmpl w:val="5AF276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nsid w:val="58707674"/>
    <w:multiLevelType w:val="hybridMultilevel"/>
    <w:tmpl w:val="E5AA6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5A14700E"/>
    <w:multiLevelType w:val="hybridMultilevel"/>
    <w:tmpl w:val="27EAA8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nsid w:val="5BA166AA"/>
    <w:multiLevelType w:val="hybridMultilevel"/>
    <w:tmpl w:val="3FBA44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nsid w:val="5E5529B2"/>
    <w:multiLevelType w:val="hybridMultilevel"/>
    <w:tmpl w:val="B2A62E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7">
    <w:nsid w:val="60240F39"/>
    <w:multiLevelType w:val="hybridMultilevel"/>
    <w:tmpl w:val="65F25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8">
    <w:nsid w:val="616B023E"/>
    <w:multiLevelType w:val="hybridMultilevel"/>
    <w:tmpl w:val="6CDC9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9">
    <w:nsid w:val="624548FD"/>
    <w:multiLevelType w:val="hybridMultilevel"/>
    <w:tmpl w:val="AF1A0F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0">
    <w:nsid w:val="62C90D4E"/>
    <w:multiLevelType w:val="hybridMultilevel"/>
    <w:tmpl w:val="5BC64E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1">
    <w:nsid w:val="642D715D"/>
    <w:multiLevelType w:val="hybridMultilevel"/>
    <w:tmpl w:val="77EAC6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2">
    <w:nsid w:val="67597B98"/>
    <w:multiLevelType w:val="hybridMultilevel"/>
    <w:tmpl w:val="7884EA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3">
    <w:nsid w:val="67F605B4"/>
    <w:multiLevelType w:val="hybridMultilevel"/>
    <w:tmpl w:val="E46481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4">
    <w:nsid w:val="683C0387"/>
    <w:multiLevelType w:val="hybridMultilevel"/>
    <w:tmpl w:val="25CA2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5">
    <w:nsid w:val="68781402"/>
    <w:multiLevelType w:val="hybridMultilevel"/>
    <w:tmpl w:val="8E0E4A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6">
    <w:nsid w:val="6D330DB0"/>
    <w:multiLevelType w:val="hybridMultilevel"/>
    <w:tmpl w:val="A67EDE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7">
    <w:nsid w:val="6D994FEE"/>
    <w:multiLevelType w:val="hybridMultilevel"/>
    <w:tmpl w:val="62A268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8">
    <w:nsid w:val="73571026"/>
    <w:multiLevelType w:val="hybridMultilevel"/>
    <w:tmpl w:val="440AAD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nsid w:val="736403D7"/>
    <w:multiLevelType w:val="hybridMultilevel"/>
    <w:tmpl w:val="E24281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0">
    <w:nsid w:val="73F723DA"/>
    <w:multiLevelType w:val="hybridMultilevel"/>
    <w:tmpl w:val="19DC9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1">
    <w:nsid w:val="74135A24"/>
    <w:multiLevelType w:val="hybridMultilevel"/>
    <w:tmpl w:val="E334F4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2">
    <w:nsid w:val="77FA70F4"/>
    <w:multiLevelType w:val="hybridMultilevel"/>
    <w:tmpl w:val="2EFE11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3">
    <w:nsid w:val="78C1479C"/>
    <w:multiLevelType w:val="hybridMultilevel"/>
    <w:tmpl w:val="C5B434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4">
    <w:nsid w:val="79BE4CEC"/>
    <w:multiLevelType w:val="hybridMultilevel"/>
    <w:tmpl w:val="38CE9512"/>
    <w:lvl w:ilvl="0" w:tplc="04160001">
      <w:start w:val="1"/>
      <w:numFmt w:val="bullet"/>
      <w:lvlText w:val=""/>
      <w:lvlJc w:val="left"/>
      <w:pPr>
        <w:ind w:left="720" w:hanging="360"/>
      </w:pPr>
      <w:rPr>
        <w:rFonts w:ascii="Symbol" w:hAnsi="Symbol" w:hint="default"/>
      </w:rPr>
    </w:lvl>
    <w:lvl w:ilvl="1" w:tplc="5EE6FA8A">
      <w:numFmt w:val="bullet"/>
      <w:lvlText w:val="-"/>
      <w:lvlJc w:val="left"/>
      <w:pPr>
        <w:ind w:left="1440" w:hanging="360"/>
      </w:pPr>
      <w:rPr>
        <w:rFonts w:ascii="Calibri" w:eastAsiaTheme="minorEastAsia" w:hAnsi="Calibri" w:cs="Calibri"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5">
    <w:nsid w:val="7A084D35"/>
    <w:multiLevelType w:val="hybridMultilevel"/>
    <w:tmpl w:val="77D6E0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6">
    <w:nsid w:val="7B857E49"/>
    <w:multiLevelType w:val="hybridMultilevel"/>
    <w:tmpl w:val="F09642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nsid w:val="7CEC2E68"/>
    <w:multiLevelType w:val="hybridMultilevel"/>
    <w:tmpl w:val="328EF3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8">
    <w:nsid w:val="7DCD05BC"/>
    <w:multiLevelType w:val="hybridMultilevel"/>
    <w:tmpl w:val="8012C6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nsid w:val="7DF8731F"/>
    <w:multiLevelType w:val="hybridMultilevel"/>
    <w:tmpl w:val="82324F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0">
    <w:nsid w:val="7E955EDF"/>
    <w:multiLevelType w:val="hybridMultilevel"/>
    <w:tmpl w:val="336ADC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67"/>
  </w:num>
  <w:num w:numId="3">
    <w:abstractNumId w:val="11"/>
  </w:num>
  <w:num w:numId="4">
    <w:abstractNumId w:val="28"/>
  </w:num>
  <w:num w:numId="5">
    <w:abstractNumId w:val="69"/>
  </w:num>
  <w:num w:numId="6">
    <w:abstractNumId w:val="45"/>
  </w:num>
  <w:num w:numId="7">
    <w:abstractNumId w:val="26"/>
  </w:num>
  <w:num w:numId="8">
    <w:abstractNumId w:val="43"/>
  </w:num>
  <w:num w:numId="9">
    <w:abstractNumId w:val="31"/>
  </w:num>
  <w:num w:numId="10">
    <w:abstractNumId w:val="56"/>
  </w:num>
  <w:num w:numId="11">
    <w:abstractNumId w:val="71"/>
  </w:num>
  <w:num w:numId="12">
    <w:abstractNumId w:val="51"/>
  </w:num>
  <w:num w:numId="13">
    <w:abstractNumId w:val="18"/>
  </w:num>
  <w:num w:numId="14">
    <w:abstractNumId w:val="25"/>
  </w:num>
  <w:num w:numId="15">
    <w:abstractNumId w:val="6"/>
  </w:num>
  <w:num w:numId="16">
    <w:abstractNumId w:val="66"/>
  </w:num>
  <w:num w:numId="17">
    <w:abstractNumId w:val="58"/>
  </w:num>
  <w:num w:numId="18">
    <w:abstractNumId w:val="30"/>
  </w:num>
  <w:num w:numId="19">
    <w:abstractNumId w:val="8"/>
  </w:num>
  <w:num w:numId="20">
    <w:abstractNumId w:val="59"/>
  </w:num>
  <w:num w:numId="21">
    <w:abstractNumId w:val="36"/>
  </w:num>
  <w:num w:numId="22">
    <w:abstractNumId w:val="79"/>
  </w:num>
  <w:num w:numId="23">
    <w:abstractNumId w:val="4"/>
  </w:num>
  <w:num w:numId="24">
    <w:abstractNumId w:val="12"/>
  </w:num>
  <w:num w:numId="25">
    <w:abstractNumId w:val="33"/>
  </w:num>
  <w:num w:numId="26">
    <w:abstractNumId w:val="0"/>
  </w:num>
  <w:num w:numId="27">
    <w:abstractNumId w:val="63"/>
  </w:num>
  <w:num w:numId="28">
    <w:abstractNumId w:val="41"/>
  </w:num>
  <w:num w:numId="29">
    <w:abstractNumId w:val="70"/>
  </w:num>
  <w:num w:numId="30">
    <w:abstractNumId w:val="62"/>
  </w:num>
  <w:num w:numId="31">
    <w:abstractNumId w:val="7"/>
  </w:num>
  <w:num w:numId="32">
    <w:abstractNumId w:val="47"/>
  </w:num>
  <w:num w:numId="33">
    <w:abstractNumId w:val="23"/>
  </w:num>
  <w:num w:numId="34">
    <w:abstractNumId w:val="21"/>
  </w:num>
  <w:num w:numId="35">
    <w:abstractNumId w:val="46"/>
  </w:num>
  <w:num w:numId="36">
    <w:abstractNumId w:val="35"/>
  </w:num>
  <w:num w:numId="37">
    <w:abstractNumId w:val="27"/>
  </w:num>
  <w:num w:numId="38">
    <w:abstractNumId w:val="73"/>
  </w:num>
  <w:num w:numId="39">
    <w:abstractNumId w:val="22"/>
  </w:num>
  <w:num w:numId="40">
    <w:abstractNumId w:val="14"/>
  </w:num>
  <w:num w:numId="41">
    <w:abstractNumId w:val="55"/>
  </w:num>
  <w:num w:numId="42">
    <w:abstractNumId w:val="80"/>
  </w:num>
  <w:num w:numId="43">
    <w:abstractNumId w:val="29"/>
  </w:num>
  <w:num w:numId="44">
    <w:abstractNumId w:val="49"/>
  </w:num>
  <w:num w:numId="45">
    <w:abstractNumId w:val="72"/>
  </w:num>
  <w:num w:numId="46">
    <w:abstractNumId w:val="38"/>
  </w:num>
  <w:num w:numId="47">
    <w:abstractNumId w:val="77"/>
  </w:num>
  <w:num w:numId="48">
    <w:abstractNumId w:val="34"/>
  </w:num>
  <w:num w:numId="49">
    <w:abstractNumId w:val="32"/>
  </w:num>
  <w:num w:numId="50">
    <w:abstractNumId w:val="24"/>
  </w:num>
  <w:num w:numId="51">
    <w:abstractNumId w:val="57"/>
  </w:num>
  <w:num w:numId="52">
    <w:abstractNumId w:val="42"/>
  </w:num>
  <w:num w:numId="53">
    <w:abstractNumId w:val="75"/>
  </w:num>
  <w:num w:numId="54">
    <w:abstractNumId w:val="16"/>
  </w:num>
  <w:num w:numId="55">
    <w:abstractNumId w:val="15"/>
  </w:num>
  <w:num w:numId="56">
    <w:abstractNumId w:val="2"/>
  </w:num>
  <w:num w:numId="57">
    <w:abstractNumId w:val="60"/>
  </w:num>
  <w:num w:numId="58">
    <w:abstractNumId w:val="44"/>
  </w:num>
  <w:num w:numId="59">
    <w:abstractNumId w:val="37"/>
  </w:num>
  <w:num w:numId="60">
    <w:abstractNumId w:val="39"/>
  </w:num>
  <w:num w:numId="61">
    <w:abstractNumId w:val="10"/>
  </w:num>
  <w:num w:numId="62">
    <w:abstractNumId w:val="50"/>
  </w:num>
  <w:num w:numId="63">
    <w:abstractNumId w:val="74"/>
  </w:num>
  <w:num w:numId="64">
    <w:abstractNumId w:val="54"/>
  </w:num>
  <w:num w:numId="65">
    <w:abstractNumId w:val="52"/>
  </w:num>
  <w:num w:numId="66">
    <w:abstractNumId w:val="3"/>
  </w:num>
  <w:num w:numId="67">
    <w:abstractNumId w:val="9"/>
  </w:num>
  <w:num w:numId="68">
    <w:abstractNumId w:val="20"/>
  </w:num>
  <w:num w:numId="69">
    <w:abstractNumId w:val="48"/>
  </w:num>
  <w:num w:numId="70">
    <w:abstractNumId w:val="17"/>
  </w:num>
  <w:num w:numId="71">
    <w:abstractNumId w:val="61"/>
  </w:num>
  <w:num w:numId="72">
    <w:abstractNumId w:val="19"/>
  </w:num>
  <w:num w:numId="73">
    <w:abstractNumId w:val="64"/>
  </w:num>
  <w:num w:numId="74">
    <w:abstractNumId w:val="5"/>
  </w:num>
  <w:num w:numId="75">
    <w:abstractNumId w:val="68"/>
  </w:num>
  <w:num w:numId="76">
    <w:abstractNumId w:val="76"/>
  </w:num>
  <w:num w:numId="77">
    <w:abstractNumId w:val="53"/>
  </w:num>
  <w:num w:numId="78">
    <w:abstractNumId w:val="40"/>
  </w:num>
  <w:num w:numId="79">
    <w:abstractNumId w:val="13"/>
  </w:num>
  <w:num w:numId="80">
    <w:abstractNumId w:val="78"/>
  </w:num>
  <w:num w:numId="81">
    <w:abstractNumId w:val="65"/>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hdrShapeDefaults>
    <o:shapedefaults v:ext="edit" spidmax="69634" style="v-text-anchor:middle" fillcolor="none [3201]" strokecolor="none [3208]">
      <v:fill color="none [3201]"/>
      <v:stroke color="none [3208]" weight="2.5pt"/>
      <v:shadow color="#868686"/>
      <o:colormenu v:ext="edit" strokecolor="none [2405]"/>
    </o:shapedefaults>
  </w:hdrShapeDefaults>
  <w:footnotePr>
    <w:footnote w:id="-1"/>
    <w:footnote w:id="0"/>
  </w:footnotePr>
  <w:endnotePr>
    <w:endnote w:id="-1"/>
    <w:endnote w:id="0"/>
  </w:endnotePr>
  <w:compat>
    <w:useFELayout/>
  </w:compat>
  <w:rsids>
    <w:rsidRoot w:val="00A86BE4"/>
    <w:rsid w:val="00013514"/>
    <w:rsid w:val="00016464"/>
    <w:rsid w:val="00020A3F"/>
    <w:rsid w:val="00024078"/>
    <w:rsid w:val="0002532E"/>
    <w:rsid w:val="0002636D"/>
    <w:rsid w:val="0003338F"/>
    <w:rsid w:val="00034440"/>
    <w:rsid w:val="00040520"/>
    <w:rsid w:val="000422D9"/>
    <w:rsid w:val="00066ACE"/>
    <w:rsid w:val="00073B76"/>
    <w:rsid w:val="00074D31"/>
    <w:rsid w:val="000816F6"/>
    <w:rsid w:val="000831D0"/>
    <w:rsid w:val="000836C3"/>
    <w:rsid w:val="00091B78"/>
    <w:rsid w:val="0009216C"/>
    <w:rsid w:val="000922AC"/>
    <w:rsid w:val="00097C39"/>
    <w:rsid w:val="000A02D9"/>
    <w:rsid w:val="000A0ADC"/>
    <w:rsid w:val="000A60BF"/>
    <w:rsid w:val="000B4493"/>
    <w:rsid w:val="000B5B95"/>
    <w:rsid w:val="000C0975"/>
    <w:rsid w:val="000C1DB9"/>
    <w:rsid w:val="000D0836"/>
    <w:rsid w:val="000E0D72"/>
    <w:rsid w:val="000E3DC5"/>
    <w:rsid w:val="000E4B6F"/>
    <w:rsid w:val="000F08DB"/>
    <w:rsid w:val="000F2BFF"/>
    <w:rsid w:val="000F3DF6"/>
    <w:rsid w:val="000F4C5A"/>
    <w:rsid w:val="000F6065"/>
    <w:rsid w:val="000F6746"/>
    <w:rsid w:val="00102999"/>
    <w:rsid w:val="00106069"/>
    <w:rsid w:val="00123DA5"/>
    <w:rsid w:val="00125463"/>
    <w:rsid w:val="00130958"/>
    <w:rsid w:val="001330D1"/>
    <w:rsid w:val="00140689"/>
    <w:rsid w:val="0015748F"/>
    <w:rsid w:val="00162CC4"/>
    <w:rsid w:val="001645DB"/>
    <w:rsid w:val="00190A06"/>
    <w:rsid w:val="00197A5E"/>
    <w:rsid w:val="001A1934"/>
    <w:rsid w:val="001A36C4"/>
    <w:rsid w:val="001A7295"/>
    <w:rsid w:val="001A742A"/>
    <w:rsid w:val="001B69D1"/>
    <w:rsid w:val="001C215A"/>
    <w:rsid w:val="001C3E4C"/>
    <w:rsid w:val="001C636B"/>
    <w:rsid w:val="001E06DC"/>
    <w:rsid w:val="001E2745"/>
    <w:rsid w:val="001E3587"/>
    <w:rsid w:val="001E529F"/>
    <w:rsid w:val="001F061C"/>
    <w:rsid w:val="001F072A"/>
    <w:rsid w:val="001F0C93"/>
    <w:rsid w:val="00204CE5"/>
    <w:rsid w:val="002143ED"/>
    <w:rsid w:val="00222802"/>
    <w:rsid w:val="00224720"/>
    <w:rsid w:val="00234EF5"/>
    <w:rsid w:val="0024020E"/>
    <w:rsid w:val="00244B83"/>
    <w:rsid w:val="00256D73"/>
    <w:rsid w:val="00257621"/>
    <w:rsid w:val="00260683"/>
    <w:rsid w:val="00261C37"/>
    <w:rsid w:val="00262D0F"/>
    <w:rsid w:val="00264345"/>
    <w:rsid w:val="0027295A"/>
    <w:rsid w:val="00282B85"/>
    <w:rsid w:val="0028452C"/>
    <w:rsid w:val="00294A00"/>
    <w:rsid w:val="002A3E94"/>
    <w:rsid w:val="002A4F98"/>
    <w:rsid w:val="002B2BD1"/>
    <w:rsid w:val="002B54F9"/>
    <w:rsid w:val="002B68E8"/>
    <w:rsid w:val="002C0374"/>
    <w:rsid w:val="002C34C5"/>
    <w:rsid w:val="002D0FC3"/>
    <w:rsid w:val="002E0372"/>
    <w:rsid w:val="002E1532"/>
    <w:rsid w:val="002E3148"/>
    <w:rsid w:val="002E409F"/>
    <w:rsid w:val="002F1564"/>
    <w:rsid w:val="00313861"/>
    <w:rsid w:val="0032178B"/>
    <w:rsid w:val="00321ACF"/>
    <w:rsid w:val="00321B1B"/>
    <w:rsid w:val="00322237"/>
    <w:rsid w:val="0032300F"/>
    <w:rsid w:val="00330761"/>
    <w:rsid w:val="003310E8"/>
    <w:rsid w:val="00331804"/>
    <w:rsid w:val="00342010"/>
    <w:rsid w:val="00344FE9"/>
    <w:rsid w:val="00351C3C"/>
    <w:rsid w:val="003525EE"/>
    <w:rsid w:val="00352D47"/>
    <w:rsid w:val="003611FE"/>
    <w:rsid w:val="00363577"/>
    <w:rsid w:val="00363A05"/>
    <w:rsid w:val="00375FD7"/>
    <w:rsid w:val="00376310"/>
    <w:rsid w:val="0037636A"/>
    <w:rsid w:val="00377642"/>
    <w:rsid w:val="0038091B"/>
    <w:rsid w:val="00381DC3"/>
    <w:rsid w:val="00385B5D"/>
    <w:rsid w:val="00390209"/>
    <w:rsid w:val="00391DE6"/>
    <w:rsid w:val="003937C4"/>
    <w:rsid w:val="003A1614"/>
    <w:rsid w:val="003A185C"/>
    <w:rsid w:val="003A428F"/>
    <w:rsid w:val="003B3DCD"/>
    <w:rsid w:val="003C2ED1"/>
    <w:rsid w:val="003C593E"/>
    <w:rsid w:val="003D5493"/>
    <w:rsid w:val="003D5C79"/>
    <w:rsid w:val="003E3E17"/>
    <w:rsid w:val="003E7A27"/>
    <w:rsid w:val="003E7E83"/>
    <w:rsid w:val="003F040B"/>
    <w:rsid w:val="003F0DC3"/>
    <w:rsid w:val="003F52EC"/>
    <w:rsid w:val="00402DBF"/>
    <w:rsid w:val="004052B2"/>
    <w:rsid w:val="00413972"/>
    <w:rsid w:val="00427A59"/>
    <w:rsid w:val="00433ED2"/>
    <w:rsid w:val="0043453B"/>
    <w:rsid w:val="00440AEB"/>
    <w:rsid w:val="0044147D"/>
    <w:rsid w:val="00442604"/>
    <w:rsid w:val="00443161"/>
    <w:rsid w:val="00444AE2"/>
    <w:rsid w:val="00447BA9"/>
    <w:rsid w:val="00450555"/>
    <w:rsid w:val="00450739"/>
    <w:rsid w:val="00452C88"/>
    <w:rsid w:val="00453FAD"/>
    <w:rsid w:val="004551F8"/>
    <w:rsid w:val="00460B88"/>
    <w:rsid w:val="004619A5"/>
    <w:rsid w:val="0046215B"/>
    <w:rsid w:val="004704C2"/>
    <w:rsid w:val="00473B97"/>
    <w:rsid w:val="00475929"/>
    <w:rsid w:val="0048337F"/>
    <w:rsid w:val="0048575B"/>
    <w:rsid w:val="00485E4D"/>
    <w:rsid w:val="00487D0C"/>
    <w:rsid w:val="00492068"/>
    <w:rsid w:val="00492664"/>
    <w:rsid w:val="00495C65"/>
    <w:rsid w:val="004961C0"/>
    <w:rsid w:val="00497740"/>
    <w:rsid w:val="004A3BB9"/>
    <w:rsid w:val="004A7168"/>
    <w:rsid w:val="004B131E"/>
    <w:rsid w:val="004B132B"/>
    <w:rsid w:val="004B2993"/>
    <w:rsid w:val="004C37C8"/>
    <w:rsid w:val="004C3912"/>
    <w:rsid w:val="004C50E1"/>
    <w:rsid w:val="004C7A49"/>
    <w:rsid w:val="004D4FA4"/>
    <w:rsid w:val="004D5E8B"/>
    <w:rsid w:val="004D6732"/>
    <w:rsid w:val="00503162"/>
    <w:rsid w:val="00512ED0"/>
    <w:rsid w:val="00514740"/>
    <w:rsid w:val="00520C5E"/>
    <w:rsid w:val="00524199"/>
    <w:rsid w:val="0052652C"/>
    <w:rsid w:val="005269EA"/>
    <w:rsid w:val="005278CB"/>
    <w:rsid w:val="00527D1B"/>
    <w:rsid w:val="00527E6C"/>
    <w:rsid w:val="005343D4"/>
    <w:rsid w:val="005352C3"/>
    <w:rsid w:val="005371D1"/>
    <w:rsid w:val="00537A38"/>
    <w:rsid w:val="00537BB6"/>
    <w:rsid w:val="0054109B"/>
    <w:rsid w:val="005419CF"/>
    <w:rsid w:val="00544841"/>
    <w:rsid w:val="005459BD"/>
    <w:rsid w:val="00551898"/>
    <w:rsid w:val="00553D35"/>
    <w:rsid w:val="00555A4C"/>
    <w:rsid w:val="00555AB8"/>
    <w:rsid w:val="00560222"/>
    <w:rsid w:val="005656F1"/>
    <w:rsid w:val="005726B4"/>
    <w:rsid w:val="00572770"/>
    <w:rsid w:val="00575156"/>
    <w:rsid w:val="00577E5E"/>
    <w:rsid w:val="00582A34"/>
    <w:rsid w:val="00582D7C"/>
    <w:rsid w:val="00584037"/>
    <w:rsid w:val="00590975"/>
    <w:rsid w:val="00595124"/>
    <w:rsid w:val="00595BDC"/>
    <w:rsid w:val="005B0716"/>
    <w:rsid w:val="005B220C"/>
    <w:rsid w:val="005B588D"/>
    <w:rsid w:val="005C01AC"/>
    <w:rsid w:val="005C335C"/>
    <w:rsid w:val="005C4CEF"/>
    <w:rsid w:val="005C6083"/>
    <w:rsid w:val="005C7525"/>
    <w:rsid w:val="005D35A0"/>
    <w:rsid w:val="005D3917"/>
    <w:rsid w:val="005E211C"/>
    <w:rsid w:val="005E22A4"/>
    <w:rsid w:val="005E59D2"/>
    <w:rsid w:val="005E65E4"/>
    <w:rsid w:val="005F41F5"/>
    <w:rsid w:val="00604955"/>
    <w:rsid w:val="006053EA"/>
    <w:rsid w:val="00606551"/>
    <w:rsid w:val="006153BB"/>
    <w:rsid w:val="00615B85"/>
    <w:rsid w:val="006174DC"/>
    <w:rsid w:val="00620C04"/>
    <w:rsid w:val="00622452"/>
    <w:rsid w:val="00623974"/>
    <w:rsid w:val="00627F0E"/>
    <w:rsid w:val="00633812"/>
    <w:rsid w:val="00635BFC"/>
    <w:rsid w:val="00642065"/>
    <w:rsid w:val="0064357E"/>
    <w:rsid w:val="00655154"/>
    <w:rsid w:val="00656128"/>
    <w:rsid w:val="00656853"/>
    <w:rsid w:val="00656AA2"/>
    <w:rsid w:val="00665980"/>
    <w:rsid w:val="00672924"/>
    <w:rsid w:val="00673F7B"/>
    <w:rsid w:val="006765D6"/>
    <w:rsid w:val="0068244E"/>
    <w:rsid w:val="00683FF2"/>
    <w:rsid w:val="0068556E"/>
    <w:rsid w:val="00690408"/>
    <w:rsid w:val="00691877"/>
    <w:rsid w:val="006948CA"/>
    <w:rsid w:val="006A1ADE"/>
    <w:rsid w:val="006A2CDE"/>
    <w:rsid w:val="006A35CE"/>
    <w:rsid w:val="006A3722"/>
    <w:rsid w:val="006A5163"/>
    <w:rsid w:val="006A57AF"/>
    <w:rsid w:val="006B0E30"/>
    <w:rsid w:val="006B1A30"/>
    <w:rsid w:val="006B1E3C"/>
    <w:rsid w:val="006B2321"/>
    <w:rsid w:val="006B3F95"/>
    <w:rsid w:val="006B4012"/>
    <w:rsid w:val="006B7560"/>
    <w:rsid w:val="006C1AE0"/>
    <w:rsid w:val="006C3CE8"/>
    <w:rsid w:val="006C55EE"/>
    <w:rsid w:val="006D5E60"/>
    <w:rsid w:val="006E1E75"/>
    <w:rsid w:val="006E3D14"/>
    <w:rsid w:val="006E5272"/>
    <w:rsid w:val="006E7151"/>
    <w:rsid w:val="006F4557"/>
    <w:rsid w:val="006F71ED"/>
    <w:rsid w:val="006F7296"/>
    <w:rsid w:val="00702B9D"/>
    <w:rsid w:val="007046F3"/>
    <w:rsid w:val="007120A8"/>
    <w:rsid w:val="00712374"/>
    <w:rsid w:val="00716132"/>
    <w:rsid w:val="007167EC"/>
    <w:rsid w:val="00716CE1"/>
    <w:rsid w:val="00720339"/>
    <w:rsid w:val="00722F82"/>
    <w:rsid w:val="0072373F"/>
    <w:rsid w:val="00724277"/>
    <w:rsid w:val="00726D77"/>
    <w:rsid w:val="00736677"/>
    <w:rsid w:val="00737B7F"/>
    <w:rsid w:val="007405A7"/>
    <w:rsid w:val="00743838"/>
    <w:rsid w:val="007462F6"/>
    <w:rsid w:val="00751141"/>
    <w:rsid w:val="00751F7F"/>
    <w:rsid w:val="007536EE"/>
    <w:rsid w:val="00756A29"/>
    <w:rsid w:val="00770554"/>
    <w:rsid w:val="00774AA7"/>
    <w:rsid w:val="00774D9F"/>
    <w:rsid w:val="007824D8"/>
    <w:rsid w:val="00786640"/>
    <w:rsid w:val="00787A43"/>
    <w:rsid w:val="007A67DB"/>
    <w:rsid w:val="007B09E9"/>
    <w:rsid w:val="007C6F89"/>
    <w:rsid w:val="007D4ED8"/>
    <w:rsid w:val="007E4B8A"/>
    <w:rsid w:val="007E6582"/>
    <w:rsid w:val="007E7CCB"/>
    <w:rsid w:val="007F00DC"/>
    <w:rsid w:val="007F1C80"/>
    <w:rsid w:val="007F67D3"/>
    <w:rsid w:val="008003B2"/>
    <w:rsid w:val="008009E0"/>
    <w:rsid w:val="00800A64"/>
    <w:rsid w:val="008024E4"/>
    <w:rsid w:val="00803F1E"/>
    <w:rsid w:val="00805241"/>
    <w:rsid w:val="00807BD4"/>
    <w:rsid w:val="008122A4"/>
    <w:rsid w:val="00812570"/>
    <w:rsid w:val="00814EF7"/>
    <w:rsid w:val="00815BE0"/>
    <w:rsid w:val="00817F77"/>
    <w:rsid w:val="00830D54"/>
    <w:rsid w:val="00840E3F"/>
    <w:rsid w:val="00842D03"/>
    <w:rsid w:val="00842EA1"/>
    <w:rsid w:val="00843E8F"/>
    <w:rsid w:val="00847C7A"/>
    <w:rsid w:val="0085199E"/>
    <w:rsid w:val="0085515F"/>
    <w:rsid w:val="0085528F"/>
    <w:rsid w:val="008601A6"/>
    <w:rsid w:val="00864F22"/>
    <w:rsid w:val="00865A54"/>
    <w:rsid w:val="008664A2"/>
    <w:rsid w:val="00866BDC"/>
    <w:rsid w:val="0087000F"/>
    <w:rsid w:val="00870D16"/>
    <w:rsid w:val="008733C4"/>
    <w:rsid w:val="00874BFD"/>
    <w:rsid w:val="0087510B"/>
    <w:rsid w:val="00875D63"/>
    <w:rsid w:val="00876A9D"/>
    <w:rsid w:val="00885AC9"/>
    <w:rsid w:val="00886EE4"/>
    <w:rsid w:val="00895AA8"/>
    <w:rsid w:val="008A702A"/>
    <w:rsid w:val="008B5D2E"/>
    <w:rsid w:val="008C251C"/>
    <w:rsid w:val="008C4576"/>
    <w:rsid w:val="008C4FB3"/>
    <w:rsid w:val="008D439B"/>
    <w:rsid w:val="008D4536"/>
    <w:rsid w:val="008E0AF1"/>
    <w:rsid w:val="008E321D"/>
    <w:rsid w:val="008E5AA9"/>
    <w:rsid w:val="008F7EFC"/>
    <w:rsid w:val="00900C8B"/>
    <w:rsid w:val="00903729"/>
    <w:rsid w:val="0090644C"/>
    <w:rsid w:val="0091026B"/>
    <w:rsid w:val="0091254F"/>
    <w:rsid w:val="009251C2"/>
    <w:rsid w:val="009333FD"/>
    <w:rsid w:val="0093597D"/>
    <w:rsid w:val="00942214"/>
    <w:rsid w:val="00943602"/>
    <w:rsid w:val="00943DD1"/>
    <w:rsid w:val="0095275D"/>
    <w:rsid w:val="00962374"/>
    <w:rsid w:val="00962529"/>
    <w:rsid w:val="00964468"/>
    <w:rsid w:val="00964EA6"/>
    <w:rsid w:val="00967029"/>
    <w:rsid w:val="00967B42"/>
    <w:rsid w:val="00971500"/>
    <w:rsid w:val="00972E84"/>
    <w:rsid w:val="009749DD"/>
    <w:rsid w:val="00974C80"/>
    <w:rsid w:val="00974D8C"/>
    <w:rsid w:val="00990B11"/>
    <w:rsid w:val="00993CA3"/>
    <w:rsid w:val="009B0C73"/>
    <w:rsid w:val="009B1709"/>
    <w:rsid w:val="009B18C8"/>
    <w:rsid w:val="009B397C"/>
    <w:rsid w:val="009B40B3"/>
    <w:rsid w:val="009B65C9"/>
    <w:rsid w:val="009B6BC7"/>
    <w:rsid w:val="009C472D"/>
    <w:rsid w:val="009F129C"/>
    <w:rsid w:val="009F4E5F"/>
    <w:rsid w:val="00A0439B"/>
    <w:rsid w:val="00A05AD7"/>
    <w:rsid w:val="00A10E01"/>
    <w:rsid w:val="00A138A0"/>
    <w:rsid w:val="00A15FAC"/>
    <w:rsid w:val="00A21C63"/>
    <w:rsid w:val="00A27126"/>
    <w:rsid w:val="00A271FC"/>
    <w:rsid w:val="00A30486"/>
    <w:rsid w:val="00A419D6"/>
    <w:rsid w:val="00A42428"/>
    <w:rsid w:val="00A43CEA"/>
    <w:rsid w:val="00A56277"/>
    <w:rsid w:val="00A604D5"/>
    <w:rsid w:val="00A61382"/>
    <w:rsid w:val="00A64058"/>
    <w:rsid w:val="00A643E0"/>
    <w:rsid w:val="00A72114"/>
    <w:rsid w:val="00A82B35"/>
    <w:rsid w:val="00A85C63"/>
    <w:rsid w:val="00A86BE4"/>
    <w:rsid w:val="00A87B36"/>
    <w:rsid w:val="00AA0F57"/>
    <w:rsid w:val="00AA21E6"/>
    <w:rsid w:val="00AA592D"/>
    <w:rsid w:val="00AB7099"/>
    <w:rsid w:val="00AC09B4"/>
    <w:rsid w:val="00AC1E5A"/>
    <w:rsid w:val="00AC6668"/>
    <w:rsid w:val="00AC7D9F"/>
    <w:rsid w:val="00AD5A05"/>
    <w:rsid w:val="00AE1196"/>
    <w:rsid w:val="00AE122D"/>
    <w:rsid w:val="00AE4F47"/>
    <w:rsid w:val="00AE5BA4"/>
    <w:rsid w:val="00AE6866"/>
    <w:rsid w:val="00AF51E0"/>
    <w:rsid w:val="00AF6FE7"/>
    <w:rsid w:val="00B069B0"/>
    <w:rsid w:val="00B06F36"/>
    <w:rsid w:val="00B14D05"/>
    <w:rsid w:val="00B176A1"/>
    <w:rsid w:val="00B179BA"/>
    <w:rsid w:val="00B20439"/>
    <w:rsid w:val="00B3214E"/>
    <w:rsid w:val="00B500B3"/>
    <w:rsid w:val="00B57ADC"/>
    <w:rsid w:val="00B668FE"/>
    <w:rsid w:val="00B6732B"/>
    <w:rsid w:val="00B703B6"/>
    <w:rsid w:val="00B70DBC"/>
    <w:rsid w:val="00B712F6"/>
    <w:rsid w:val="00B7347A"/>
    <w:rsid w:val="00B74EA0"/>
    <w:rsid w:val="00B74F54"/>
    <w:rsid w:val="00B7686E"/>
    <w:rsid w:val="00B80189"/>
    <w:rsid w:val="00B80258"/>
    <w:rsid w:val="00B80B62"/>
    <w:rsid w:val="00B81F7B"/>
    <w:rsid w:val="00B87087"/>
    <w:rsid w:val="00B8757B"/>
    <w:rsid w:val="00B93435"/>
    <w:rsid w:val="00BA606A"/>
    <w:rsid w:val="00BA7C81"/>
    <w:rsid w:val="00BB19BE"/>
    <w:rsid w:val="00BC1B06"/>
    <w:rsid w:val="00BC676B"/>
    <w:rsid w:val="00BC7C40"/>
    <w:rsid w:val="00BD62ED"/>
    <w:rsid w:val="00BE35F4"/>
    <w:rsid w:val="00BE5C05"/>
    <w:rsid w:val="00BF04BA"/>
    <w:rsid w:val="00BF1AE5"/>
    <w:rsid w:val="00BF658A"/>
    <w:rsid w:val="00BF7FEE"/>
    <w:rsid w:val="00C000E1"/>
    <w:rsid w:val="00C00DF3"/>
    <w:rsid w:val="00C0241E"/>
    <w:rsid w:val="00C038A6"/>
    <w:rsid w:val="00C047DD"/>
    <w:rsid w:val="00C10B43"/>
    <w:rsid w:val="00C12E5B"/>
    <w:rsid w:val="00C138F7"/>
    <w:rsid w:val="00C15965"/>
    <w:rsid w:val="00C256FE"/>
    <w:rsid w:val="00C338FB"/>
    <w:rsid w:val="00C42847"/>
    <w:rsid w:val="00C431ED"/>
    <w:rsid w:val="00C45259"/>
    <w:rsid w:val="00C46C11"/>
    <w:rsid w:val="00C56AFF"/>
    <w:rsid w:val="00C57F71"/>
    <w:rsid w:val="00C61AFC"/>
    <w:rsid w:val="00C61DB3"/>
    <w:rsid w:val="00C64F21"/>
    <w:rsid w:val="00C70CF9"/>
    <w:rsid w:val="00C70CFF"/>
    <w:rsid w:val="00C71CA9"/>
    <w:rsid w:val="00C80DEB"/>
    <w:rsid w:val="00C830A9"/>
    <w:rsid w:val="00C83674"/>
    <w:rsid w:val="00C84CB9"/>
    <w:rsid w:val="00C8599D"/>
    <w:rsid w:val="00C877B6"/>
    <w:rsid w:val="00C9245B"/>
    <w:rsid w:val="00C976E6"/>
    <w:rsid w:val="00CA0C74"/>
    <w:rsid w:val="00CA37C1"/>
    <w:rsid w:val="00CA47DF"/>
    <w:rsid w:val="00CA6E59"/>
    <w:rsid w:val="00CB0344"/>
    <w:rsid w:val="00CB5D20"/>
    <w:rsid w:val="00CB61CF"/>
    <w:rsid w:val="00CB7CAC"/>
    <w:rsid w:val="00CC00DC"/>
    <w:rsid w:val="00CC054B"/>
    <w:rsid w:val="00CD22ED"/>
    <w:rsid w:val="00CE17F5"/>
    <w:rsid w:val="00CE2214"/>
    <w:rsid w:val="00CE31BE"/>
    <w:rsid w:val="00CE7155"/>
    <w:rsid w:val="00CF2BA7"/>
    <w:rsid w:val="00D00AC8"/>
    <w:rsid w:val="00D02F48"/>
    <w:rsid w:val="00D05E1E"/>
    <w:rsid w:val="00D17381"/>
    <w:rsid w:val="00D23F17"/>
    <w:rsid w:val="00D25ED3"/>
    <w:rsid w:val="00D336BA"/>
    <w:rsid w:val="00D34A77"/>
    <w:rsid w:val="00D36015"/>
    <w:rsid w:val="00D41016"/>
    <w:rsid w:val="00D435CD"/>
    <w:rsid w:val="00D45418"/>
    <w:rsid w:val="00D47319"/>
    <w:rsid w:val="00D50016"/>
    <w:rsid w:val="00D519AA"/>
    <w:rsid w:val="00D51FBC"/>
    <w:rsid w:val="00D5490B"/>
    <w:rsid w:val="00D5568C"/>
    <w:rsid w:val="00D5661E"/>
    <w:rsid w:val="00D57F89"/>
    <w:rsid w:val="00D71FBA"/>
    <w:rsid w:val="00D75E6C"/>
    <w:rsid w:val="00D776A9"/>
    <w:rsid w:val="00D85857"/>
    <w:rsid w:val="00D87DE9"/>
    <w:rsid w:val="00D943EB"/>
    <w:rsid w:val="00D94B95"/>
    <w:rsid w:val="00D95327"/>
    <w:rsid w:val="00D979F6"/>
    <w:rsid w:val="00DA0EAD"/>
    <w:rsid w:val="00DA38E1"/>
    <w:rsid w:val="00DA3D52"/>
    <w:rsid w:val="00DB4C78"/>
    <w:rsid w:val="00DB5B3A"/>
    <w:rsid w:val="00DB6825"/>
    <w:rsid w:val="00DB7DA3"/>
    <w:rsid w:val="00DC64FF"/>
    <w:rsid w:val="00DD3669"/>
    <w:rsid w:val="00DD5EEA"/>
    <w:rsid w:val="00DE06FD"/>
    <w:rsid w:val="00DE0AE0"/>
    <w:rsid w:val="00DE3616"/>
    <w:rsid w:val="00E06ECA"/>
    <w:rsid w:val="00E1002A"/>
    <w:rsid w:val="00E24ED4"/>
    <w:rsid w:val="00E25185"/>
    <w:rsid w:val="00E27069"/>
    <w:rsid w:val="00E32353"/>
    <w:rsid w:val="00E33A29"/>
    <w:rsid w:val="00E3666C"/>
    <w:rsid w:val="00E37AA5"/>
    <w:rsid w:val="00E44C5A"/>
    <w:rsid w:val="00E46CB5"/>
    <w:rsid w:val="00E51B79"/>
    <w:rsid w:val="00E52AAD"/>
    <w:rsid w:val="00E56A3F"/>
    <w:rsid w:val="00E57D61"/>
    <w:rsid w:val="00E6605C"/>
    <w:rsid w:val="00E6636B"/>
    <w:rsid w:val="00E70AEC"/>
    <w:rsid w:val="00E751CB"/>
    <w:rsid w:val="00E752B6"/>
    <w:rsid w:val="00E76CB1"/>
    <w:rsid w:val="00E772E4"/>
    <w:rsid w:val="00E8693D"/>
    <w:rsid w:val="00E872CD"/>
    <w:rsid w:val="00E91297"/>
    <w:rsid w:val="00E91543"/>
    <w:rsid w:val="00E97F3B"/>
    <w:rsid w:val="00EA37FC"/>
    <w:rsid w:val="00EA5851"/>
    <w:rsid w:val="00EB2433"/>
    <w:rsid w:val="00EB3E51"/>
    <w:rsid w:val="00EB7466"/>
    <w:rsid w:val="00EC4B9C"/>
    <w:rsid w:val="00EC6E8A"/>
    <w:rsid w:val="00EC7A9E"/>
    <w:rsid w:val="00ED0A7C"/>
    <w:rsid w:val="00ED6868"/>
    <w:rsid w:val="00EE5F85"/>
    <w:rsid w:val="00EF69DC"/>
    <w:rsid w:val="00EF755D"/>
    <w:rsid w:val="00F00A98"/>
    <w:rsid w:val="00F02F44"/>
    <w:rsid w:val="00F0496D"/>
    <w:rsid w:val="00F04D2D"/>
    <w:rsid w:val="00F05E7C"/>
    <w:rsid w:val="00F06363"/>
    <w:rsid w:val="00F10757"/>
    <w:rsid w:val="00F12946"/>
    <w:rsid w:val="00F212AB"/>
    <w:rsid w:val="00F21C56"/>
    <w:rsid w:val="00F2235D"/>
    <w:rsid w:val="00F22B2B"/>
    <w:rsid w:val="00F32DBC"/>
    <w:rsid w:val="00F3416F"/>
    <w:rsid w:val="00F36ABE"/>
    <w:rsid w:val="00F40CEF"/>
    <w:rsid w:val="00F4132C"/>
    <w:rsid w:val="00F51728"/>
    <w:rsid w:val="00F518F8"/>
    <w:rsid w:val="00F544A6"/>
    <w:rsid w:val="00F61D9D"/>
    <w:rsid w:val="00F64671"/>
    <w:rsid w:val="00F64D08"/>
    <w:rsid w:val="00F66886"/>
    <w:rsid w:val="00F704F3"/>
    <w:rsid w:val="00F71BFC"/>
    <w:rsid w:val="00F73F77"/>
    <w:rsid w:val="00F76326"/>
    <w:rsid w:val="00F8017B"/>
    <w:rsid w:val="00F92315"/>
    <w:rsid w:val="00F96BE0"/>
    <w:rsid w:val="00FA0E3A"/>
    <w:rsid w:val="00FA1248"/>
    <w:rsid w:val="00FA20A2"/>
    <w:rsid w:val="00FA4805"/>
    <w:rsid w:val="00FB20B9"/>
    <w:rsid w:val="00FB2A0B"/>
    <w:rsid w:val="00FC0A6D"/>
    <w:rsid w:val="00FC2FF2"/>
    <w:rsid w:val="00FC6266"/>
    <w:rsid w:val="00FD11B7"/>
    <w:rsid w:val="00FD352C"/>
    <w:rsid w:val="00FD3E7A"/>
    <w:rsid w:val="00FD574C"/>
    <w:rsid w:val="00FE262E"/>
    <w:rsid w:val="00FE3676"/>
    <w:rsid w:val="00FF528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9634" style="v-text-anchor:middle" fillcolor="none [3201]" strokecolor="none [3208]">
      <v:fill color="none [3201]"/>
      <v:stroke color="none [3208]" weight="2.5pt"/>
      <v:shadow color="#868686"/>
      <o:colormenu v:ext="edit" strokecolor="none [2405]"/>
    </o:shapedefaults>
    <o:shapelayout v:ext="edit">
      <o:idmap v:ext="edit" data="1"/>
      <o:rules v:ext="edit">
        <o:r id="V:Rule84" type="connector" idref="#_x0000_s1165"/>
        <o:r id="V:Rule85" type="connector" idref="#_x0000_s1181"/>
        <o:r id="V:Rule86" type="connector" idref="#_x0000_s1079"/>
        <o:r id="V:Rule87" type="connector" idref="#_x0000_s1124"/>
        <o:r id="V:Rule88" type="connector" idref="#_x0000_s1106"/>
        <o:r id="V:Rule89" type="connector" idref="#_x0000_s1196"/>
        <o:r id="V:Rule90" type="connector" idref="#_x0000_s1078"/>
        <o:r id="V:Rule91" type="connector" idref="#_x0000_s1227"/>
        <o:r id="V:Rule92" type="connector" idref="#_x0000_s1155"/>
        <o:r id="V:Rule93" type="connector" idref="#_x0000_s1183"/>
        <o:r id="V:Rule94" type="connector" idref="#_x0000_s1143"/>
        <o:r id="V:Rule95" type="connector" idref="#_x0000_s1177"/>
        <o:r id="V:Rule96" type="connector" idref="#_x0000_s1075"/>
        <o:r id="V:Rule97" type="connector" idref="#_x0000_s1167"/>
        <o:r id="V:Rule98" type="connector" idref="#_x0000_s1125"/>
        <o:r id="V:Rule99" type="connector" idref="#_x0000_s1169"/>
        <o:r id="V:Rule100" type="connector" idref="#_x0000_s1229"/>
        <o:r id="V:Rule101" type="connector" idref="#_x0000_s1241"/>
        <o:r id="V:Rule102" type="connector" idref="#_x0000_s1113"/>
        <o:r id="V:Rule103" type="connector" idref="#_x0000_s1159"/>
        <o:r id="V:Rule104" type="connector" idref="#_x0000_s1197"/>
        <o:r id="V:Rule105" type="connector" idref="#_x0000_s1149"/>
        <o:r id="V:Rule106" type="connector" idref="#_x0000_s1110"/>
        <o:r id="V:Rule107" type="connector" idref="#_x0000_s1083"/>
        <o:r id="V:Rule108" type="connector" idref="#_x0000_s1239"/>
        <o:r id="V:Rule109" type="connector" idref="#_x0000_s1069"/>
        <o:r id="V:Rule110" type="connector" idref="#_x0000_s1153"/>
        <o:r id="V:Rule111" type="connector" idref="#_x0000_s1136"/>
        <o:r id="V:Rule112" type="connector" idref="#_x0000_s1081"/>
        <o:r id="V:Rule113" type="connector" idref="#_x0000_s1193"/>
        <o:r id="V:Rule114" type="connector" idref="#_x0000_s1157"/>
        <o:r id="V:Rule115" type="connector" idref="#_x0000_s1204"/>
        <o:r id="V:Rule116" type="connector" idref="#_x0000_s1240"/>
        <o:r id="V:Rule117" type="connector" idref="#_x0000_s1147"/>
        <o:r id="V:Rule118" type="connector" idref="#_x0000_s1175"/>
        <o:r id="V:Rule119" type="connector" idref="#_x0000_s1231"/>
        <o:r id="V:Rule120" type="connector" idref="#_x0000_s1128"/>
        <o:r id="V:Rule121" type="connector" idref="#_x0000_s1242"/>
        <o:r id="V:Rule122" type="connector" idref="#_x0000_s1144"/>
        <o:r id="V:Rule123" type="connector" idref="#_x0000_s1072"/>
        <o:r id="V:Rule124" type="connector" idref="#_x0000_s1203"/>
        <o:r id="V:Rule125" type="connector" idref="#_x0000_s1195"/>
        <o:r id="V:Rule126" type="connector" idref="#_x0000_s1173"/>
        <o:r id="V:Rule127" type="connector" idref="#_x0000_s1074"/>
        <o:r id="V:Rule128" type="connector" idref="#_x0000_s1080"/>
        <o:r id="V:Rule129" type="connector" idref="#_x0000_s1071"/>
        <o:r id="V:Rule130" type="connector" idref="#_x0000_s1198"/>
        <o:r id="V:Rule131" type="connector" idref="#_x0000_s1228"/>
        <o:r id="V:Rule132" type="connector" idref="#_x0000_s1105"/>
        <o:r id="V:Rule133" type="connector" idref="#_x0000_s1117"/>
        <o:r id="V:Rule134" type="connector" idref="#_x0000_s1135"/>
        <o:r id="V:Rule135" type="connector" idref="#_x0000_s1161"/>
        <o:r id="V:Rule136" type="connector" idref="#_x0000_s1108"/>
        <o:r id="V:Rule137" type="connector" idref="#_x0000_s1142"/>
        <o:r id="V:Rule138" type="connector" idref="#_x0000_s1119"/>
        <o:r id="V:Rule139" type="connector" idref="#_x0000_s1202"/>
        <o:r id="V:Rule140" type="connector" idref="#_x0000_s1118"/>
        <o:r id="V:Rule141" type="connector" idref="#_x0000_s1073"/>
        <o:r id="V:Rule142" type="connector" idref="#_x0000_s1199"/>
        <o:r id="V:Rule143" type="connector" idref="#_x0000_s1215"/>
        <o:r id="V:Rule144" type="connector" idref="#_x0000_s1126"/>
        <o:r id="V:Rule145" type="connector" idref="#_x0000_s1163"/>
        <o:r id="V:Rule146" type="connector" idref="#_x0000_s1127"/>
        <o:r id="V:Rule147" type="connector" idref="#_x0000_s1244"/>
        <o:r id="V:Rule148" type="connector" idref="#_x0000_s1201"/>
        <o:r id="V:Rule149" type="connector" idref="#_x0000_s1246"/>
        <o:r id="V:Rule150" type="connector" idref="#_x0000_s1200"/>
        <o:r id="V:Rule151" type="connector" idref="#_x0000_s1104"/>
        <o:r id="V:Rule152" type="connector" idref="#_x0000_s1145"/>
        <o:r id="V:Rule153" type="connector" idref="#_x0000_s1107"/>
        <o:r id="V:Rule154" type="connector" idref="#_x0000_s1221"/>
        <o:r id="V:Rule155" type="connector" idref="#_x0000_s1070"/>
        <o:r id="V:Rule156" type="connector" idref="#_x0000_s1225"/>
        <o:r id="V:Rule157" type="connector" idref="#_x0000_s1235"/>
        <o:r id="V:Rule158" type="connector" idref="#_x0000_s1237"/>
        <o:r id="V:Rule159" type="connector" idref="#_x0000_s1205"/>
        <o:r id="V:Rule160" type="connector" idref="#_x0000_s1179"/>
        <o:r id="V:Rule161" type="connector" idref="#_x0000_s1120"/>
        <o:r id="V:Rule162" type="connector" idref="#_x0000_s1082"/>
        <o:r id="V:Rule163" type="connector" idref="#_x0000_s1233"/>
        <o:r id="V:Rule164" type="connector" idref="#_x0000_s1206"/>
        <o:r id="V:Rule165" type="connector" idref="#_x0000_s1129"/>
        <o:r id="V:Rule166" type="connector" idref="#_x0000_s1138"/>
      </o:rules>
      <o:regrouptable v:ext="edit">
        <o:entry new="1" old="0"/>
        <o:entry new="2" old="0"/>
        <o:entry new="3" old="0"/>
        <o:entry new="4" old="0"/>
        <o:entry new="5" old="0"/>
        <o:entry new="6" old="0"/>
        <o:entry new="7" old="0"/>
        <o:entry new="8" old="0"/>
        <o:entry new="9" old="0"/>
        <o:entry new="10" old="0"/>
        <o:entry new="11" old="0"/>
        <o:entry new="12" old="0"/>
        <o:entry new="1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C5A"/>
  </w:style>
  <w:style w:type="paragraph" w:styleId="Ttulo1">
    <w:name w:val="heading 1"/>
    <w:basedOn w:val="Normal"/>
    <w:next w:val="Normal"/>
    <w:link w:val="Ttulo1Char"/>
    <w:uiPriority w:val="9"/>
    <w:qFormat/>
    <w:rsid w:val="00E44C5A"/>
    <w:pPr>
      <w:spacing w:before="480" w:after="0"/>
      <w:contextualSpacing/>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har"/>
    <w:uiPriority w:val="9"/>
    <w:unhideWhenUsed/>
    <w:qFormat/>
    <w:rsid w:val="00E44C5A"/>
    <w:pPr>
      <w:spacing w:before="200" w:after="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har"/>
    <w:uiPriority w:val="9"/>
    <w:unhideWhenUsed/>
    <w:qFormat/>
    <w:rsid w:val="00E44C5A"/>
    <w:pPr>
      <w:spacing w:before="200" w:after="0" w:line="271" w:lineRule="auto"/>
      <w:outlineLvl w:val="2"/>
    </w:pPr>
    <w:rPr>
      <w:rFonts w:asciiTheme="majorHAnsi" w:eastAsiaTheme="majorEastAsia" w:hAnsiTheme="majorHAnsi" w:cstheme="majorBidi"/>
      <w:b/>
      <w:bCs/>
    </w:rPr>
  </w:style>
  <w:style w:type="paragraph" w:styleId="Ttulo4">
    <w:name w:val="heading 4"/>
    <w:basedOn w:val="Normal"/>
    <w:next w:val="Normal"/>
    <w:link w:val="Ttulo4Char"/>
    <w:uiPriority w:val="9"/>
    <w:semiHidden/>
    <w:unhideWhenUsed/>
    <w:qFormat/>
    <w:rsid w:val="00E44C5A"/>
    <w:pPr>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har"/>
    <w:uiPriority w:val="9"/>
    <w:semiHidden/>
    <w:unhideWhenUsed/>
    <w:qFormat/>
    <w:rsid w:val="00E44C5A"/>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har"/>
    <w:uiPriority w:val="9"/>
    <w:semiHidden/>
    <w:unhideWhenUsed/>
    <w:qFormat/>
    <w:rsid w:val="00E44C5A"/>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har"/>
    <w:uiPriority w:val="9"/>
    <w:semiHidden/>
    <w:unhideWhenUsed/>
    <w:qFormat/>
    <w:rsid w:val="00E44C5A"/>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har"/>
    <w:uiPriority w:val="9"/>
    <w:semiHidden/>
    <w:unhideWhenUsed/>
    <w:qFormat/>
    <w:rsid w:val="00E44C5A"/>
    <w:pPr>
      <w:spacing w:after="0"/>
      <w:outlineLvl w:val="7"/>
    </w:pPr>
    <w:rPr>
      <w:rFonts w:asciiTheme="majorHAnsi" w:eastAsiaTheme="majorEastAsia" w:hAnsiTheme="majorHAnsi" w:cstheme="majorBidi"/>
      <w:sz w:val="20"/>
      <w:szCs w:val="20"/>
    </w:rPr>
  </w:style>
  <w:style w:type="paragraph" w:styleId="Ttulo9">
    <w:name w:val="heading 9"/>
    <w:basedOn w:val="Normal"/>
    <w:next w:val="Normal"/>
    <w:link w:val="Ttulo9Char"/>
    <w:uiPriority w:val="9"/>
    <w:semiHidden/>
    <w:unhideWhenUsed/>
    <w:qFormat/>
    <w:rsid w:val="00E44C5A"/>
    <w:pPr>
      <w:spacing w:after="0"/>
      <w:outlineLvl w:val="8"/>
    </w:pPr>
    <w:rPr>
      <w:rFonts w:asciiTheme="majorHAnsi" w:eastAsiaTheme="majorEastAsia" w:hAnsiTheme="majorHAnsi" w:cstheme="majorBidi"/>
      <w:i/>
      <w:iCs/>
      <w:spacing w:val="5"/>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4C5A"/>
    <w:rPr>
      <w:rFonts w:asciiTheme="majorHAnsi" w:eastAsiaTheme="majorEastAsia" w:hAnsiTheme="majorHAnsi" w:cstheme="majorBidi"/>
      <w:b/>
      <w:bCs/>
      <w:sz w:val="28"/>
      <w:szCs w:val="28"/>
    </w:rPr>
  </w:style>
  <w:style w:type="paragraph" w:styleId="Ttulo">
    <w:name w:val="Title"/>
    <w:basedOn w:val="Normal"/>
    <w:next w:val="Normal"/>
    <w:link w:val="TtuloChar"/>
    <w:uiPriority w:val="10"/>
    <w:qFormat/>
    <w:rsid w:val="00E44C5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tuloChar">
    <w:name w:val="Título Char"/>
    <w:basedOn w:val="Fontepargpadro"/>
    <w:link w:val="Ttulo"/>
    <w:uiPriority w:val="10"/>
    <w:rsid w:val="00E44C5A"/>
    <w:rPr>
      <w:rFonts w:asciiTheme="majorHAnsi" w:eastAsiaTheme="majorEastAsia" w:hAnsiTheme="majorHAnsi" w:cstheme="majorBidi"/>
      <w:spacing w:val="5"/>
      <w:sz w:val="52"/>
      <w:szCs w:val="52"/>
    </w:rPr>
  </w:style>
  <w:style w:type="paragraph" w:styleId="Textodebalo">
    <w:name w:val="Balloon Text"/>
    <w:basedOn w:val="Normal"/>
    <w:link w:val="TextodebaloChar"/>
    <w:semiHidden/>
    <w:unhideWhenUsed/>
    <w:rsid w:val="00A604D5"/>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A604D5"/>
    <w:rPr>
      <w:rFonts w:ascii="Tahoma" w:hAnsi="Tahoma" w:cs="Tahoma"/>
      <w:sz w:val="16"/>
      <w:szCs w:val="16"/>
    </w:rPr>
  </w:style>
  <w:style w:type="paragraph" w:styleId="Cabealho">
    <w:name w:val="header"/>
    <w:basedOn w:val="Normal"/>
    <w:link w:val="CabealhoChar"/>
    <w:uiPriority w:val="99"/>
    <w:semiHidden/>
    <w:unhideWhenUsed/>
    <w:rsid w:val="004C391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3912"/>
  </w:style>
  <w:style w:type="paragraph" w:styleId="Rodap">
    <w:name w:val="footer"/>
    <w:basedOn w:val="Normal"/>
    <w:link w:val="RodapChar"/>
    <w:uiPriority w:val="99"/>
    <w:unhideWhenUsed/>
    <w:rsid w:val="004C3912"/>
    <w:pPr>
      <w:tabs>
        <w:tab w:val="center" w:pos="4252"/>
        <w:tab w:val="right" w:pos="8504"/>
      </w:tabs>
      <w:spacing w:after="0" w:line="240" w:lineRule="auto"/>
    </w:pPr>
  </w:style>
  <w:style w:type="character" w:customStyle="1" w:styleId="RodapChar">
    <w:name w:val="Rodapé Char"/>
    <w:basedOn w:val="Fontepargpadro"/>
    <w:link w:val="Rodap"/>
    <w:uiPriority w:val="99"/>
    <w:rsid w:val="004C3912"/>
  </w:style>
  <w:style w:type="paragraph" w:styleId="PargrafodaLista">
    <w:name w:val="List Paragraph"/>
    <w:basedOn w:val="Normal"/>
    <w:uiPriority w:val="34"/>
    <w:qFormat/>
    <w:rsid w:val="00E44C5A"/>
    <w:pPr>
      <w:ind w:left="720"/>
      <w:contextualSpacing/>
    </w:pPr>
  </w:style>
  <w:style w:type="character" w:customStyle="1" w:styleId="Ttulo7Char">
    <w:name w:val="Título 7 Char"/>
    <w:basedOn w:val="Fontepargpadro"/>
    <w:link w:val="Ttulo7"/>
    <w:uiPriority w:val="9"/>
    <w:semiHidden/>
    <w:rsid w:val="00E44C5A"/>
    <w:rPr>
      <w:rFonts w:asciiTheme="majorHAnsi" w:eastAsiaTheme="majorEastAsia" w:hAnsiTheme="majorHAnsi" w:cstheme="majorBidi"/>
      <w:i/>
      <w:iCs/>
    </w:rPr>
  </w:style>
  <w:style w:type="character" w:customStyle="1" w:styleId="Ttulo8Char">
    <w:name w:val="Título 8 Char"/>
    <w:basedOn w:val="Fontepargpadro"/>
    <w:link w:val="Ttulo8"/>
    <w:uiPriority w:val="9"/>
    <w:semiHidden/>
    <w:rsid w:val="00E44C5A"/>
    <w:rPr>
      <w:rFonts w:asciiTheme="majorHAnsi" w:eastAsiaTheme="majorEastAsia" w:hAnsiTheme="majorHAnsi" w:cstheme="majorBidi"/>
      <w:sz w:val="20"/>
      <w:szCs w:val="20"/>
    </w:rPr>
  </w:style>
  <w:style w:type="table" w:styleId="Tabelacomgrade">
    <w:name w:val="Table Grid"/>
    <w:basedOn w:val="Tabelanormal"/>
    <w:uiPriority w:val="59"/>
    <w:rsid w:val="00886E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D17381"/>
    <w:rPr>
      <w:color w:val="0000FF" w:themeColor="hyperlink"/>
      <w:u w:val="single"/>
    </w:rPr>
  </w:style>
  <w:style w:type="paragraph" w:styleId="SemEspaamento">
    <w:name w:val="No Spacing"/>
    <w:basedOn w:val="Normal"/>
    <w:link w:val="SemEspaamentoChar"/>
    <w:uiPriority w:val="1"/>
    <w:qFormat/>
    <w:rsid w:val="00E44C5A"/>
    <w:pPr>
      <w:spacing w:after="0" w:line="240" w:lineRule="auto"/>
    </w:pPr>
  </w:style>
  <w:style w:type="character" w:customStyle="1" w:styleId="SemEspaamentoChar">
    <w:name w:val="Sem Espaçamento Char"/>
    <w:basedOn w:val="Fontepargpadro"/>
    <w:link w:val="SemEspaamento"/>
    <w:uiPriority w:val="1"/>
    <w:rsid w:val="0087000F"/>
  </w:style>
  <w:style w:type="character" w:customStyle="1" w:styleId="Ttulo2Char">
    <w:name w:val="Título 2 Char"/>
    <w:basedOn w:val="Fontepargpadro"/>
    <w:link w:val="Ttulo2"/>
    <w:uiPriority w:val="9"/>
    <w:rsid w:val="00E44C5A"/>
    <w:rPr>
      <w:rFonts w:asciiTheme="majorHAnsi" w:eastAsiaTheme="majorEastAsia" w:hAnsiTheme="majorHAnsi" w:cstheme="majorBidi"/>
      <w:b/>
      <w:bCs/>
      <w:sz w:val="26"/>
      <w:szCs w:val="26"/>
    </w:rPr>
  </w:style>
  <w:style w:type="character" w:customStyle="1" w:styleId="Ttulo3Char">
    <w:name w:val="Título 3 Char"/>
    <w:basedOn w:val="Fontepargpadro"/>
    <w:link w:val="Ttulo3"/>
    <w:uiPriority w:val="9"/>
    <w:rsid w:val="00E44C5A"/>
    <w:rPr>
      <w:rFonts w:asciiTheme="majorHAnsi" w:eastAsiaTheme="majorEastAsia" w:hAnsiTheme="majorHAnsi" w:cstheme="majorBidi"/>
      <w:b/>
      <w:bCs/>
    </w:rPr>
  </w:style>
  <w:style w:type="character" w:customStyle="1" w:styleId="Ttulo4Char">
    <w:name w:val="Título 4 Char"/>
    <w:basedOn w:val="Fontepargpadro"/>
    <w:link w:val="Ttulo4"/>
    <w:uiPriority w:val="9"/>
    <w:semiHidden/>
    <w:rsid w:val="00E44C5A"/>
    <w:rPr>
      <w:rFonts w:asciiTheme="majorHAnsi" w:eastAsiaTheme="majorEastAsia" w:hAnsiTheme="majorHAnsi" w:cstheme="majorBidi"/>
      <w:b/>
      <w:bCs/>
      <w:i/>
      <w:iCs/>
    </w:rPr>
  </w:style>
  <w:style w:type="character" w:customStyle="1" w:styleId="Ttulo5Char">
    <w:name w:val="Título 5 Char"/>
    <w:basedOn w:val="Fontepargpadro"/>
    <w:link w:val="Ttulo5"/>
    <w:uiPriority w:val="9"/>
    <w:semiHidden/>
    <w:rsid w:val="00E44C5A"/>
    <w:rPr>
      <w:rFonts w:asciiTheme="majorHAnsi" w:eastAsiaTheme="majorEastAsia" w:hAnsiTheme="majorHAnsi" w:cstheme="majorBidi"/>
      <w:b/>
      <w:bCs/>
      <w:color w:val="7F7F7F" w:themeColor="text1" w:themeTint="80"/>
    </w:rPr>
  </w:style>
  <w:style w:type="character" w:customStyle="1" w:styleId="Ttulo6Char">
    <w:name w:val="Título 6 Char"/>
    <w:basedOn w:val="Fontepargpadro"/>
    <w:link w:val="Ttulo6"/>
    <w:uiPriority w:val="9"/>
    <w:semiHidden/>
    <w:rsid w:val="00E44C5A"/>
    <w:rPr>
      <w:rFonts w:asciiTheme="majorHAnsi" w:eastAsiaTheme="majorEastAsia" w:hAnsiTheme="majorHAnsi" w:cstheme="majorBidi"/>
      <w:b/>
      <w:bCs/>
      <w:i/>
      <w:iCs/>
      <w:color w:val="7F7F7F" w:themeColor="text1" w:themeTint="80"/>
    </w:rPr>
  </w:style>
  <w:style w:type="character" w:customStyle="1" w:styleId="Ttulo9Char">
    <w:name w:val="Título 9 Char"/>
    <w:basedOn w:val="Fontepargpadro"/>
    <w:link w:val="Ttulo9"/>
    <w:uiPriority w:val="9"/>
    <w:semiHidden/>
    <w:rsid w:val="00E44C5A"/>
    <w:rPr>
      <w:rFonts w:asciiTheme="majorHAnsi" w:eastAsiaTheme="majorEastAsia" w:hAnsiTheme="majorHAnsi" w:cstheme="majorBidi"/>
      <w:i/>
      <w:iCs/>
      <w:spacing w:val="5"/>
      <w:sz w:val="20"/>
      <w:szCs w:val="20"/>
    </w:rPr>
  </w:style>
  <w:style w:type="paragraph" w:styleId="Subttulo">
    <w:name w:val="Subtitle"/>
    <w:basedOn w:val="Normal"/>
    <w:next w:val="Normal"/>
    <w:link w:val="SubttuloChar"/>
    <w:uiPriority w:val="11"/>
    <w:qFormat/>
    <w:rsid w:val="00E44C5A"/>
    <w:pPr>
      <w:spacing w:after="600"/>
    </w:pPr>
    <w:rPr>
      <w:rFonts w:asciiTheme="majorHAnsi" w:eastAsiaTheme="majorEastAsia" w:hAnsiTheme="majorHAnsi" w:cstheme="majorBidi"/>
      <w:i/>
      <w:iCs/>
      <w:spacing w:val="13"/>
      <w:sz w:val="24"/>
      <w:szCs w:val="24"/>
    </w:rPr>
  </w:style>
  <w:style w:type="character" w:customStyle="1" w:styleId="SubttuloChar">
    <w:name w:val="Subtítulo Char"/>
    <w:basedOn w:val="Fontepargpadro"/>
    <w:link w:val="Subttulo"/>
    <w:uiPriority w:val="11"/>
    <w:rsid w:val="00E44C5A"/>
    <w:rPr>
      <w:rFonts w:asciiTheme="majorHAnsi" w:eastAsiaTheme="majorEastAsia" w:hAnsiTheme="majorHAnsi" w:cstheme="majorBidi"/>
      <w:i/>
      <w:iCs/>
      <w:spacing w:val="13"/>
      <w:sz w:val="24"/>
      <w:szCs w:val="24"/>
    </w:rPr>
  </w:style>
  <w:style w:type="character" w:styleId="Forte">
    <w:name w:val="Strong"/>
    <w:uiPriority w:val="22"/>
    <w:qFormat/>
    <w:rsid w:val="00E44C5A"/>
    <w:rPr>
      <w:b/>
      <w:bCs/>
    </w:rPr>
  </w:style>
  <w:style w:type="character" w:styleId="nfase">
    <w:name w:val="Emphasis"/>
    <w:uiPriority w:val="20"/>
    <w:qFormat/>
    <w:rsid w:val="00E44C5A"/>
    <w:rPr>
      <w:b/>
      <w:bCs/>
      <w:i/>
      <w:iCs/>
      <w:spacing w:val="10"/>
      <w:bdr w:val="none" w:sz="0" w:space="0" w:color="auto"/>
      <w:shd w:val="clear" w:color="auto" w:fill="auto"/>
    </w:rPr>
  </w:style>
  <w:style w:type="paragraph" w:styleId="Citao">
    <w:name w:val="Quote"/>
    <w:basedOn w:val="Normal"/>
    <w:next w:val="Normal"/>
    <w:link w:val="CitaoChar"/>
    <w:uiPriority w:val="29"/>
    <w:qFormat/>
    <w:rsid w:val="00E44C5A"/>
    <w:pPr>
      <w:spacing w:before="200" w:after="0"/>
      <w:ind w:left="360" w:right="360"/>
    </w:pPr>
    <w:rPr>
      <w:i/>
      <w:iCs/>
    </w:rPr>
  </w:style>
  <w:style w:type="character" w:customStyle="1" w:styleId="CitaoChar">
    <w:name w:val="Citação Char"/>
    <w:basedOn w:val="Fontepargpadro"/>
    <w:link w:val="Citao"/>
    <w:uiPriority w:val="29"/>
    <w:rsid w:val="00E44C5A"/>
    <w:rPr>
      <w:i/>
      <w:iCs/>
    </w:rPr>
  </w:style>
  <w:style w:type="paragraph" w:styleId="CitaoIntensa">
    <w:name w:val="Intense Quote"/>
    <w:basedOn w:val="Normal"/>
    <w:next w:val="Normal"/>
    <w:link w:val="CitaoIntensaChar"/>
    <w:uiPriority w:val="30"/>
    <w:qFormat/>
    <w:rsid w:val="00E44C5A"/>
    <w:pPr>
      <w:pBdr>
        <w:bottom w:val="single" w:sz="4" w:space="1" w:color="auto"/>
      </w:pBdr>
      <w:spacing w:before="200" w:after="280"/>
      <w:ind w:left="1008" w:right="1152"/>
      <w:jc w:val="both"/>
    </w:pPr>
    <w:rPr>
      <w:b/>
      <w:bCs/>
      <w:i/>
      <w:iCs/>
    </w:rPr>
  </w:style>
  <w:style w:type="character" w:customStyle="1" w:styleId="CitaoIntensaChar">
    <w:name w:val="Citação Intensa Char"/>
    <w:basedOn w:val="Fontepargpadro"/>
    <w:link w:val="CitaoIntensa"/>
    <w:uiPriority w:val="30"/>
    <w:rsid w:val="00E44C5A"/>
    <w:rPr>
      <w:b/>
      <w:bCs/>
      <w:i/>
      <w:iCs/>
    </w:rPr>
  </w:style>
  <w:style w:type="character" w:styleId="nfaseSutil">
    <w:name w:val="Subtle Emphasis"/>
    <w:uiPriority w:val="19"/>
    <w:qFormat/>
    <w:rsid w:val="00E44C5A"/>
    <w:rPr>
      <w:i/>
      <w:iCs/>
    </w:rPr>
  </w:style>
  <w:style w:type="character" w:styleId="nfaseIntensa">
    <w:name w:val="Intense Emphasis"/>
    <w:uiPriority w:val="21"/>
    <w:qFormat/>
    <w:rsid w:val="00E44C5A"/>
    <w:rPr>
      <w:b/>
      <w:bCs/>
    </w:rPr>
  </w:style>
  <w:style w:type="character" w:styleId="RefernciaSutil">
    <w:name w:val="Subtle Reference"/>
    <w:uiPriority w:val="31"/>
    <w:qFormat/>
    <w:rsid w:val="00E44C5A"/>
    <w:rPr>
      <w:smallCaps/>
    </w:rPr>
  </w:style>
  <w:style w:type="character" w:styleId="RefernciaIntensa">
    <w:name w:val="Intense Reference"/>
    <w:uiPriority w:val="32"/>
    <w:qFormat/>
    <w:rsid w:val="00E44C5A"/>
    <w:rPr>
      <w:smallCaps/>
      <w:spacing w:val="5"/>
      <w:u w:val="single"/>
    </w:rPr>
  </w:style>
  <w:style w:type="character" w:styleId="TtulodoLivro">
    <w:name w:val="Book Title"/>
    <w:uiPriority w:val="33"/>
    <w:qFormat/>
    <w:rsid w:val="00E44C5A"/>
    <w:rPr>
      <w:i/>
      <w:iCs/>
      <w:smallCaps/>
      <w:spacing w:val="5"/>
    </w:rPr>
  </w:style>
  <w:style w:type="paragraph" w:styleId="CabealhodoSumrio">
    <w:name w:val="TOC Heading"/>
    <w:basedOn w:val="Ttulo1"/>
    <w:next w:val="Normal"/>
    <w:uiPriority w:val="39"/>
    <w:semiHidden/>
    <w:unhideWhenUsed/>
    <w:qFormat/>
    <w:rsid w:val="00E44C5A"/>
    <w:pPr>
      <w:outlineLvl w:val="9"/>
    </w:pPr>
  </w:style>
  <w:style w:type="character" w:styleId="TextodoEspaoReservado">
    <w:name w:val="Placeholder Text"/>
    <w:basedOn w:val="Fontepargpadro"/>
    <w:uiPriority w:val="99"/>
    <w:semiHidden/>
    <w:rsid w:val="00942214"/>
    <w:rPr>
      <w:color w:val="808080"/>
    </w:rPr>
  </w:style>
  <w:style w:type="paragraph" w:styleId="Legenda">
    <w:name w:val="caption"/>
    <w:basedOn w:val="Normal"/>
    <w:next w:val="Normal"/>
    <w:uiPriority w:val="35"/>
    <w:unhideWhenUsed/>
    <w:rsid w:val="00942214"/>
    <w:pPr>
      <w:spacing w:line="240" w:lineRule="auto"/>
    </w:pPr>
    <w:rPr>
      <w:b/>
      <w:bCs/>
      <w:color w:val="4F81BD" w:themeColor="accent1"/>
      <w:sz w:val="18"/>
      <w:szCs w:val="18"/>
    </w:rPr>
  </w:style>
  <w:style w:type="table" w:customStyle="1" w:styleId="SombreamentoMdio21">
    <w:name w:val="Sombreamento Médio 21"/>
    <w:basedOn w:val="Tabelanormal"/>
    <w:uiPriority w:val="64"/>
    <w:rsid w:val="00A271F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adeMdia31">
    <w:name w:val="Grade Média 31"/>
    <w:basedOn w:val="Tabelanormal"/>
    <w:uiPriority w:val="69"/>
    <w:rsid w:val="00A271F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GradeColorida1">
    <w:name w:val="Grade Colorida1"/>
    <w:basedOn w:val="Tabelanormal"/>
    <w:uiPriority w:val="73"/>
    <w:rsid w:val="00A271F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ListaMdia21">
    <w:name w:val="Lista Média 21"/>
    <w:basedOn w:val="Tabelanormal"/>
    <w:uiPriority w:val="66"/>
    <w:rsid w:val="00A271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umrio1">
    <w:name w:val="toc 1"/>
    <w:basedOn w:val="Normal"/>
    <w:next w:val="Normal"/>
    <w:autoRedefine/>
    <w:uiPriority w:val="39"/>
    <w:unhideWhenUsed/>
    <w:qFormat/>
    <w:rsid w:val="00656853"/>
    <w:pPr>
      <w:spacing w:after="100"/>
    </w:pPr>
  </w:style>
  <w:style w:type="paragraph" w:styleId="Sumrio2">
    <w:name w:val="toc 2"/>
    <w:basedOn w:val="Normal"/>
    <w:next w:val="Normal"/>
    <w:autoRedefine/>
    <w:uiPriority w:val="39"/>
    <w:unhideWhenUsed/>
    <w:qFormat/>
    <w:rsid w:val="00656853"/>
    <w:pPr>
      <w:spacing w:after="100"/>
      <w:ind w:left="220"/>
    </w:pPr>
    <w:rPr>
      <w:lang w:val="pt-BR" w:bidi="ar-SA"/>
    </w:rPr>
  </w:style>
  <w:style w:type="paragraph" w:styleId="Sumrio3">
    <w:name w:val="toc 3"/>
    <w:basedOn w:val="Normal"/>
    <w:next w:val="Normal"/>
    <w:autoRedefine/>
    <w:uiPriority w:val="39"/>
    <w:unhideWhenUsed/>
    <w:qFormat/>
    <w:rsid w:val="00656853"/>
    <w:pPr>
      <w:spacing w:after="100"/>
      <w:ind w:left="440"/>
    </w:pPr>
    <w:rPr>
      <w:lang w:val="pt-BR" w:bidi="ar-SA"/>
    </w:rPr>
  </w:style>
</w:styles>
</file>

<file path=word/webSettings.xml><?xml version="1.0" encoding="utf-8"?>
<w:webSettings xmlns:r="http://schemas.openxmlformats.org/officeDocument/2006/relationships" xmlns:w="http://schemas.openxmlformats.org/wordprocessingml/2006/main">
  <w:divs>
    <w:div w:id="629828039">
      <w:bodyDiv w:val="1"/>
      <w:marLeft w:val="0"/>
      <w:marRight w:val="0"/>
      <w:marTop w:val="0"/>
      <w:marBottom w:val="0"/>
      <w:divBdr>
        <w:top w:val="none" w:sz="0" w:space="0" w:color="auto"/>
        <w:left w:val="none" w:sz="0" w:space="0" w:color="auto"/>
        <w:bottom w:val="none" w:sz="0" w:space="0" w:color="auto"/>
        <w:right w:val="none" w:sz="0" w:space="0" w:color="auto"/>
      </w:divBdr>
    </w:div>
    <w:div w:id="992368702">
      <w:bodyDiv w:val="1"/>
      <w:marLeft w:val="0"/>
      <w:marRight w:val="0"/>
      <w:marTop w:val="0"/>
      <w:marBottom w:val="0"/>
      <w:divBdr>
        <w:top w:val="none" w:sz="0" w:space="0" w:color="auto"/>
        <w:left w:val="none" w:sz="0" w:space="0" w:color="auto"/>
        <w:bottom w:val="none" w:sz="0" w:space="0" w:color="auto"/>
        <w:right w:val="none" w:sz="0" w:space="0" w:color="auto"/>
      </w:divBdr>
    </w:div>
    <w:div w:id="1693148593">
      <w:bodyDiv w:val="1"/>
      <w:marLeft w:val="0"/>
      <w:marRight w:val="0"/>
      <w:marTop w:val="0"/>
      <w:marBottom w:val="0"/>
      <w:divBdr>
        <w:top w:val="none" w:sz="0" w:space="0" w:color="auto"/>
        <w:left w:val="none" w:sz="0" w:space="0" w:color="auto"/>
        <w:bottom w:val="none" w:sz="0" w:space="0" w:color="auto"/>
        <w:right w:val="none" w:sz="0" w:space="0" w:color="auto"/>
      </w:divBdr>
      <w:divsChild>
        <w:div w:id="390277512">
          <w:marLeft w:val="0"/>
          <w:marRight w:val="0"/>
          <w:marTop w:val="0"/>
          <w:marBottom w:val="0"/>
          <w:divBdr>
            <w:top w:val="none" w:sz="0" w:space="0" w:color="auto"/>
            <w:left w:val="none" w:sz="0" w:space="0" w:color="auto"/>
            <w:bottom w:val="none" w:sz="0" w:space="0" w:color="auto"/>
            <w:right w:val="none" w:sz="0" w:space="0" w:color="auto"/>
          </w:divBdr>
          <w:divsChild>
            <w:div w:id="1296981576">
              <w:marLeft w:val="0"/>
              <w:marRight w:val="0"/>
              <w:marTop w:val="0"/>
              <w:marBottom w:val="0"/>
              <w:divBdr>
                <w:top w:val="none" w:sz="0" w:space="0" w:color="auto"/>
                <w:left w:val="none" w:sz="0" w:space="0" w:color="auto"/>
                <w:bottom w:val="none" w:sz="0" w:space="0" w:color="auto"/>
                <w:right w:val="none" w:sz="0" w:space="0" w:color="auto"/>
              </w:divBdr>
              <w:divsChild>
                <w:div w:id="1793088217">
                  <w:marLeft w:val="0"/>
                  <w:marRight w:val="0"/>
                  <w:marTop w:val="0"/>
                  <w:marBottom w:val="0"/>
                  <w:divBdr>
                    <w:top w:val="none" w:sz="0" w:space="0" w:color="auto"/>
                    <w:left w:val="none" w:sz="0" w:space="0" w:color="auto"/>
                    <w:bottom w:val="none" w:sz="0" w:space="0" w:color="auto"/>
                    <w:right w:val="none" w:sz="0" w:space="0" w:color="auto"/>
                  </w:divBdr>
                  <w:divsChild>
                    <w:div w:id="807168417">
                      <w:marLeft w:val="0"/>
                      <w:marRight w:val="0"/>
                      <w:marTop w:val="0"/>
                      <w:marBottom w:val="0"/>
                      <w:divBdr>
                        <w:top w:val="none" w:sz="0" w:space="0" w:color="auto"/>
                        <w:left w:val="none" w:sz="0" w:space="0" w:color="auto"/>
                        <w:bottom w:val="none" w:sz="0" w:space="0" w:color="auto"/>
                        <w:right w:val="none" w:sz="0" w:space="0" w:color="auto"/>
                      </w:divBdr>
                      <w:divsChild>
                        <w:div w:id="1266695343">
                          <w:marLeft w:val="0"/>
                          <w:marRight w:val="0"/>
                          <w:marTop w:val="0"/>
                          <w:marBottom w:val="0"/>
                          <w:divBdr>
                            <w:top w:val="none" w:sz="0" w:space="0" w:color="auto"/>
                            <w:left w:val="none" w:sz="0" w:space="0" w:color="auto"/>
                            <w:bottom w:val="none" w:sz="0" w:space="0" w:color="auto"/>
                            <w:right w:val="none" w:sz="0" w:space="0" w:color="auto"/>
                          </w:divBdr>
                          <w:divsChild>
                            <w:div w:id="1049845518">
                              <w:marLeft w:val="0"/>
                              <w:marRight w:val="0"/>
                              <w:marTop w:val="0"/>
                              <w:marBottom w:val="0"/>
                              <w:divBdr>
                                <w:top w:val="none" w:sz="0" w:space="0" w:color="auto"/>
                                <w:left w:val="none" w:sz="0" w:space="0" w:color="auto"/>
                                <w:bottom w:val="none" w:sz="0" w:space="0" w:color="auto"/>
                                <w:right w:val="none" w:sz="0" w:space="0" w:color="auto"/>
                              </w:divBdr>
                              <w:divsChild>
                                <w:div w:id="1822235334">
                                  <w:marLeft w:val="0"/>
                                  <w:marRight w:val="0"/>
                                  <w:marTop w:val="0"/>
                                  <w:marBottom w:val="0"/>
                                  <w:divBdr>
                                    <w:top w:val="none" w:sz="0" w:space="0" w:color="auto"/>
                                    <w:left w:val="none" w:sz="0" w:space="0" w:color="auto"/>
                                    <w:bottom w:val="none" w:sz="0" w:space="0" w:color="auto"/>
                                    <w:right w:val="none" w:sz="0" w:space="0" w:color="auto"/>
                                  </w:divBdr>
                                  <w:divsChild>
                                    <w:div w:id="278416429">
                                      <w:marLeft w:val="0"/>
                                      <w:marRight w:val="0"/>
                                      <w:marTop w:val="0"/>
                                      <w:marBottom w:val="0"/>
                                      <w:divBdr>
                                        <w:top w:val="none" w:sz="0" w:space="0" w:color="auto"/>
                                        <w:left w:val="none" w:sz="0" w:space="0" w:color="auto"/>
                                        <w:bottom w:val="none" w:sz="0" w:space="0" w:color="auto"/>
                                        <w:right w:val="none" w:sz="0" w:space="0" w:color="auto"/>
                                      </w:divBdr>
                                      <w:divsChild>
                                        <w:div w:id="555163617">
                                          <w:marLeft w:val="0"/>
                                          <w:marRight w:val="0"/>
                                          <w:marTop w:val="0"/>
                                          <w:marBottom w:val="0"/>
                                          <w:divBdr>
                                            <w:top w:val="none" w:sz="0" w:space="0" w:color="auto"/>
                                            <w:left w:val="none" w:sz="0" w:space="0" w:color="auto"/>
                                            <w:bottom w:val="none" w:sz="0" w:space="0" w:color="auto"/>
                                            <w:right w:val="none" w:sz="0" w:space="0" w:color="auto"/>
                                          </w:divBdr>
                                          <w:divsChild>
                                            <w:div w:id="6859053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5644953">
      <w:bodyDiv w:val="1"/>
      <w:marLeft w:val="0"/>
      <w:marRight w:val="0"/>
      <w:marTop w:val="0"/>
      <w:marBottom w:val="0"/>
      <w:divBdr>
        <w:top w:val="none" w:sz="0" w:space="0" w:color="auto"/>
        <w:left w:val="none" w:sz="0" w:space="0" w:color="auto"/>
        <w:bottom w:val="none" w:sz="0" w:space="0" w:color="auto"/>
        <w:right w:val="none" w:sz="0" w:space="0" w:color="auto"/>
      </w:divBdr>
      <w:divsChild>
        <w:div w:id="661006335">
          <w:marLeft w:val="0"/>
          <w:marRight w:val="0"/>
          <w:marTop w:val="100"/>
          <w:marBottom w:val="100"/>
          <w:divBdr>
            <w:top w:val="none" w:sz="0" w:space="0" w:color="auto"/>
            <w:left w:val="none" w:sz="0" w:space="0" w:color="auto"/>
            <w:bottom w:val="none" w:sz="0" w:space="0" w:color="auto"/>
            <w:right w:val="none" w:sz="0" w:space="0" w:color="auto"/>
          </w:divBdr>
          <w:divsChild>
            <w:div w:id="634337181">
              <w:marLeft w:val="0"/>
              <w:marRight w:val="0"/>
              <w:marTop w:val="0"/>
              <w:marBottom w:val="0"/>
              <w:divBdr>
                <w:top w:val="single" w:sz="12" w:space="0" w:color="486F74"/>
                <w:left w:val="single" w:sz="6" w:space="0" w:color="486F74"/>
                <w:bottom w:val="single" w:sz="2" w:space="0" w:color="486F74"/>
                <w:right w:val="single" w:sz="6" w:space="0" w:color="486F74"/>
              </w:divBdr>
              <w:divsChild>
                <w:div w:id="1275753017">
                  <w:marLeft w:val="0"/>
                  <w:marRight w:val="0"/>
                  <w:marTop w:val="0"/>
                  <w:marBottom w:val="0"/>
                  <w:divBdr>
                    <w:top w:val="none" w:sz="0" w:space="0" w:color="auto"/>
                    <w:left w:val="none" w:sz="0" w:space="0" w:color="auto"/>
                    <w:bottom w:val="none" w:sz="0" w:space="0" w:color="auto"/>
                    <w:right w:val="none" w:sz="0" w:space="0" w:color="auto"/>
                  </w:divBdr>
                  <w:divsChild>
                    <w:div w:id="1566334190">
                      <w:marLeft w:val="150"/>
                      <w:marRight w:val="0"/>
                      <w:marTop w:val="0"/>
                      <w:marBottom w:val="0"/>
                      <w:divBdr>
                        <w:top w:val="none" w:sz="0" w:space="0" w:color="auto"/>
                        <w:left w:val="none" w:sz="0" w:space="0" w:color="auto"/>
                        <w:bottom w:val="none" w:sz="0" w:space="0" w:color="auto"/>
                        <w:right w:val="none" w:sz="0" w:space="0" w:color="auto"/>
                      </w:divBdr>
                      <w:divsChild>
                        <w:div w:id="705565022">
                          <w:marLeft w:val="0"/>
                          <w:marRight w:val="0"/>
                          <w:marTop w:val="0"/>
                          <w:marBottom w:val="150"/>
                          <w:divBdr>
                            <w:top w:val="none" w:sz="0" w:space="0" w:color="auto"/>
                            <w:left w:val="none" w:sz="0" w:space="0" w:color="auto"/>
                            <w:bottom w:val="single" w:sz="6" w:space="0" w:color="CCCCCC"/>
                            <w:right w:val="single" w:sz="12" w:space="0" w:color="CCCCCC"/>
                          </w:divBdr>
                          <w:divsChild>
                            <w:div w:id="358363174">
                              <w:marLeft w:val="0"/>
                              <w:marRight w:val="0"/>
                              <w:marTop w:val="0"/>
                              <w:marBottom w:val="0"/>
                              <w:divBdr>
                                <w:top w:val="single" w:sz="6" w:space="0" w:color="BBBBBB"/>
                                <w:left w:val="single" w:sz="6" w:space="0" w:color="BBBBBB"/>
                                <w:bottom w:val="single" w:sz="6" w:space="0" w:color="BBBBBB"/>
                                <w:right w:val="single" w:sz="6" w:space="0" w:color="BBBBBB"/>
                              </w:divBdr>
                              <w:divsChild>
                                <w:div w:id="3161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pi.inpe.b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Junho de 2009</PublishDate>
  <Abstract>Este documento contém a justificativa e os objetivos do curso de ciência da computação da UFERSA, definindo o perfil dos egressos, a grade curricular, as ementas, bibliografia das disciplinas e descrevendo o conjunto de atividades necessárias para a conclusão do curso.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540977-C430-4BF1-BD70-A4A4D3C7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63</Pages>
  <Words>16239</Words>
  <Characters>87694</Characters>
  <Application>Microsoft Office Word</Application>
  <DocSecurity>0</DocSecurity>
  <Lines>730</Lines>
  <Paragraphs>207</Paragraphs>
  <ScaleCrop>false</ScaleCrop>
  <HeadingPairs>
    <vt:vector size="4" baseType="variant">
      <vt:variant>
        <vt:lpstr>Título</vt:lpstr>
      </vt:variant>
      <vt:variant>
        <vt:i4>1</vt:i4>
      </vt:variant>
      <vt:variant>
        <vt:lpstr>Títulos</vt:lpstr>
      </vt:variant>
      <vt:variant>
        <vt:i4>38</vt:i4>
      </vt:variant>
    </vt:vector>
  </HeadingPairs>
  <TitlesOfParts>
    <vt:vector size="39" baseType="lpstr">
      <vt:lpstr>Projeto Pedagógico</vt:lpstr>
      <vt:lpstr/>
      <vt:lpstr>Justificativa do Curso</vt:lpstr>
      <vt:lpstr>Objetivos</vt:lpstr>
      <vt:lpstr>Perfil do Egresso</vt:lpstr>
      <vt:lpstr>Forma de Acesso ao Curso</vt:lpstr>
      <vt:lpstr>Sistema de Avaliação do Projeto do Curso</vt:lpstr>
      <vt:lpstr>Sistema de Avaliação do Processo de Ensino-Aprendizagem</vt:lpstr>
      <vt:lpstr>Estrutura Curricular</vt:lpstr>
      <vt:lpstr>Trabalho de Conclusão de Curso</vt:lpstr>
      <vt:lpstr>Estágio Curricular</vt:lpstr>
      <vt:lpstr>Corpo Docente</vt:lpstr>
      <vt:lpstr/>
      <vt:lpstr>Matriz Curricular do Curso</vt:lpstr>
      <vt:lpstr>Ementas do Curso de Ciência da Computação</vt:lpstr>
      <vt:lpstr>    1  Semestre</vt:lpstr>
      <vt:lpstr>    2  Semestre</vt:lpstr>
      <vt:lpstr>    3  Semestre</vt:lpstr>
      <vt:lpstr>    4  Semestre</vt:lpstr>
      <vt:lpstr>    5  Semestre</vt:lpstr>
      <vt:lpstr>    6  Semestre</vt:lpstr>
      <vt:lpstr>    7  Semestre</vt:lpstr>
      <vt:lpstr>    8  Semestre</vt:lpstr>
      <vt:lpstr>    9  Semestre</vt:lpstr>
      <vt:lpstr>    Disciplinas Eletivas/Optativas</vt:lpstr>
      <vt:lpstr>Anexo I: Transição dos Alunos para a Nova Grade</vt:lpstr>
      <vt:lpstr>        1  período</vt:lpstr>
      <vt:lpstr>        2  período</vt:lpstr>
      <vt:lpstr>        3  período</vt:lpstr>
      <vt:lpstr>        4  período</vt:lpstr>
      <vt:lpstr>        5  período</vt:lpstr>
      <vt:lpstr>        6  período</vt:lpstr>
      <vt:lpstr>        7  período</vt:lpstr>
      <vt:lpstr>Anexo II: Mudanças em Relação à Grade Antiga</vt:lpstr>
      <vt:lpstr>        Disciplinas que mudam de nome</vt:lpstr>
      <vt:lpstr>        Disciplinas excluídas</vt:lpstr>
      <vt:lpstr>        Disciplinas que deixam de ser obrigatórias e passam para eletivas</vt:lpstr>
      <vt:lpstr>        Disciplinas obrigatórias criadas</vt:lpstr>
      <vt:lpstr>        Disciplinas com alteração de período</vt:lpstr>
    </vt:vector>
  </TitlesOfParts>
  <Company>UNIVERSIDADE FEDERAL RURAL DO SEMI-ÁRIDO</Company>
  <LinksUpToDate>false</LinksUpToDate>
  <CharactersWithSpaces>103726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Pedagógico</dc:title>
  <dc:subject>Ciência da Computação</dc:subject>
  <dc:creator>Judson Santiago</dc:creator>
  <cp:keywords>Disciplinas;Projeto;Pedagógico;Computação</cp:keywords>
  <cp:lastModifiedBy>Judson Santiago</cp:lastModifiedBy>
  <cp:revision>97</cp:revision>
  <cp:lastPrinted>2009-07-01T20:15:00Z</cp:lastPrinted>
  <dcterms:created xsi:type="dcterms:W3CDTF">2009-06-24T17:21:00Z</dcterms:created>
  <dcterms:modified xsi:type="dcterms:W3CDTF">2009-07-27T15:25:00Z</dcterms:modified>
</cp:coreProperties>
</file>